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F1" w:rsidRPr="00D165F1" w:rsidRDefault="00D165F1" w:rsidP="00D165F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165F1" w:rsidRPr="00D165F1" w:rsidRDefault="00D165F1" w:rsidP="00D165F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АДМИНИСТРАЦИЯ ЦИМЛЯНСКОГО РАЙОНА РОСТОВСКОЙ ОБЛАСТИ</w:t>
      </w:r>
    </w:p>
    <w:p w:rsidR="00D165F1" w:rsidRPr="00D165F1" w:rsidRDefault="00D165F1" w:rsidP="00D165F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Муниципальное бюджетное общеобразовательное учреждение</w:t>
      </w:r>
    </w:p>
    <w:p w:rsidR="00D165F1" w:rsidRPr="00D165F1" w:rsidRDefault="00D165F1" w:rsidP="00D165F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Паршиковская средняя общеобразовательная школа</w:t>
      </w:r>
    </w:p>
    <w:p w:rsidR="00D165F1" w:rsidRPr="00D165F1" w:rsidRDefault="00D165F1" w:rsidP="00D165F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Цимлянского района Ростовской области</w:t>
      </w:r>
    </w:p>
    <w:p w:rsidR="00D165F1" w:rsidRPr="00D165F1" w:rsidRDefault="00D165F1" w:rsidP="00D165F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proofErr w:type="spellStart"/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ул.Мира</w:t>
      </w:r>
      <w:proofErr w:type="spellEnd"/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– 2, </w:t>
      </w:r>
      <w:proofErr w:type="spellStart"/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х.Паршиков</w:t>
      </w:r>
      <w:proofErr w:type="spellEnd"/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  <w:proofErr w:type="gramStart"/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347301 ,</w:t>
      </w:r>
      <w:proofErr w:type="gramEnd"/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тел. (86391)44-2-43, 44-1-03,  E-</w:t>
      </w:r>
      <w:proofErr w:type="spellStart"/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mail</w:t>
      </w:r>
      <w:proofErr w:type="spellEnd"/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: cimparsh3@mail.ru</w:t>
      </w:r>
    </w:p>
    <w:p w:rsidR="00D165F1" w:rsidRPr="00D165F1" w:rsidRDefault="00D165F1" w:rsidP="00D165F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</w:pPr>
      <w:r w:rsidRPr="00D165F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ОГРН 1026101719104, ИНН 6137005987, КПП 613701001, БИК 046015001</w:t>
      </w:r>
    </w:p>
    <w:p w:rsidR="00D165F1" w:rsidRPr="00D165F1" w:rsidRDefault="00D165F1" w:rsidP="00D165F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МБОУ Паршиковская СОШ</w:t>
      </w:r>
    </w:p>
    <w:p w:rsidR="00D165F1" w:rsidRPr="00D165F1" w:rsidRDefault="00D165F1" w:rsidP="00D165F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165F1" w:rsidRPr="00D165F1" w:rsidRDefault="00D165F1" w:rsidP="00D165F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165F1" w:rsidRPr="00D165F1" w:rsidRDefault="00D165F1" w:rsidP="00D165F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                                                «Утверждаю» ___________________</w:t>
      </w:r>
    </w:p>
    <w:p w:rsidR="00D165F1" w:rsidRPr="00D165F1" w:rsidRDefault="00D165F1" w:rsidP="00D165F1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Директор МБОУ </w:t>
      </w:r>
      <w:proofErr w:type="gramStart"/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Паршиковской  СОШ</w:t>
      </w:r>
      <w:proofErr w:type="gramEnd"/>
    </w:p>
    <w:p w:rsidR="00D165F1" w:rsidRPr="00D165F1" w:rsidRDefault="00D165F1" w:rsidP="00D165F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             </w:t>
      </w:r>
      <w:proofErr w:type="spellStart"/>
      <w:r w:rsidRPr="00D165F1">
        <w:rPr>
          <w:rFonts w:ascii="Times New Roman" w:eastAsia="Times New Roman" w:hAnsi="Times New Roman" w:cs="Times New Roman"/>
          <w:sz w:val="21"/>
          <w:szCs w:val="21"/>
          <w:lang w:eastAsia="ar-SA"/>
        </w:rPr>
        <w:t>К.А.Кулягин</w:t>
      </w:r>
      <w:proofErr w:type="spellEnd"/>
    </w:p>
    <w:p w:rsidR="00D165F1" w:rsidRPr="00D165F1" w:rsidRDefault="00D165F1" w:rsidP="00D165F1">
      <w:pPr>
        <w:tabs>
          <w:tab w:val="left" w:pos="9288"/>
        </w:tabs>
        <w:spacing w:after="0" w:line="240" w:lineRule="auto"/>
        <w:rPr>
          <w:rFonts w:ascii="Calibri" w:eastAsia="Calibri" w:hAnsi="Calibri" w:cs="Times New Roman"/>
          <w:u w:val="single"/>
          <w:lang w:eastAsia="ru-RU"/>
        </w:rPr>
      </w:pPr>
      <w:r w:rsidRPr="00D165F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Приказ </w:t>
      </w:r>
      <w:proofErr w:type="gramStart"/>
      <w:r w:rsidRPr="00D165F1">
        <w:rPr>
          <w:rFonts w:ascii="Times New Roman" w:eastAsia="Times New Roman" w:hAnsi="Times New Roman" w:cs="Times New Roman"/>
          <w:lang w:eastAsia="ru-RU"/>
        </w:rPr>
        <w:t>от  30</w:t>
      </w:r>
      <w:proofErr w:type="gramEnd"/>
      <w:r w:rsidRPr="00D165F1">
        <w:rPr>
          <w:rFonts w:ascii="Times New Roman" w:eastAsia="Times New Roman" w:hAnsi="Times New Roman" w:cs="Times New Roman"/>
          <w:lang w:eastAsia="ru-RU"/>
        </w:rPr>
        <w:t xml:space="preserve"> августа 2023г. №151</w:t>
      </w:r>
    </w:p>
    <w:p w:rsidR="00D165F1" w:rsidRPr="00D165F1" w:rsidRDefault="00D165F1" w:rsidP="00D16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65F1" w:rsidRPr="00D165F1" w:rsidRDefault="00D165F1" w:rsidP="00D16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D165F1" w:rsidRPr="00D165F1" w:rsidRDefault="00D165F1" w:rsidP="00D16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proofErr w:type="gramStart"/>
      <w:r w:rsidRPr="00D165F1">
        <w:rPr>
          <w:rFonts w:ascii="Times New Roman" w:eastAsia="Times New Roman" w:hAnsi="Times New Roman" w:cs="Times New Roman"/>
          <w:sz w:val="36"/>
          <w:szCs w:val="36"/>
          <w:lang w:eastAsia="ar-SA"/>
        </w:rPr>
        <w:t>РАБОЧАЯ  ПРОГРАММА</w:t>
      </w:r>
      <w:proofErr w:type="gramEnd"/>
    </w:p>
    <w:p w:rsidR="00D165F1" w:rsidRPr="00D165F1" w:rsidRDefault="00D165F1" w:rsidP="00D16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D165F1">
        <w:rPr>
          <w:rFonts w:ascii="Times New Roman" w:eastAsia="Times New Roman" w:hAnsi="Times New Roman" w:cs="Times New Roman"/>
          <w:sz w:val="36"/>
          <w:szCs w:val="36"/>
          <w:lang w:eastAsia="ar-SA"/>
        </w:rPr>
        <w:t>ВНЕУРОЧНОЙ ДЕЯТЕЛЬНОСТИ</w:t>
      </w:r>
    </w:p>
    <w:p w:rsidR="00D165F1" w:rsidRPr="00D165F1" w:rsidRDefault="00D165F1" w:rsidP="00D16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65F1" w:rsidRPr="00D165F1" w:rsidRDefault="00D165F1" w:rsidP="00D165F1">
      <w:pPr>
        <w:pBdr>
          <w:bottom w:val="single" w:sz="4" w:space="1" w:color="auto"/>
        </w:pBd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СПОРТИВНО_ОЗДОРОВИТЕЛЬНОМУ</w:t>
      </w:r>
      <w:r w:rsidRPr="00D16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НАПРАВЛЕНИЮ</w:t>
      </w:r>
    </w:p>
    <w:p w:rsidR="00D165F1" w:rsidRPr="00D165F1" w:rsidRDefault="00D165F1" w:rsidP="00D165F1">
      <w:pPr>
        <w:pBdr>
          <w:bottom w:val="single" w:sz="4" w:space="1" w:color="auto"/>
        </w:pBdr>
        <w:tabs>
          <w:tab w:val="left" w:pos="3686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6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СПОРТ-ЭТО ЖИЗНЬ</w:t>
      </w:r>
      <w:r w:rsidRPr="00D16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5F1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учебный предмет, курс)</w:t>
      </w: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5F1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общего образования (класс)</w:t>
      </w: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5F1" w:rsidRPr="00D165F1" w:rsidRDefault="00D165F1" w:rsidP="00D165F1">
      <w:pPr>
        <w:pBdr>
          <w:bottom w:val="single" w:sz="4" w:space="1" w:color="auto"/>
        </w:pBdr>
        <w:tabs>
          <w:tab w:val="left" w:pos="3535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165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НАЧАЛЬНОЕ  ОБЩЕЕ</w:t>
      </w:r>
      <w:proofErr w:type="gramEnd"/>
      <w:r w:rsidRPr="00D16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6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КЛАСС</w:t>
      </w: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5F1">
        <w:rPr>
          <w:rFonts w:ascii="Times New Roman" w:eastAsia="Times New Roman" w:hAnsi="Times New Roman" w:cs="Times New Roman"/>
          <w:sz w:val="24"/>
          <w:szCs w:val="24"/>
          <w:lang w:eastAsia="ar-SA"/>
        </w:rPr>
        <w:t>(начальное общее, основное общее, среднее общее образование с указанием класса)</w:t>
      </w: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5F1" w:rsidRPr="00D165F1" w:rsidRDefault="00D165F1" w:rsidP="00D165F1">
      <w:pPr>
        <w:pBdr>
          <w:bottom w:val="single" w:sz="4" w:space="1" w:color="auto"/>
        </w:pBdr>
        <w:suppressAutoHyphens/>
        <w:spacing w:after="0" w:line="240" w:lineRule="auto"/>
        <w:ind w:left="567"/>
        <w:rPr>
          <w:rFonts w:ascii="Calibri" w:eastAsia="Times New Roman" w:hAnsi="Calibri" w:cs="Calibri"/>
          <w:lang w:eastAsia="ar-SA"/>
        </w:rPr>
      </w:pPr>
      <w:r w:rsidRPr="00D16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часов: </w:t>
      </w:r>
      <w:r w:rsidRPr="00D16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34</w:t>
      </w: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5F1" w:rsidRPr="00D165F1" w:rsidRDefault="00D165F1" w:rsidP="00D165F1">
      <w:pPr>
        <w:pBdr>
          <w:bottom w:val="single" w:sz="4" w:space="1" w:color="auto"/>
        </w:pBd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16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  </w:t>
      </w:r>
      <w:proofErr w:type="spellStart"/>
      <w:r w:rsidRPr="00D165F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Губачева</w:t>
      </w:r>
      <w:proofErr w:type="spellEnd"/>
      <w:proofErr w:type="gramEnd"/>
      <w:r w:rsidRPr="00D165F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Оксана Владимировна</w:t>
      </w: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5F1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(ФИО)</w:t>
      </w:r>
    </w:p>
    <w:p w:rsidR="00D165F1" w:rsidRPr="00D165F1" w:rsidRDefault="00D165F1" w:rsidP="00D1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65F1" w:rsidRPr="00D165F1" w:rsidRDefault="00D165F1" w:rsidP="00D165F1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65F1" w:rsidRPr="00D165F1" w:rsidRDefault="00D165F1" w:rsidP="00D165F1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5F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</w:t>
      </w:r>
    </w:p>
    <w:p w:rsidR="00D165F1" w:rsidRPr="00D165F1" w:rsidRDefault="00D165F1" w:rsidP="00D165F1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Pr="00D165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http://window.edu.ru/resource/623/70623/files/noo-prim.pdf</w:t>
        </w:r>
      </w:hyperlink>
    </w:p>
    <w:p w:rsidR="00D165F1" w:rsidRPr="00D165F1" w:rsidRDefault="00D165F1" w:rsidP="00D165F1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65F1" w:rsidRDefault="00D165F1" w:rsidP="00646F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5F1" w:rsidRDefault="00D165F1" w:rsidP="00646F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5F1" w:rsidRDefault="00D165F1" w:rsidP="00646F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5F1" w:rsidRDefault="00D165F1" w:rsidP="00646F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5F1" w:rsidRDefault="00D165F1" w:rsidP="00646F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5F1" w:rsidRDefault="00D165F1" w:rsidP="00646F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5F1" w:rsidRDefault="00D165F1" w:rsidP="00646F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5F1" w:rsidRDefault="00D165F1" w:rsidP="00646F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6FF2" w:rsidRPr="008B521A" w:rsidRDefault="00646FF2" w:rsidP="00646F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521A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646FF2" w:rsidRPr="008B521A" w:rsidRDefault="00646FF2" w:rsidP="00646FF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21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8B521A">
        <w:rPr>
          <w:rFonts w:ascii="Times New Roman" w:eastAsia="Calibri" w:hAnsi="Times New Roman" w:cs="Times New Roman"/>
          <w:sz w:val="24"/>
          <w:szCs w:val="24"/>
        </w:rPr>
        <w:t>составлена  в</w:t>
      </w:r>
      <w:proofErr w:type="gramEnd"/>
      <w:r w:rsidRPr="008B521A">
        <w:rPr>
          <w:rFonts w:ascii="Times New Roman" w:eastAsia="Calibri" w:hAnsi="Times New Roman" w:cs="Times New Roman"/>
          <w:sz w:val="24"/>
          <w:szCs w:val="24"/>
        </w:rPr>
        <w:t xml:space="preserve"> соответствии с :</w:t>
      </w:r>
    </w:p>
    <w:p w:rsidR="00646FF2" w:rsidRPr="008B521A" w:rsidRDefault="00646FF2" w:rsidP="00646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21A">
        <w:rPr>
          <w:rFonts w:ascii="Times New Roman" w:eastAsia="Calibri" w:hAnsi="Times New Roman" w:cs="Times New Roman"/>
          <w:sz w:val="24"/>
          <w:szCs w:val="24"/>
        </w:rPr>
        <w:t xml:space="preserve"> -Законом РФ «Об образовании в Российской Федерации» № 273- ФЗ от 29 декабря 2012 года (статьи 12, 13,19, 28,30,47);</w:t>
      </w:r>
    </w:p>
    <w:p w:rsidR="00646FF2" w:rsidRPr="008B521A" w:rsidRDefault="00646FF2" w:rsidP="00646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21A">
        <w:rPr>
          <w:rFonts w:ascii="Times New Roman" w:eastAsia="Calibri" w:hAnsi="Times New Roman" w:cs="Times New Roman"/>
          <w:sz w:val="24"/>
          <w:szCs w:val="24"/>
        </w:rPr>
        <w:t xml:space="preserve"> -Федеральным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 1897 с изменениями;</w:t>
      </w:r>
    </w:p>
    <w:p w:rsidR="00646FF2" w:rsidRPr="008B521A" w:rsidRDefault="00646FF2" w:rsidP="00646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21A">
        <w:rPr>
          <w:rFonts w:ascii="Times New Roman" w:eastAsia="Calibri" w:hAnsi="Times New Roman" w:cs="Times New Roman"/>
          <w:sz w:val="24"/>
          <w:szCs w:val="24"/>
        </w:rPr>
        <w:t xml:space="preserve">  -Приказом Министерства образования и науки Российской Федерации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 1897»;  </w:t>
      </w:r>
    </w:p>
    <w:p w:rsidR="00646FF2" w:rsidRPr="008B521A" w:rsidRDefault="00646FF2" w:rsidP="00646FF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21A">
        <w:rPr>
          <w:rFonts w:ascii="Times New Roman" w:eastAsia="Calibri" w:hAnsi="Times New Roman" w:cs="Times New Roman"/>
          <w:sz w:val="24"/>
          <w:szCs w:val="24"/>
        </w:rPr>
        <w:t xml:space="preserve">  Рабочая программа </w:t>
      </w:r>
      <w:proofErr w:type="gramStart"/>
      <w:r w:rsidRPr="008B521A">
        <w:rPr>
          <w:rFonts w:ascii="Times New Roman" w:eastAsia="Calibri" w:hAnsi="Times New Roman" w:cs="Times New Roman"/>
          <w:sz w:val="24"/>
          <w:szCs w:val="24"/>
        </w:rPr>
        <w:t>составлена  в</w:t>
      </w:r>
      <w:proofErr w:type="gramEnd"/>
      <w:r w:rsidRPr="008B521A">
        <w:rPr>
          <w:rFonts w:ascii="Times New Roman" w:eastAsia="Calibri" w:hAnsi="Times New Roman" w:cs="Times New Roman"/>
          <w:sz w:val="24"/>
          <w:szCs w:val="24"/>
        </w:rPr>
        <w:t xml:space="preserve"> соответствии с :</w:t>
      </w:r>
    </w:p>
    <w:p w:rsidR="00646FF2" w:rsidRPr="008B521A" w:rsidRDefault="00646FF2" w:rsidP="00646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21A">
        <w:rPr>
          <w:rFonts w:ascii="Times New Roman" w:eastAsia="Calibri" w:hAnsi="Times New Roman" w:cs="Times New Roman"/>
          <w:sz w:val="24"/>
          <w:szCs w:val="24"/>
        </w:rPr>
        <w:t xml:space="preserve"> -Законом РФ «Об образовании в Российской Федерации» № 273- ФЗ от 29 декабря 2012 года (статьи 12, 13,19, 28,30,47);</w:t>
      </w:r>
    </w:p>
    <w:p w:rsidR="00646FF2" w:rsidRPr="008B521A" w:rsidRDefault="00646FF2" w:rsidP="00646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21A">
        <w:rPr>
          <w:rFonts w:ascii="Times New Roman" w:eastAsia="Calibri" w:hAnsi="Times New Roman" w:cs="Times New Roman"/>
          <w:sz w:val="24"/>
          <w:szCs w:val="24"/>
        </w:rPr>
        <w:t xml:space="preserve"> -Федеральным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 1897 с изменениями;</w:t>
      </w:r>
    </w:p>
    <w:p w:rsidR="00646FF2" w:rsidRPr="008B521A" w:rsidRDefault="00646FF2" w:rsidP="00646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21A">
        <w:rPr>
          <w:rFonts w:ascii="Times New Roman" w:eastAsia="Calibri" w:hAnsi="Times New Roman" w:cs="Times New Roman"/>
          <w:sz w:val="24"/>
          <w:szCs w:val="24"/>
        </w:rPr>
        <w:t xml:space="preserve">  -Приказом Министерства образования и науки Российской Федерации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 1897»;    </w:t>
      </w:r>
    </w:p>
    <w:p w:rsidR="00646FF2" w:rsidRPr="008B521A" w:rsidRDefault="00646FF2" w:rsidP="00646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21A">
        <w:rPr>
          <w:rFonts w:ascii="Times New Roman" w:eastAsia="Calibri" w:hAnsi="Times New Roman" w:cs="Times New Roman"/>
          <w:sz w:val="24"/>
          <w:szCs w:val="24"/>
        </w:rPr>
        <w:t xml:space="preserve">  -Уставом ОУ. </w:t>
      </w:r>
    </w:p>
    <w:p w:rsidR="00646FF2" w:rsidRPr="008B521A" w:rsidRDefault="00646FF2" w:rsidP="00646FF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21A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</w:t>
      </w:r>
    </w:p>
    <w:p w:rsidR="00D165F1" w:rsidRPr="00D165F1" w:rsidRDefault="00D165F1" w:rsidP="00D16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165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Согласно </w:t>
      </w:r>
      <w:proofErr w:type="gramStart"/>
      <w:r w:rsidRPr="00D165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учебному  плану</w:t>
      </w:r>
      <w:proofErr w:type="gramEnd"/>
      <w:r w:rsidRPr="00D165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МБОУ Паршиковской СОШ на 2023-2024 учебный год  на изучение внеурочной деятельности «</w:t>
      </w:r>
      <w:proofErr w:type="spellStart"/>
      <w:r w:rsidRPr="00D165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Доноведение</w:t>
      </w:r>
      <w:proofErr w:type="spellEnd"/>
      <w:r w:rsidRPr="00D165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во 2 классе  отводится 34 часа  из расчета 1 учебный час в неделю.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данного курса способствует повышению уровня двигательной активности до уровня, обеспечивающего нормальное физическое, психическое развитие и здоровье детей; обеспечиваются условия для проявления активности и творчества каждого ученика.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Цель </w:t>
      </w: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– укрепление здоровья детей.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Основные </w:t>
      </w:r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6FF2" w:rsidRPr="008B521A" w:rsidRDefault="00646FF2" w:rsidP="00646F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двигательной активности;</w:t>
      </w:r>
    </w:p>
    <w:p w:rsidR="00646FF2" w:rsidRPr="008B521A" w:rsidRDefault="00646FF2" w:rsidP="00646F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физическому, психическому развитию детей;</w:t>
      </w:r>
    </w:p>
    <w:p w:rsidR="00646FF2" w:rsidRPr="008B521A" w:rsidRDefault="00646FF2" w:rsidP="00646F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активность и творчество учащихся, любознательность, честность;</w:t>
      </w:r>
    </w:p>
    <w:p w:rsidR="00646FF2" w:rsidRPr="008B521A" w:rsidRDefault="00646FF2" w:rsidP="00646F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к занятию «Подвижные игры», позволить детям ощутить красоту и радость движений;</w:t>
      </w:r>
    </w:p>
    <w:p w:rsidR="00646FF2" w:rsidRPr="008B521A" w:rsidRDefault="00646FF2" w:rsidP="00646F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proofErr w:type="gramStart"/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 двигательной</w:t>
      </w:r>
      <w:proofErr w:type="gramEnd"/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</w:t>
      </w:r>
      <w:proofErr w:type="spellStart"/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</w:t>
      </w:r>
      <w:proofErr w:type="spellEnd"/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организации занятия: </w:t>
      </w: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:</w:t>
      </w:r>
      <w:proofErr w:type="gramEnd"/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входная и итоговая диагностика; На каждом занятии контролировать частоту сердечных сокращений.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F2" w:rsidRPr="008B521A" w:rsidRDefault="00646FF2" w:rsidP="0064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1.ПЛАНИРУЕМЫЕ РЕЗУЛЬТАТЫ ОСВОЕНИЯ ПРОГРАММЫ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 УУД</w:t>
      </w: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-снижение заболеваемости;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физические качества;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культуру общения;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и уважение к окружающим;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сблизить и сплотить детский коллектив;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самооценку у младших школьников;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анализу собственных действий и поступков;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научить планированию действий;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устную речь учащихся;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привить интерес к чтению дополнительной литературы и публикаций;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Познавательные УУД: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-проверить умение самостоятельно выбирать нужную информацию.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определять цель деятельности с помощью учителя;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-учиться совместно давать эмоциональную </w:t>
      </w:r>
      <w:proofErr w:type="gramStart"/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 деятельности</w:t>
      </w:r>
      <w:proofErr w:type="gramEnd"/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на уроке;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отличать верно выполненное задание от неверного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  УУД</w:t>
      </w:r>
      <w:proofErr w:type="gramEnd"/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умение оформлять свои мысли в устной и письменной речи с учетом речевых ситуаций, высказывать свою точку зрения и пытаться ее обосновывать, приводя аргумент.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 :</w:t>
      </w:r>
      <w:proofErr w:type="gramEnd"/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свои действия в соответствии с поставленной задачей и условиями ее реализации;</w:t>
      </w: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оценивать правильность выполнения действий</w:t>
      </w:r>
    </w:p>
    <w:p w:rsidR="00646FF2" w:rsidRPr="008B521A" w:rsidRDefault="00646FF2" w:rsidP="00646FF2">
      <w:pPr>
        <w:pStyle w:val="a3"/>
        <w:spacing w:before="0" w:beforeAutospacing="0" w:after="0" w:afterAutospacing="0"/>
        <w:jc w:val="center"/>
      </w:pPr>
      <w:r w:rsidRPr="008B521A">
        <w:rPr>
          <w:bCs/>
        </w:rPr>
        <w:t>2.СОДЕРЖАНИЕ ПРОГРАММЫ</w:t>
      </w:r>
    </w:p>
    <w:p w:rsidR="00646FF2" w:rsidRPr="008B521A" w:rsidRDefault="00646FF2" w:rsidP="00646FF2">
      <w:pPr>
        <w:pStyle w:val="a3"/>
        <w:spacing w:before="0" w:beforeAutospacing="0" w:after="0" w:afterAutospacing="0"/>
        <w:rPr>
          <w:bCs/>
        </w:rPr>
      </w:pPr>
      <w:r w:rsidRPr="008B521A">
        <w:rPr>
          <w:bCs/>
        </w:rPr>
        <w:t xml:space="preserve">1. Статистические упражнения(позы) – </w:t>
      </w:r>
      <w:r w:rsidR="00A3523A" w:rsidRPr="008B521A">
        <w:rPr>
          <w:bCs/>
        </w:rPr>
        <w:t>3</w:t>
      </w:r>
      <w:r w:rsidRPr="008B521A">
        <w:rPr>
          <w:bCs/>
        </w:rPr>
        <w:t>час.</w:t>
      </w:r>
    </w:p>
    <w:p w:rsidR="00646FF2" w:rsidRPr="008B521A" w:rsidRDefault="00646FF2" w:rsidP="00646FF2">
      <w:pPr>
        <w:pStyle w:val="a3"/>
        <w:spacing w:before="0" w:beforeAutospacing="0" w:after="0" w:afterAutospacing="0"/>
      </w:pPr>
      <w:r w:rsidRPr="008B521A">
        <w:t xml:space="preserve">Позы применяются как общеизвестные статистические физические упражнения и как специфические виды статических упражнений типа </w:t>
      </w:r>
      <w:proofErr w:type="spellStart"/>
      <w:r w:rsidRPr="008B521A">
        <w:t>асан</w:t>
      </w:r>
      <w:proofErr w:type="spellEnd"/>
      <w:r w:rsidRPr="008B521A">
        <w:t xml:space="preserve">, заимствованных из тысячелетней древнеиндийской системы </w:t>
      </w:r>
      <w:proofErr w:type="spellStart"/>
      <w:r w:rsidRPr="008B521A">
        <w:t>хатха</w:t>
      </w:r>
      <w:proofErr w:type="spellEnd"/>
      <w:r w:rsidRPr="008B521A">
        <w:t xml:space="preserve">-йога. </w:t>
      </w:r>
      <w:proofErr w:type="spellStart"/>
      <w:r w:rsidRPr="008B521A">
        <w:t>Асаны</w:t>
      </w:r>
      <w:proofErr w:type="spellEnd"/>
      <w:proofErr w:type="gramStart"/>
      <w:r w:rsidRPr="008B521A">
        <w:t>-“ лотос</w:t>
      </w:r>
      <w:proofErr w:type="gramEnd"/>
      <w:r w:rsidRPr="008B521A">
        <w:t>”, “кобра”, “собака”, “кошка”, “дерево”. Игры и игровые упражнения “Скульптор”, “Скульптурная группа”, “Рисуем телами”.</w:t>
      </w:r>
    </w:p>
    <w:p w:rsidR="00646FF2" w:rsidRPr="008B521A" w:rsidRDefault="00646FF2" w:rsidP="00646FF2">
      <w:pPr>
        <w:pStyle w:val="a3"/>
        <w:spacing w:before="0" w:beforeAutospacing="0" w:after="0" w:afterAutospacing="0"/>
        <w:rPr>
          <w:bCs/>
        </w:rPr>
      </w:pPr>
      <w:r w:rsidRPr="008B521A">
        <w:rPr>
          <w:bCs/>
        </w:rPr>
        <w:t>2. Физические упраж</w:t>
      </w:r>
      <w:r w:rsidR="00A3523A" w:rsidRPr="008B521A">
        <w:rPr>
          <w:bCs/>
        </w:rPr>
        <w:t>нения сопряженного характера – 2</w:t>
      </w:r>
      <w:r w:rsidRPr="008B521A">
        <w:rPr>
          <w:bCs/>
        </w:rPr>
        <w:t xml:space="preserve"> часа.</w:t>
      </w:r>
    </w:p>
    <w:p w:rsidR="00646FF2" w:rsidRPr="008B521A" w:rsidRDefault="00646FF2" w:rsidP="00646FF2">
      <w:pPr>
        <w:pStyle w:val="a3"/>
        <w:spacing w:before="0" w:beforeAutospacing="0" w:after="0" w:afterAutospacing="0"/>
      </w:pPr>
      <w:r w:rsidRPr="008B521A">
        <w:t xml:space="preserve">Игровые упражнения и </w:t>
      </w:r>
      <w:proofErr w:type="gramStart"/>
      <w:r w:rsidRPr="008B521A">
        <w:t>игры :</w:t>
      </w:r>
      <w:proofErr w:type="gramEnd"/>
      <w:r w:rsidRPr="008B521A">
        <w:t xml:space="preserve"> “Бабочки и стрекозы”, “Замри”, “Бег с флажками”, “Журавли и </w:t>
      </w:r>
      <w:proofErr w:type="spellStart"/>
      <w:r w:rsidRPr="008B521A">
        <w:t>лягущки</w:t>
      </w:r>
      <w:proofErr w:type="spellEnd"/>
      <w:r w:rsidRPr="008B521A">
        <w:t>”,полоса препятствий, игровые упражнения с мячом; обручем; скакалкой; эстафеты.</w:t>
      </w:r>
    </w:p>
    <w:p w:rsidR="00646FF2" w:rsidRPr="008B521A" w:rsidRDefault="00646FF2" w:rsidP="00646FF2">
      <w:pPr>
        <w:pStyle w:val="a3"/>
        <w:spacing w:before="0" w:beforeAutospacing="0" w:after="0" w:afterAutospacing="0"/>
        <w:rPr>
          <w:bCs/>
        </w:rPr>
      </w:pPr>
      <w:r w:rsidRPr="008B521A">
        <w:rPr>
          <w:bCs/>
        </w:rPr>
        <w:t>3. Физические упра</w:t>
      </w:r>
      <w:r w:rsidR="00A3523A" w:rsidRPr="008B521A">
        <w:rPr>
          <w:bCs/>
        </w:rPr>
        <w:t>жнения творческого характера – 4</w:t>
      </w:r>
      <w:r w:rsidRPr="008B521A">
        <w:rPr>
          <w:bCs/>
        </w:rPr>
        <w:t xml:space="preserve"> часов.</w:t>
      </w:r>
    </w:p>
    <w:p w:rsidR="00646FF2" w:rsidRPr="008B521A" w:rsidRDefault="00646FF2" w:rsidP="00646FF2">
      <w:pPr>
        <w:pStyle w:val="a3"/>
        <w:spacing w:before="0" w:beforeAutospacing="0" w:after="0" w:afterAutospacing="0"/>
      </w:pPr>
      <w:proofErr w:type="spellStart"/>
      <w:r w:rsidRPr="008B521A">
        <w:t>Иммитационные</w:t>
      </w:r>
      <w:proofErr w:type="spellEnd"/>
      <w:r w:rsidRPr="008B521A">
        <w:t xml:space="preserve"> </w:t>
      </w:r>
      <w:proofErr w:type="gramStart"/>
      <w:r w:rsidRPr="008B521A">
        <w:t>движения(</w:t>
      </w:r>
      <w:proofErr w:type="gramEnd"/>
      <w:r w:rsidRPr="008B521A">
        <w:t xml:space="preserve">отгадать загадку и показать движением отгадку), прослушивание мелодии и показ упражнения, </w:t>
      </w:r>
      <w:proofErr w:type="spellStart"/>
      <w:r w:rsidRPr="008B521A">
        <w:t>исценирование</w:t>
      </w:r>
      <w:proofErr w:type="spellEnd"/>
      <w:r w:rsidRPr="008B521A">
        <w:t xml:space="preserve"> сказок, стихов, “Муравейник” (упражнения по желанию).</w:t>
      </w:r>
    </w:p>
    <w:p w:rsidR="00646FF2" w:rsidRPr="008B521A" w:rsidRDefault="00A3523A" w:rsidP="00646FF2">
      <w:pPr>
        <w:pStyle w:val="a3"/>
        <w:spacing w:before="0" w:beforeAutospacing="0" w:after="0" w:afterAutospacing="0"/>
      </w:pPr>
      <w:r w:rsidRPr="008B521A">
        <w:rPr>
          <w:bCs/>
        </w:rPr>
        <w:t>4. Мимические упражнения – 1</w:t>
      </w:r>
      <w:r w:rsidR="00646FF2" w:rsidRPr="008B521A">
        <w:rPr>
          <w:bCs/>
        </w:rPr>
        <w:t xml:space="preserve"> часа</w:t>
      </w:r>
      <w:r w:rsidR="00646FF2" w:rsidRPr="008B521A">
        <w:t>.</w:t>
      </w:r>
    </w:p>
    <w:p w:rsidR="00646FF2" w:rsidRPr="008B521A" w:rsidRDefault="00646FF2" w:rsidP="00646FF2">
      <w:pPr>
        <w:pStyle w:val="a3"/>
        <w:spacing w:before="0" w:beforeAutospacing="0" w:after="0" w:afterAutospacing="0"/>
      </w:pPr>
      <w:r w:rsidRPr="008B521A">
        <w:t>Упражнения на передачу выразительности жеста; удивления; радости; гнева; удовольствия; переживания и др.</w:t>
      </w:r>
    </w:p>
    <w:p w:rsidR="00646FF2" w:rsidRPr="008B521A" w:rsidRDefault="008B521A" w:rsidP="00646FF2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5. Дыхательные упражнения – 5</w:t>
      </w:r>
      <w:r w:rsidR="00646FF2" w:rsidRPr="008B521A">
        <w:rPr>
          <w:bCs/>
        </w:rPr>
        <w:t xml:space="preserve"> часов.</w:t>
      </w:r>
    </w:p>
    <w:p w:rsidR="00646FF2" w:rsidRPr="008B521A" w:rsidRDefault="00646FF2" w:rsidP="00646FF2">
      <w:pPr>
        <w:pStyle w:val="a3"/>
        <w:spacing w:before="0" w:beforeAutospacing="0" w:after="0" w:afterAutospacing="0"/>
      </w:pPr>
      <w:r w:rsidRPr="008B521A">
        <w:t xml:space="preserve">Упражнения, игровые задания и игры с элементами дыхательной гимнастики, комплексы дыхательной гимнастики по системе Бутейко и Стрельниковой, </w:t>
      </w:r>
      <w:proofErr w:type="spellStart"/>
      <w:r w:rsidRPr="008B521A">
        <w:t>звукотерапия</w:t>
      </w:r>
      <w:proofErr w:type="spellEnd"/>
      <w:r w:rsidRPr="008B521A">
        <w:t xml:space="preserve">, </w:t>
      </w:r>
      <w:proofErr w:type="spellStart"/>
      <w:r w:rsidRPr="008B521A">
        <w:t>кричалки</w:t>
      </w:r>
      <w:proofErr w:type="spellEnd"/>
      <w:r w:rsidRPr="008B521A">
        <w:t>.</w:t>
      </w:r>
    </w:p>
    <w:p w:rsidR="00646FF2" w:rsidRPr="008B521A" w:rsidRDefault="00646FF2" w:rsidP="00646FF2">
      <w:pPr>
        <w:pStyle w:val="a3"/>
        <w:spacing w:before="0" w:beforeAutospacing="0" w:after="0" w:afterAutospacing="0"/>
        <w:rPr>
          <w:bCs/>
        </w:rPr>
      </w:pPr>
      <w:r w:rsidRPr="008B521A">
        <w:rPr>
          <w:bCs/>
        </w:rPr>
        <w:t>6.Упражнения на на</w:t>
      </w:r>
      <w:r w:rsidR="00A3523A" w:rsidRPr="008B521A">
        <w:rPr>
          <w:bCs/>
        </w:rPr>
        <w:t>пряжение и расслабление мышц - 4</w:t>
      </w:r>
      <w:r w:rsidRPr="008B521A">
        <w:rPr>
          <w:bCs/>
        </w:rPr>
        <w:t xml:space="preserve"> часа.</w:t>
      </w:r>
    </w:p>
    <w:p w:rsidR="00646FF2" w:rsidRPr="008B521A" w:rsidRDefault="00646FF2" w:rsidP="00646FF2">
      <w:pPr>
        <w:pStyle w:val="a3"/>
        <w:spacing w:before="0" w:beforeAutospacing="0" w:after="0" w:afterAutospacing="0"/>
      </w:pPr>
      <w:r w:rsidRPr="008B521A">
        <w:t xml:space="preserve">Упражнения и игровые задания “Качели”, “Насос и мяч”, “Пылесос и пылинки”, “Тряпичная кукла”, “Факир”, “Штанга”, упражнения в положении лежа, упражнения на сохранение и коррекцию осанки; предотвращения </w:t>
      </w:r>
      <w:proofErr w:type="spellStart"/>
      <w:proofErr w:type="gramStart"/>
      <w:r w:rsidRPr="008B521A">
        <w:t>плоскостопия,коррекция</w:t>
      </w:r>
      <w:proofErr w:type="spellEnd"/>
      <w:proofErr w:type="gramEnd"/>
      <w:r w:rsidRPr="008B521A">
        <w:t xml:space="preserve"> зрения.</w:t>
      </w:r>
    </w:p>
    <w:p w:rsidR="00646FF2" w:rsidRPr="008B521A" w:rsidRDefault="00646FF2" w:rsidP="00646FF2">
      <w:pPr>
        <w:pStyle w:val="a3"/>
        <w:spacing w:before="0" w:beforeAutospacing="0" w:after="0" w:afterAutospacing="0"/>
        <w:rPr>
          <w:bCs/>
        </w:rPr>
      </w:pPr>
      <w:r w:rsidRPr="008B521A">
        <w:rPr>
          <w:bCs/>
        </w:rPr>
        <w:t>7. Рит</w:t>
      </w:r>
      <w:r w:rsidR="00A3523A" w:rsidRPr="008B521A">
        <w:rPr>
          <w:bCs/>
        </w:rPr>
        <w:t>мические упражнения и танцы – 3</w:t>
      </w:r>
      <w:r w:rsidRPr="008B521A">
        <w:rPr>
          <w:bCs/>
        </w:rPr>
        <w:t xml:space="preserve"> часа.</w:t>
      </w:r>
    </w:p>
    <w:p w:rsidR="00646FF2" w:rsidRPr="008B521A" w:rsidRDefault="00646FF2" w:rsidP="00646FF2">
      <w:pPr>
        <w:pStyle w:val="a3"/>
        <w:spacing w:before="0" w:beforeAutospacing="0" w:after="0" w:afterAutospacing="0"/>
      </w:pPr>
      <w:r w:rsidRPr="008B521A">
        <w:t xml:space="preserve">Танцевальные движения, </w:t>
      </w:r>
      <w:proofErr w:type="spellStart"/>
      <w:r w:rsidRPr="008B521A">
        <w:t>исценирование</w:t>
      </w:r>
      <w:proofErr w:type="spellEnd"/>
      <w:r w:rsidRPr="008B521A">
        <w:t xml:space="preserve"> песен, танцы, ритмические упражнения “Барабан”, “Канон”, “Хлопай-топай”, “Слушай хлопки”.</w:t>
      </w:r>
    </w:p>
    <w:p w:rsidR="00646FF2" w:rsidRPr="008B521A" w:rsidRDefault="00A3523A" w:rsidP="00646FF2">
      <w:pPr>
        <w:pStyle w:val="a3"/>
        <w:spacing w:before="0" w:beforeAutospacing="0" w:after="0" w:afterAutospacing="0"/>
        <w:rPr>
          <w:bCs/>
        </w:rPr>
      </w:pPr>
      <w:r w:rsidRPr="008B521A">
        <w:rPr>
          <w:bCs/>
        </w:rPr>
        <w:t xml:space="preserve">8. </w:t>
      </w:r>
      <w:proofErr w:type="spellStart"/>
      <w:r w:rsidRPr="008B521A">
        <w:rPr>
          <w:bCs/>
        </w:rPr>
        <w:t>Психогимнастика</w:t>
      </w:r>
      <w:proofErr w:type="spellEnd"/>
      <w:r w:rsidRPr="008B521A">
        <w:rPr>
          <w:bCs/>
        </w:rPr>
        <w:t xml:space="preserve"> – 3</w:t>
      </w:r>
      <w:r w:rsidR="00646FF2" w:rsidRPr="008B521A">
        <w:rPr>
          <w:bCs/>
        </w:rPr>
        <w:t xml:space="preserve"> часов.</w:t>
      </w:r>
    </w:p>
    <w:p w:rsidR="00646FF2" w:rsidRPr="008B521A" w:rsidRDefault="00646FF2" w:rsidP="00646FF2">
      <w:pPr>
        <w:pStyle w:val="a3"/>
        <w:spacing w:before="0" w:beforeAutospacing="0" w:after="0" w:afterAutospacing="0"/>
      </w:pPr>
      <w:r w:rsidRPr="008B521A">
        <w:t>Этюды на выразительность жеста; отображения положительных и отрицательных черт характера; на выражение удовольствия и радости; сосредоточенности; внимания.</w:t>
      </w:r>
    </w:p>
    <w:p w:rsidR="00646FF2" w:rsidRPr="008B521A" w:rsidRDefault="00646FF2" w:rsidP="00646FF2">
      <w:pPr>
        <w:pStyle w:val="a3"/>
        <w:spacing w:before="0" w:beforeAutospacing="0" w:after="0" w:afterAutospacing="0"/>
        <w:rPr>
          <w:bCs/>
        </w:rPr>
      </w:pPr>
      <w:r w:rsidRPr="008B521A">
        <w:rPr>
          <w:bCs/>
        </w:rPr>
        <w:t xml:space="preserve">9. </w:t>
      </w:r>
      <w:proofErr w:type="gramStart"/>
      <w:r w:rsidRPr="008B521A">
        <w:rPr>
          <w:bCs/>
        </w:rPr>
        <w:t>Игры(</w:t>
      </w:r>
      <w:proofErr w:type="gramEnd"/>
      <w:r w:rsidRPr="008B521A">
        <w:rPr>
          <w:bCs/>
        </w:rPr>
        <w:t>творчес</w:t>
      </w:r>
      <w:r w:rsidR="00A3523A" w:rsidRPr="008B521A">
        <w:rPr>
          <w:bCs/>
        </w:rPr>
        <w:t>кие, подвижные, спортивные) – 6</w:t>
      </w:r>
      <w:r w:rsidRPr="008B521A">
        <w:rPr>
          <w:bCs/>
        </w:rPr>
        <w:t xml:space="preserve"> часов.</w:t>
      </w:r>
    </w:p>
    <w:p w:rsidR="00646FF2" w:rsidRPr="008B521A" w:rsidRDefault="00646FF2" w:rsidP="00646FF2">
      <w:pPr>
        <w:pStyle w:val="a3"/>
        <w:spacing w:before="0" w:beforeAutospacing="0" w:after="0" w:afterAutospacing="0"/>
      </w:pPr>
      <w:r w:rsidRPr="008B521A">
        <w:t xml:space="preserve">Сюжетно-ролевые игры, подвижные игры, спортивные </w:t>
      </w:r>
      <w:proofErr w:type="gramStart"/>
      <w:r w:rsidRPr="008B521A">
        <w:t>игры(</w:t>
      </w:r>
      <w:proofErr w:type="gramEnd"/>
      <w:r w:rsidRPr="008B521A">
        <w:t>баскетбол, пионербол, футбол, лапта).</w:t>
      </w:r>
    </w:p>
    <w:p w:rsidR="00646FF2" w:rsidRPr="008B521A" w:rsidRDefault="00D165F1" w:rsidP="00646FF2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10. Основы самомассажа – 3</w:t>
      </w:r>
      <w:r w:rsidR="00646FF2" w:rsidRPr="008B521A">
        <w:rPr>
          <w:bCs/>
        </w:rPr>
        <w:t xml:space="preserve"> часа.</w:t>
      </w:r>
    </w:p>
    <w:p w:rsidR="00646FF2" w:rsidRPr="008B521A" w:rsidRDefault="00646FF2" w:rsidP="00646FF2">
      <w:pPr>
        <w:pStyle w:val="a3"/>
        <w:spacing w:before="0" w:beforeAutospacing="0" w:after="0" w:afterAutospacing="0"/>
      </w:pPr>
      <w:r w:rsidRPr="008B521A">
        <w:t xml:space="preserve">Самомассаж рук, ног, стоп, головы, ушных раковин. </w:t>
      </w:r>
    </w:p>
    <w:p w:rsidR="008B521A" w:rsidRDefault="008B521A" w:rsidP="00DB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521A" w:rsidRDefault="008B521A" w:rsidP="00DB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521A" w:rsidRDefault="008B521A" w:rsidP="00DB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521A" w:rsidRDefault="008B521A" w:rsidP="00DB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521A" w:rsidRDefault="008B521A" w:rsidP="00DB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2C75" w:rsidRPr="008B521A" w:rsidRDefault="008B521A" w:rsidP="00DB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DB2C75" w:rsidRPr="008B5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DB2C75" w:rsidRPr="008B521A" w:rsidRDefault="00DB2C75" w:rsidP="00DB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38"/>
      </w:tblGrid>
      <w:tr w:rsidR="00DB2C75" w:rsidRPr="008B521A" w:rsidTr="00DB2C75">
        <w:tc>
          <w:tcPr>
            <w:tcW w:w="675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53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914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38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B2C75" w:rsidRPr="008B521A" w:rsidTr="00DB2C75">
        <w:tc>
          <w:tcPr>
            <w:tcW w:w="675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Статистические упражнения(позы)</w:t>
            </w:r>
          </w:p>
        </w:tc>
        <w:tc>
          <w:tcPr>
            <w:tcW w:w="1914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</w:tcPr>
          <w:p w:rsidR="00DB2C75" w:rsidRPr="008B521A" w:rsidRDefault="00DB2C75" w:rsidP="005123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</w:tc>
      </w:tr>
      <w:tr w:rsidR="00DB2C75" w:rsidRPr="008B521A" w:rsidTr="00DB2C75">
        <w:tc>
          <w:tcPr>
            <w:tcW w:w="675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Физические упражнения сопряженного характера</w:t>
            </w:r>
          </w:p>
        </w:tc>
        <w:tc>
          <w:tcPr>
            <w:tcW w:w="1914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</w:tcPr>
          <w:p w:rsidR="00DB2C75" w:rsidRPr="008B521A" w:rsidRDefault="00DB2C75" w:rsidP="005123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</w:tc>
      </w:tr>
      <w:tr w:rsidR="00DB2C75" w:rsidRPr="008B521A" w:rsidTr="00DB2C75">
        <w:tc>
          <w:tcPr>
            <w:tcW w:w="675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 творческого характера</w:t>
            </w:r>
          </w:p>
        </w:tc>
        <w:tc>
          <w:tcPr>
            <w:tcW w:w="1914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8" w:type="dxa"/>
          </w:tcPr>
          <w:p w:rsidR="00DB2C75" w:rsidRPr="008B521A" w:rsidRDefault="00DB2C75" w:rsidP="005123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</w:tc>
      </w:tr>
      <w:tr w:rsidR="00DB2C75" w:rsidRPr="008B521A" w:rsidTr="00DB2C75">
        <w:tc>
          <w:tcPr>
            <w:tcW w:w="675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Мимические упражнения</w:t>
            </w:r>
          </w:p>
        </w:tc>
        <w:tc>
          <w:tcPr>
            <w:tcW w:w="1914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</w:tcPr>
          <w:p w:rsidR="00DB2C75" w:rsidRPr="008B521A" w:rsidRDefault="00DB2C75" w:rsidP="005123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</w:tc>
      </w:tr>
      <w:tr w:rsidR="00DB2C75" w:rsidRPr="008B521A" w:rsidTr="00DB2C75">
        <w:tc>
          <w:tcPr>
            <w:tcW w:w="675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</w:p>
        </w:tc>
        <w:tc>
          <w:tcPr>
            <w:tcW w:w="1914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8" w:type="dxa"/>
          </w:tcPr>
          <w:p w:rsidR="00DB2C75" w:rsidRPr="008B521A" w:rsidRDefault="00DB2C75" w:rsidP="005123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</w:tc>
      </w:tr>
      <w:tr w:rsidR="00DB2C75" w:rsidRPr="008B521A" w:rsidTr="00DB2C75">
        <w:tc>
          <w:tcPr>
            <w:tcW w:w="675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Упражнения на напряжение и расслабление мышц</w:t>
            </w:r>
          </w:p>
        </w:tc>
        <w:tc>
          <w:tcPr>
            <w:tcW w:w="1914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8" w:type="dxa"/>
          </w:tcPr>
          <w:p w:rsidR="00DB2C75" w:rsidRPr="008B521A" w:rsidRDefault="00DB2C75" w:rsidP="005123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</w:tc>
      </w:tr>
      <w:tr w:rsidR="00DB2C75" w:rsidRPr="008B521A" w:rsidTr="00DB2C75">
        <w:tc>
          <w:tcPr>
            <w:tcW w:w="675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3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Ритмические упражнения и танцы</w:t>
            </w:r>
          </w:p>
        </w:tc>
        <w:tc>
          <w:tcPr>
            <w:tcW w:w="1914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</w:tcPr>
          <w:p w:rsidR="00DB2C75" w:rsidRPr="008B521A" w:rsidRDefault="00DB2C75" w:rsidP="005123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</w:tc>
      </w:tr>
      <w:tr w:rsidR="00DB2C75" w:rsidRPr="008B521A" w:rsidTr="00DB2C75">
        <w:tc>
          <w:tcPr>
            <w:tcW w:w="675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3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1914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</w:tcPr>
          <w:p w:rsidR="00DB2C75" w:rsidRPr="008B521A" w:rsidRDefault="00DB2C75" w:rsidP="005123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</w:tc>
      </w:tr>
      <w:tr w:rsidR="00DB2C75" w:rsidRPr="008B521A" w:rsidTr="00DB2C75">
        <w:tc>
          <w:tcPr>
            <w:tcW w:w="675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3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Игры(</w:t>
            </w:r>
            <w:proofErr w:type="gramEnd"/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творческие, подвижные, спортивные)</w:t>
            </w:r>
          </w:p>
        </w:tc>
        <w:tc>
          <w:tcPr>
            <w:tcW w:w="1914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8" w:type="dxa"/>
          </w:tcPr>
          <w:p w:rsidR="00DB2C75" w:rsidRPr="008B521A" w:rsidRDefault="00DB2C75" w:rsidP="005123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</w:tc>
      </w:tr>
      <w:tr w:rsidR="00DB2C75" w:rsidRPr="008B521A" w:rsidTr="00DB2C75">
        <w:tc>
          <w:tcPr>
            <w:tcW w:w="675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3" w:type="dxa"/>
          </w:tcPr>
          <w:p w:rsidR="00DB2C75" w:rsidRPr="008B521A" w:rsidRDefault="00DB2C75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самомассажа</w:t>
            </w:r>
          </w:p>
        </w:tc>
        <w:tc>
          <w:tcPr>
            <w:tcW w:w="1914" w:type="dxa"/>
          </w:tcPr>
          <w:p w:rsidR="00DB2C75" w:rsidRPr="008B521A" w:rsidRDefault="00D165F1" w:rsidP="00DB2C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</w:tcPr>
          <w:p w:rsidR="00DB2C75" w:rsidRPr="008B521A" w:rsidRDefault="00DB2C75" w:rsidP="005123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</w:tc>
      </w:tr>
      <w:tr w:rsidR="00DB2C75" w:rsidRPr="008B521A" w:rsidTr="004030F7">
        <w:tc>
          <w:tcPr>
            <w:tcW w:w="7680" w:type="dxa"/>
            <w:gridSpan w:val="4"/>
          </w:tcPr>
          <w:p w:rsidR="00DB2C75" w:rsidRPr="008B521A" w:rsidRDefault="00D165F1" w:rsidP="00DB2C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34</w:t>
            </w:r>
            <w:r w:rsidR="00DB2C75" w:rsidRPr="008B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</w:tr>
    </w:tbl>
    <w:p w:rsidR="00DB2C75" w:rsidRPr="008B521A" w:rsidRDefault="00DB2C75" w:rsidP="00DB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ab/>
        <w:t>УЧЕБНО – МЕТОДИЧЕСКОЕ И МАТЕРИАЛЬНО – ТЕХНИЧЕСКОЕ ОБЕСПЕЧЕНИЕ ОБРАЗОВАТЕЛЬНОГО ПРОЦЕССА</w:t>
      </w: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>Спортивный инвентарь: маты, мячи, скакалки, канат, тренажеры и др.</w:t>
      </w: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 xml:space="preserve"> Оборудование для мультимедийных демонстраций (компьютер, </w:t>
      </w:r>
      <w:proofErr w:type="spellStart"/>
      <w:proofErr w:type="gramStart"/>
      <w:r w:rsidRPr="008B521A">
        <w:t>медиапроектор</w:t>
      </w:r>
      <w:proofErr w:type="spellEnd"/>
      <w:r w:rsidRPr="008B521A">
        <w:t>,  DVD</w:t>
      </w:r>
      <w:proofErr w:type="gramEnd"/>
      <w:r w:rsidRPr="008B521A">
        <w:t>-проектор,  интерактивная доска  и др.)</w:t>
      </w: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>Информационные источники</w:t>
      </w: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 xml:space="preserve">www.sport-menu.ruСпортивная энциклопедия популярных видов спорта </w:t>
      </w: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>http://www.garant.ru/products/ipo/prime/doc/6642163/</w:t>
      </w: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>http://spo.1september.ru/urok/index.php?SubjectID=240170.</w:t>
      </w: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>1.</w:t>
      </w:r>
      <w:r w:rsidRPr="008B521A">
        <w:tab/>
        <w:t xml:space="preserve">Программы для учащихся специальной медицинской группы общеобразовательных учреждений. Физическая культура 1-11-е классы. </w:t>
      </w:r>
      <w:proofErr w:type="spellStart"/>
      <w:r w:rsidRPr="008B521A">
        <w:t>А.П.Матвеев</w:t>
      </w:r>
      <w:proofErr w:type="spellEnd"/>
      <w:r w:rsidRPr="008B521A">
        <w:t xml:space="preserve">, Т.В Петрова, Л.В </w:t>
      </w:r>
      <w:proofErr w:type="spellStart"/>
      <w:r w:rsidRPr="008B521A">
        <w:t>Каверкина</w:t>
      </w:r>
      <w:proofErr w:type="spellEnd"/>
      <w:r w:rsidRPr="008B521A">
        <w:t>. ДРОФА. Москва 2005 год. Министерство образования Российской Федерации.</w:t>
      </w: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>2.</w:t>
      </w:r>
      <w:r w:rsidRPr="008B521A">
        <w:tab/>
        <w:t>Лечебная физкультура и массаж. Практическое пособие. Г.В Каштанова. АРКТИ, 2006 год.</w:t>
      </w: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>3.</w:t>
      </w:r>
      <w:r w:rsidRPr="008B521A">
        <w:tab/>
      </w:r>
      <w:proofErr w:type="spellStart"/>
      <w:r w:rsidRPr="008B521A">
        <w:t>Психогимнастика</w:t>
      </w:r>
      <w:proofErr w:type="spellEnd"/>
      <w:r w:rsidRPr="008B521A">
        <w:t>. М.И Чистякова. Просвещение. Москва. 1990 год.</w:t>
      </w: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>4.</w:t>
      </w:r>
      <w:r w:rsidRPr="008B521A">
        <w:tab/>
        <w:t>Сопряженное психофизическое развитие младших школьников на уроках физической культуры. В.А Родионов. Москва. Педагогический университет “Первое сентября”. 2006 год.</w:t>
      </w:r>
    </w:p>
    <w:p w:rsidR="00DB2C75" w:rsidRPr="008B521A" w:rsidRDefault="00DB2C75" w:rsidP="00DB2C75">
      <w:pPr>
        <w:pStyle w:val="a3"/>
        <w:spacing w:before="0" w:beforeAutospacing="0" w:after="0" w:afterAutospacing="0"/>
      </w:pPr>
      <w:r w:rsidRPr="008B521A">
        <w:t>5.</w:t>
      </w:r>
      <w:r w:rsidRPr="008B521A">
        <w:tab/>
        <w:t>Йога для маленьких. М.И Буянов. 2000 год.</w:t>
      </w:r>
    </w:p>
    <w:p w:rsidR="00DB2C75" w:rsidRPr="008B521A" w:rsidRDefault="00DB2C75" w:rsidP="00646FF2">
      <w:pPr>
        <w:pStyle w:val="a3"/>
        <w:spacing w:before="0" w:beforeAutospacing="0" w:after="0" w:afterAutospacing="0"/>
      </w:pPr>
    </w:p>
    <w:p w:rsidR="00DB2C75" w:rsidRPr="008B521A" w:rsidRDefault="00DB2C75" w:rsidP="00646FF2">
      <w:pPr>
        <w:pStyle w:val="a3"/>
        <w:spacing w:b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500"/>
      </w:tblGrid>
      <w:tr w:rsidR="00D165F1" w:rsidRPr="008B521A" w:rsidTr="00E53B69">
        <w:trPr>
          <w:jc w:val="center"/>
        </w:trPr>
        <w:tc>
          <w:tcPr>
            <w:tcW w:w="5070" w:type="dxa"/>
          </w:tcPr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</w:p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4500" w:type="dxa"/>
          </w:tcPr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D165F1" w:rsidRPr="008B521A" w:rsidTr="00E53B69">
        <w:trPr>
          <w:jc w:val="center"/>
        </w:trPr>
        <w:tc>
          <w:tcPr>
            <w:tcW w:w="5070" w:type="dxa"/>
          </w:tcPr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 методического совета №1</w:t>
            </w:r>
          </w:p>
        </w:tc>
        <w:tc>
          <w:tcPr>
            <w:tcW w:w="4500" w:type="dxa"/>
          </w:tcPr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165F1" w:rsidRPr="008B521A" w:rsidTr="00E53B69">
        <w:trPr>
          <w:jc w:val="center"/>
        </w:trPr>
        <w:tc>
          <w:tcPr>
            <w:tcW w:w="5070" w:type="dxa"/>
          </w:tcPr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МБОУ ПАРШИКОВСКОЙ СОШ </w:t>
            </w:r>
          </w:p>
        </w:tc>
        <w:tc>
          <w:tcPr>
            <w:tcW w:w="4500" w:type="dxa"/>
          </w:tcPr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</w:t>
            </w:r>
            <w:proofErr w:type="spellStart"/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Л.А.Поцелуева</w:t>
            </w:r>
            <w:proofErr w:type="spellEnd"/>
          </w:p>
        </w:tc>
      </w:tr>
      <w:tr w:rsidR="00D165F1" w:rsidRPr="008B521A" w:rsidTr="00E53B69">
        <w:trPr>
          <w:jc w:val="center"/>
        </w:trPr>
        <w:tc>
          <w:tcPr>
            <w:tcW w:w="5070" w:type="dxa"/>
          </w:tcPr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30 августа 2023</w:t>
            </w:r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00" w:type="dxa"/>
          </w:tcPr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августа 2023</w:t>
            </w:r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D165F1" w:rsidRPr="008B521A" w:rsidTr="00E53B69">
        <w:trPr>
          <w:jc w:val="center"/>
        </w:trPr>
        <w:tc>
          <w:tcPr>
            <w:tcW w:w="5070" w:type="dxa"/>
          </w:tcPr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_______________Л. А. </w:t>
            </w:r>
            <w:proofErr w:type="spellStart"/>
            <w:r w:rsidRPr="008B5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Поцелуева</w:t>
            </w:r>
            <w:proofErr w:type="spellEnd"/>
          </w:p>
        </w:tc>
        <w:tc>
          <w:tcPr>
            <w:tcW w:w="4500" w:type="dxa"/>
          </w:tcPr>
          <w:p w:rsidR="00D165F1" w:rsidRPr="008B521A" w:rsidRDefault="00D165F1" w:rsidP="00E5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C75" w:rsidRPr="008B521A" w:rsidRDefault="00DB2C75" w:rsidP="00646FF2">
      <w:pPr>
        <w:pStyle w:val="a3"/>
        <w:spacing w:before="0" w:beforeAutospacing="0" w:after="0" w:afterAutospacing="0"/>
      </w:pPr>
    </w:p>
    <w:p w:rsidR="00DB2C75" w:rsidRPr="008B521A" w:rsidRDefault="00DB2C75" w:rsidP="00646FF2">
      <w:pPr>
        <w:pStyle w:val="a3"/>
        <w:spacing w:before="0" w:beforeAutospacing="0" w:after="0" w:afterAutospacing="0"/>
      </w:pPr>
    </w:p>
    <w:p w:rsidR="00DB2C75" w:rsidRPr="008B521A" w:rsidRDefault="00DB2C75" w:rsidP="00646FF2">
      <w:pPr>
        <w:pStyle w:val="a3"/>
        <w:spacing w:before="0" w:beforeAutospacing="0" w:after="0" w:afterAutospacing="0"/>
      </w:pPr>
    </w:p>
    <w:p w:rsidR="00DB2C75" w:rsidRPr="008B521A" w:rsidRDefault="00DB2C75" w:rsidP="00646FF2">
      <w:pPr>
        <w:pStyle w:val="a3"/>
        <w:spacing w:before="0" w:beforeAutospacing="0" w:after="0" w:afterAutospacing="0"/>
      </w:pPr>
    </w:p>
    <w:p w:rsidR="00DB2C75" w:rsidRPr="008B521A" w:rsidRDefault="00DB2C75" w:rsidP="00646FF2">
      <w:pPr>
        <w:pStyle w:val="a3"/>
        <w:spacing w:before="0" w:beforeAutospacing="0" w:after="0" w:afterAutospacing="0"/>
      </w:pPr>
    </w:p>
    <w:p w:rsidR="00DB2C75" w:rsidRPr="008B521A" w:rsidRDefault="00DB2C75" w:rsidP="00646FF2">
      <w:pPr>
        <w:pStyle w:val="a3"/>
        <w:spacing w:before="0" w:beforeAutospacing="0" w:after="0" w:afterAutospacing="0"/>
      </w:pPr>
    </w:p>
    <w:p w:rsidR="00DB2C75" w:rsidRPr="008B521A" w:rsidRDefault="00DB2C75" w:rsidP="00646FF2">
      <w:pPr>
        <w:pStyle w:val="a3"/>
        <w:spacing w:before="0" w:beforeAutospacing="0" w:after="0" w:afterAutospacing="0"/>
      </w:pPr>
    </w:p>
    <w:p w:rsidR="00DB2C75" w:rsidRPr="008B521A" w:rsidRDefault="00DB2C75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DB2C75" w:rsidRPr="008B521A" w:rsidRDefault="00DB2C75" w:rsidP="00DB2C7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C75" w:rsidRPr="008B521A" w:rsidRDefault="00DB2C75" w:rsidP="00DB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521A">
        <w:rPr>
          <w:rFonts w:ascii="Times New Roman" w:eastAsia="Times New Roman" w:hAnsi="Times New Roman" w:cs="Times New Roman"/>
          <w:sz w:val="24"/>
          <w:szCs w:val="24"/>
        </w:rPr>
        <w:t>КАЛЕНДАРНО - ТЕМАТИЧЕСКОЕ ПЛАНИРОВАНИЕ</w:t>
      </w:r>
    </w:p>
    <w:p w:rsidR="00DB2C75" w:rsidRPr="008B521A" w:rsidRDefault="00DB2C75" w:rsidP="00DB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521A">
        <w:rPr>
          <w:rFonts w:ascii="Times New Roman" w:eastAsia="Times New Roman" w:hAnsi="Times New Roman" w:cs="Times New Roman"/>
          <w:sz w:val="24"/>
          <w:szCs w:val="24"/>
        </w:rPr>
        <w:t>по курсу внеурочной деятельности</w:t>
      </w:r>
    </w:p>
    <w:p w:rsidR="00DB2C75" w:rsidRPr="008B521A" w:rsidRDefault="00DB2C75" w:rsidP="00DB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521A">
        <w:rPr>
          <w:rFonts w:ascii="Times New Roman" w:eastAsia="Times New Roman" w:hAnsi="Times New Roman" w:cs="Times New Roman"/>
          <w:sz w:val="24"/>
          <w:szCs w:val="24"/>
        </w:rPr>
        <w:t>«СПОРТ-ЭТО ЖИЗНЬ»</w:t>
      </w:r>
    </w:p>
    <w:p w:rsidR="00DB2C75" w:rsidRPr="008B521A" w:rsidRDefault="00DB2C75" w:rsidP="00DB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165F1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   2</w:t>
      </w: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521A">
        <w:rPr>
          <w:rFonts w:ascii="Times New Roman" w:eastAsia="Times New Roman" w:hAnsi="Times New Roman" w:cs="Times New Roman"/>
          <w:sz w:val="24"/>
          <w:szCs w:val="24"/>
        </w:rPr>
        <w:t xml:space="preserve">Учитель  </w:t>
      </w:r>
      <w:proofErr w:type="spellStart"/>
      <w:r w:rsidRPr="008B521A">
        <w:rPr>
          <w:rFonts w:ascii="Times New Roman" w:eastAsia="Times New Roman" w:hAnsi="Times New Roman" w:cs="Times New Roman"/>
          <w:sz w:val="24"/>
          <w:szCs w:val="24"/>
        </w:rPr>
        <w:t>Губачева</w:t>
      </w:r>
      <w:proofErr w:type="spellEnd"/>
      <w:proofErr w:type="gramEnd"/>
      <w:r w:rsidRPr="008B521A">
        <w:rPr>
          <w:rFonts w:ascii="Times New Roman" w:eastAsia="Times New Roman" w:hAnsi="Times New Roman" w:cs="Times New Roman"/>
          <w:sz w:val="24"/>
          <w:szCs w:val="24"/>
        </w:rPr>
        <w:t xml:space="preserve"> Оксана Владимировна</w:t>
      </w: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21A">
        <w:rPr>
          <w:rFonts w:ascii="Times New Roman" w:eastAsia="Times New Roman" w:hAnsi="Times New Roman" w:cs="Times New Roman"/>
          <w:sz w:val="24"/>
          <w:szCs w:val="24"/>
        </w:rPr>
        <w:t>Количество часов:</w:t>
      </w: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165F1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за год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DB2C75" w:rsidRPr="008B521A">
        <w:rPr>
          <w:rFonts w:ascii="Times New Roman" w:eastAsia="Times New Roman" w:hAnsi="Times New Roman" w:cs="Times New Roman"/>
          <w:sz w:val="24"/>
          <w:szCs w:val="24"/>
        </w:rPr>
        <w:t xml:space="preserve">  часа</w:t>
      </w:r>
      <w:proofErr w:type="gramEnd"/>
      <w:r w:rsidR="00DB2C75" w:rsidRPr="008B521A">
        <w:rPr>
          <w:rFonts w:ascii="Times New Roman" w:eastAsia="Times New Roman" w:hAnsi="Times New Roman" w:cs="Times New Roman"/>
          <w:sz w:val="24"/>
          <w:szCs w:val="24"/>
        </w:rPr>
        <w:t>; в неделю – 1 час</w:t>
      </w: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2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по внеурочной деятельности </w:t>
      </w:r>
      <w:proofErr w:type="gramStart"/>
      <w:r w:rsidRPr="008B521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в</w:t>
      </w:r>
      <w:proofErr w:type="gramEnd"/>
      <w:r w:rsidRPr="008B52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требованиями ФГОС начального общего образования                                                         </w:t>
      </w:r>
    </w:p>
    <w:p w:rsidR="00DB2C75" w:rsidRPr="008B521A" w:rsidRDefault="00DB2C75" w:rsidP="00DB2C7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DB2C75" w:rsidRPr="008B521A" w:rsidRDefault="00DB2C75" w:rsidP="00DB2C75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DB2C75" w:rsidRPr="008B521A" w:rsidRDefault="00DB2C75" w:rsidP="00646FF2">
      <w:pPr>
        <w:pStyle w:val="a3"/>
        <w:spacing w:before="0" w:beforeAutospacing="0" w:after="0" w:afterAutospacing="0"/>
      </w:pPr>
    </w:p>
    <w:p w:rsidR="00DB2C75" w:rsidRDefault="00DB2C75" w:rsidP="00646FF2">
      <w:pPr>
        <w:pStyle w:val="a3"/>
        <w:spacing w:before="0" w:beforeAutospacing="0" w:after="0" w:afterAutospacing="0"/>
      </w:pPr>
    </w:p>
    <w:p w:rsidR="008B521A" w:rsidRDefault="008B521A" w:rsidP="00646FF2">
      <w:pPr>
        <w:pStyle w:val="a3"/>
        <w:spacing w:before="0" w:beforeAutospacing="0" w:after="0" w:afterAutospacing="0"/>
      </w:pPr>
    </w:p>
    <w:p w:rsidR="008B521A" w:rsidRDefault="008B521A" w:rsidP="00646FF2">
      <w:pPr>
        <w:pStyle w:val="a3"/>
        <w:spacing w:before="0" w:beforeAutospacing="0" w:after="0" w:afterAutospacing="0"/>
      </w:pPr>
    </w:p>
    <w:p w:rsidR="008B521A" w:rsidRPr="008B521A" w:rsidRDefault="008B521A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273A8D" w:rsidRPr="008B521A" w:rsidRDefault="00273A8D" w:rsidP="00646FF2">
      <w:pPr>
        <w:pStyle w:val="a3"/>
        <w:spacing w:before="0" w:beforeAutospacing="0" w:after="0" w:afterAutospacing="0"/>
      </w:pPr>
    </w:p>
    <w:p w:rsidR="00DB2C75" w:rsidRPr="008B521A" w:rsidRDefault="00DB2C75" w:rsidP="00646FF2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460"/>
        <w:gridCol w:w="1701"/>
        <w:gridCol w:w="1417"/>
        <w:gridCol w:w="1382"/>
      </w:tblGrid>
      <w:tr w:rsidR="00DB2C75" w:rsidRPr="008B521A" w:rsidTr="008B521A">
        <w:trPr>
          <w:trHeight w:val="278"/>
        </w:trPr>
        <w:tc>
          <w:tcPr>
            <w:tcW w:w="610" w:type="dxa"/>
            <w:vMerge w:val="restart"/>
            <w:vAlign w:val="center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61" w:type="dxa"/>
            <w:gridSpan w:val="2"/>
            <w:vMerge w:val="restart"/>
            <w:vAlign w:val="center"/>
          </w:tcPr>
          <w:p w:rsidR="00DB2C75" w:rsidRPr="008B521A" w:rsidRDefault="00DB2C75" w:rsidP="00DB2C75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Тема. </w:t>
            </w:r>
          </w:p>
        </w:tc>
        <w:tc>
          <w:tcPr>
            <w:tcW w:w="2799" w:type="dxa"/>
            <w:gridSpan w:val="2"/>
          </w:tcPr>
          <w:p w:rsidR="00DB2C75" w:rsidRPr="008B521A" w:rsidRDefault="00DB2C75" w:rsidP="00DB2C75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B2C75" w:rsidRPr="008B521A" w:rsidTr="008B521A">
        <w:trPr>
          <w:trHeight w:val="277"/>
        </w:trPr>
        <w:tc>
          <w:tcPr>
            <w:tcW w:w="610" w:type="dxa"/>
            <w:vMerge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gridSpan w:val="2"/>
            <w:vMerge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82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DB2C75" w:rsidRPr="008B521A" w:rsidTr="008B521A">
        <w:tc>
          <w:tcPr>
            <w:tcW w:w="610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1" w:type="dxa"/>
            <w:gridSpan w:val="2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физического воспитания</w:t>
            </w:r>
          </w:p>
        </w:tc>
        <w:tc>
          <w:tcPr>
            <w:tcW w:w="1417" w:type="dxa"/>
          </w:tcPr>
          <w:p w:rsidR="00DB2C75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B2C75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2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C75" w:rsidRPr="008B521A" w:rsidTr="008B521A">
        <w:tc>
          <w:tcPr>
            <w:tcW w:w="610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1" w:type="dxa"/>
            <w:gridSpan w:val="2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1417" w:type="dxa"/>
          </w:tcPr>
          <w:p w:rsidR="00DB2C75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B2C75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2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C75" w:rsidRPr="008B521A" w:rsidTr="008B521A">
        <w:tc>
          <w:tcPr>
            <w:tcW w:w="610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1" w:type="dxa"/>
            <w:gridSpan w:val="2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1417" w:type="dxa"/>
          </w:tcPr>
          <w:p w:rsidR="00DB2C75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B2C75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2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C75" w:rsidRPr="008B521A" w:rsidTr="008B521A">
        <w:tc>
          <w:tcPr>
            <w:tcW w:w="610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1" w:type="dxa"/>
            <w:gridSpan w:val="2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1417" w:type="dxa"/>
          </w:tcPr>
          <w:p w:rsidR="00DB2C75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B2C75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2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C75" w:rsidRPr="008B521A" w:rsidTr="008B521A">
        <w:tc>
          <w:tcPr>
            <w:tcW w:w="610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1" w:type="dxa"/>
            <w:gridSpan w:val="2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гимнастика. </w:t>
            </w:r>
            <w:proofErr w:type="spellStart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DB2C75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B2C75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2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C75" w:rsidRPr="008B521A" w:rsidTr="008B521A">
        <w:tc>
          <w:tcPr>
            <w:tcW w:w="610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1" w:type="dxa"/>
            <w:gridSpan w:val="2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творческого характера</w:t>
            </w:r>
          </w:p>
        </w:tc>
        <w:tc>
          <w:tcPr>
            <w:tcW w:w="1417" w:type="dxa"/>
          </w:tcPr>
          <w:p w:rsidR="00DB2C75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B2C75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2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C75" w:rsidRPr="008B521A" w:rsidTr="008B521A">
        <w:tc>
          <w:tcPr>
            <w:tcW w:w="610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1" w:type="dxa"/>
            <w:gridSpan w:val="2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Хатха</w:t>
            </w:r>
            <w:proofErr w:type="spellEnd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-йога. Дыхательная гимнастика.</w:t>
            </w:r>
          </w:p>
        </w:tc>
        <w:tc>
          <w:tcPr>
            <w:tcW w:w="1417" w:type="dxa"/>
          </w:tcPr>
          <w:p w:rsidR="00DB2C75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B2C75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2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C75" w:rsidRPr="008B521A" w:rsidTr="008B521A">
        <w:tc>
          <w:tcPr>
            <w:tcW w:w="610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1" w:type="dxa"/>
            <w:gridSpan w:val="2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 и танцы. Самомассаж.</w:t>
            </w:r>
          </w:p>
        </w:tc>
        <w:tc>
          <w:tcPr>
            <w:tcW w:w="1417" w:type="dxa"/>
          </w:tcPr>
          <w:p w:rsidR="00DB2C75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B2C75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2" w:type="dxa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C75" w:rsidRPr="008B521A" w:rsidTr="008B521A">
        <w:tc>
          <w:tcPr>
            <w:tcW w:w="9570" w:type="dxa"/>
            <w:gridSpan w:val="5"/>
          </w:tcPr>
          <w:p w:rsidR="00DB2C75" w:rsidRPr="008B521A" w:rsidRDefault="00DB2C75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 8 час.</w:t>
            </w: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1" w:type="dxa"/>
            <w:gridSpan w:val="2"/>
          </w:tcPr>
          <w:p w:rsidR="00273A8D" w:rsidRPr="008B521A" w:rsidRDefault="0088506C" w:rsidP="0088506C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Мимические упражнения.</w:t>
            </w:r>
          </w:p>
        </w:tc>
        <w:tc>
          <w:tcPr>
            <w:tcW w:w="1417" w:type="dxa"/>
          </w:tcPr>
          <w:p w:rsidR="00273A8D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и расслабление мышц.</w:t>
            </w:r>
          </w:p>
        </w:tc>
        <w:tc>
          <w:tcPr>
            <w:tcW w:w="1417" w:type="dxa"/>
          </w:tcPr>
          <w:p w:rsidR="00273A8D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Стройная спина</w:t>
            </w:r>
            <w:r w:rsidR="0088506C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8506C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="0088506C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73A8D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61" w:type="dxa"/>
            <w:gridSpan w:val="2"/>
          </w:tcPr>
          <w:p w:rsidR="00273A8D" w:rsidRPr="008B521A" w:rsidRDefault="0088506C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Стройная спина Дыхательные упражнения.</w:t>
            </w:r>
          </w:p>
        </w:tc>
        <w:tc>
          <w:tcPr>
            <w:tcW w:w="1417" w:type="dxa"/>
          </w:tcPr>
          <w:p w:rsidR="00273A8D" w:rsidRPr="008B521A" w:rsidRDefault="00D165F1" w:rsidP="00273A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88506C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творческого характера. </w:t>
            </w:r>
          </w:p>
        </w:tc>
        <w:tc>
          <w:tcPr>
            <w:tcW w:w="1417" w:type="dxa"/>
          </w:tcPr>
          <w:p w:rsidR="00273A8D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Танцы. Напряжение и расслабление мышц.</w:t>
            </w:r>
          </w:p>
        </w:tc>
        <w:tc>
          <w:tcPr>
            <w:tcW w:w="1417" w:type="dxa"/>
          </w:tcPr>
          <w:p w:rsidR="00273A8D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  <w:r w:rsidR="0088506C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Позы.</w:t>
            </w:r>
          </w:p>
        </w:tc>
        <w:tc>
          <w:tcPr>
            <w:tcW w:w="1417" w:type="dxa"/>
          </w:tcPr>
          <w:p w:rsidR="00273A8D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61" w:type="dxa"/>
            <w:gridSpan w:val="2"/>
          </w:tcPr>
          <w:p w:rsidR="00273A8D" w:rsidRPr="008B521A" w:rsidRDefault="0088506C" w:rsidP="0088506C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упражнения сопряженного характера. 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Мимические упражнения. </w:t>
            </w:r>
          </w:p>
        </w:tc>
        <w:tc>
          <w:tcPr>
            <w:tcW w:w="1417" w:type="dxa"/>
          </w:tcPr>
          <w:p w:rsidR="00273A8D" w:rsidRPr="008B521A" w:rsidRDefault="00D165F1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9570" w:type="dxa"/>
            <w:gridSpan w:val="5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 8 час.</w:t>
            </w: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88506C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сопряженного характера. 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  <w:r w:rsidR="0088506C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8506C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="0088506C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  <w:r w:rsidR="0088506C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Позы.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61" w:type="dxa"/>
            <w:gridSpan w:val="2"/>
          </w:tcPr>
          <w:p w:rsidR="00273A8D" w:rsidRPr="008B521A" w:rsidRDefault="0088506C" w:rsidP="0088506C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и расслабление мышц. Самомассаж.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Мимические упражнения. Дыхательные упражнения.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Самомассаж.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</w:t>
            </w:r>
            <w:proofErr w:type="spellStart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упражнения.Упражнения</w:t>
            </w:r>
            <w:proofErr w:type="spellEnd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сопряженного  характера</w:t>
            </w:r>
            <w:proofErr w:type="gramEnd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88506C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и расслабление мышц. </w:t>
            </w:r>
            <w:r w:rsidR="0088506C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зрения.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9570" w:type="dxa"/>
            <w:gridSpan w:val="5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 10 час.</w:t>
            </w: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 и танцы.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88506C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творческого характера. 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  <w:r w:rsidR="0088506C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 и танцы. Дыхательная гимнастика.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Позы. Самомассаж.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творческого характера.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88506C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и расслабление мышц. 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610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61" w:type="dxa"/>
            <w:gridSpan w:val="2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Танцы. </w:t>
            </w:r>
            <w:proofErr w:type="spellStart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73A8D" w:rsidRPr="008B521A" w:rsidRDefault="00084C97" w:rsidP="005123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82" w:type="dxa"/>
          </w:tcPr>
          <w:p w:rsidR="00273A8D" w:rsidRPr="008B521A" w:rsidRDefault="00273A8D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8B521A">
        <w:tc>
          <w:tcPr>
            <w:tcW w:w="9570" w:type="dxa"/>
            <w:gridSpan w:val="5"/>
          </w:tcPr>
          <w:p w:rsidR="00273A8D" w:rsidRPr="008B521A" w:rsidRDefault="00D165F1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 8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  <w:bookmarkStart w:id="0" w:name="_GoBack"/>
            <w:bookmarkEnd w:id="0"/>
          </w:p>
        </w:tc>
      </w:tr>
      <w:tr w:rsidR="00273A8D" w:rsidRPr="008B521A" w:rsidTr="008B521A">
        <w:tc>
          <w:tcPr>
            <w:tcW w:w="9570" w:type="dxa"/>
            <w:gridSpan w:val="5"/>
          </w:tcPr>
          <w:p w:rsidR="00273A8D" w:rsidRPr="008B521A" w:rsidRDefault="00D165F1" w:rsidP="00646FF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34</w:t>
            </w:r>
            <w:r w:rsidR="00273A8D"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273A8D" w:rsidRPr="008B521A" w:rsidTr="0051236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70" w:type="dxa"/>
            <w:gridSpan w:val="2"/>
          </w:tcPr>
          <w:p w:rsidR="00273A8D" w:rsidRPr="008B521A" w:rsidRDefault="00273A8D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</w:tcPr>
          <w:p w:rsidR="00273A8D" w:rsidRPr="008B521A" w:rsidRDefault="00273A8D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51236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70" w:type="dxa"/>
            <w:gridSpan w:val="2"/>
          </w:tcPr>
          <w:p w:rsidR="00273A8D" w:rsidRPr="008B521A" w:rsidRDefault="00273A8D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</w:tcPr>
          <w:p w:rsidR="00273A8D" w:rsidRPr="008B521A" w:rsidRDefault="00273A8D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51236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70" w:type="dxa"/>
            <w:gridSpan w:val="2"/>
          </w:tcPr>
          <w:p w:rsidR="00273A8D" w:rsidRPr="008B521A" w:rsidRDefault="00273A8D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</w:tcPr>
          <w:p w:rsidR="00273A8D" w:rsidRPr="008B521A" w:rsidRDefault="00273A8D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51236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70" w:type="dxa"/>
            <w:gridSpan w:val="2"/>
          </w:tcPr>
          <w:p w:rsidR="00273A8D" w:rsidRPr="008B521A" w:rsidRDefault="00273A8D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</w:tcPr>
          <w:p w:rsidR="00273A8D" w:rsidRPr="008B521A" w:rsidRDefault="00273A8D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8D" w:rsidRPr="008B521A" w:rsidTr="0051236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70" w:type="dxa"/>
            <w:gridSpan w:val="2"/>
          </w:tcPr>
          <w:p w:rsidR="00273A8D" w:rsidRPr="008B521A" w:rsidRDefault="00273A8D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</w:tcPr>
          <w:p w:rsidR="00273A8D" w:rsidRPr="008B521A" w:rsidRDefault="00273A8D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21A" w:rsidRPr="008B521A" w:rsidTr="0051236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70" w:type="dxa"/>
            <w:gridSpan w:val="2"/>
          </w:tcPr>
          <w:p w:rsidR="008B521A" w:rsidRPr="008B521A" w:rsidRDefault="008B521A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</w:tcPr>
          <w:p w:rsidR="008B521A" w:rsidRPr="008B521A" w:rsidRDefault="008B521A" w:rsidP="0051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3A8D" w:rsidRPr="008B521A" w:rsidRDefault="00273A8D" w:rsidP="00273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3A8D" w:rsidRPr="008B521A" w:rsidRDefault="00273A8D" w:rsidP="00273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3A8D" w:rsidRPr="008B521A" w:rsidRDefault="00273A8D" w:rsidP="00273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6FF2" w:rsidRPr="008B521A" w:rsidRDefault="00646FF2" w:rsidP="00646FF2">
      <w:pPr>
        <w:pStyle w:val="a3"/>
        <w:spacing w:before="0" w:beforeAutospacing="0" w:after="0" w:afterAutospacing="0"/>
      </w:pP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F2" w:rsidRPr="008B521A" w:rsidRDefault="00646FF2" w:rsidP="0064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485" w:rsidRPr="008B521A" w:rsidRDefault="00C61485" w:rsidP="00646FF2">
      <w:pPr>
        <w:spacing w:after="0" w:line="240" w:lineRule="auto"/>
        <w:rPr>
          <w:sz w:val="24"/>
          <w:szCs w:val="24"/>
        </w:rPr>
      </w:pPr>
    </w:p>
    <w:sectPr w:rsidR="00C61485" w:rsidRPr="008B521A" w:rsidSect="008B521A">
      <w:footerReference w:type="default" r:id="rId8"/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4C" w:rsidRDefault="00732D4C" w:rsidP="008B521A">
      <w:pPr>
        <w:spacing w:after="0" w:line="240" w:lineRule="auto"/>
      </w:pPr>
      <w:r>
        <w:separator/>
      </w:r>
    </w:p>
  </w:endnote>
  <w:endnote w:type="continuationSeparator" w:id="0">
    <w:p w:rsidR="00732D4C" w:rsidRDefault="00732D4C" w:rsidP="008B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82771"/>
      <w:docPartObj>
        <w:docPartGallery w:val="Page Numbers (Bottom of Page)"/>
        <w:docPartUnique/>
      </w:docPartObj>
    </w:sdtPr>
    <w:sdtEndPr/>
    <w:sdtContent>
      <w:p w:rsidR="008B521A" w:rsidRDefault="008B52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C97">
          <w:rPr>
            <w:noProof/>
          </w:rPr>
          <w:t>7</w:t>
        </w:r>
        <w:r>
          <w:fldChar w:fldCharType="end"/>
        </w:r>
      </w:p>
    </w:sdtContent>
  </w:sdt>
  <w:p w:rsidR="008B521A" w:rsidRDefault="008B52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4C" w:rsidRDefault="00732D4C" w:rsidP="008B521A">
      <w:pPr>
        <w:spacing w:after="0" w:line="240" w:lineRule="auto"/>
      </w:pPr>
      <w:r>
        <w:separator/>
      </w:r>
    </w:p>
  </w:footnote>
  <w:footnote w:type="continuationSeparator" w:id="0">
    <w:p w:rsidR="00732D4C" w:rsidRDefault="00732D4C" w:rsidP="008B5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E42E8"/>
    <w:multiLevelType w:val="multilevel"/>
    <w:tmpl w:val="1D46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9E"/>
    <w:rsid w:val="00084C97"/>
    <w:rsid w:val="000D4251"/>
    <w:rsid w:val="00273A8D"/>
    <w:rsid w:val="00646FF2"/>
    <w:rsid w:val="00732D4C"/>
    <w:rsid w:val="0088506C"/>
    <w:rsid w:val="008B521A"/>
    <w:rsid w:val="008C4C9E"/>
    <w:rsid w:val="00A3523A"/>
    <w:rsid w:val="00C61485"/>
    <w:rsid w:val="00D165F1"/>
    <w:rsid w:val="00D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DD5A3-B389-4803-AAF0-88A5789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21A"/>
  </w:style>
  <w:style w:type="paragraph" w:styleId="a7">
    <w:name w:val="footer"/>
    <w:basedOn w:val="a"/>
    <w:link w:val="a8"/>
    <w:uiPriority w:val="99"/>
    <w:unhideWhenUsed/>
    <w:rsid w:val="008B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623/70623/files/noo-pri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2020-10-28T13:10:00Z</dcterms:created>
  <dcterms:modified xsi:type="dcterms:W3CDTF">2023-09-21T11:33:00Z</dcterms:modified>
</cp:coreProperties>
</file>