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E3E9D" w:rsidRPr="00D679E4" w:rsidRDefault="00B56CC1" w:rsidP="00D679E4">
      <w:pPr>
        <w:spacing w:after="0" w:line="240" w:lineRule="auto"/>
        <w:ind w:left="120"/>
        <w:jc w:val="center"/>
        <w:rPr>
          <w:lang w:val="ru-RU"/>
        </w:rPr>
      </w:pPr>
      <w:bookmarkStart w:id="0" w:name="block-8295824"/>
      <w:r w:rsidRPr="00D679E4">
        <w:rPr>
          <w:rFonts w:ascii="Times New Roman" w:hAnsi="Times New Roman"/>
          <w:b/>
          <w:color w:val="000000"/>
          <w:sz w:val="28"/>
          <w:lang w:val="ru-RU"/>
        </w:rPr>
        <w:t>МИНИСТЕРСТВО ПРОСВЕЩЕНИЯ РОССИЙСКОЙ ФЕДЕРАЦИИ</w:t>
      </w:r>
    </w:p>
    <w:p w:rsidR="009E3E9D" w:rsidRPr="00D679E4" w:rsidRDefault="00B56CC1" w:rsidP="00D679E4">
      <w:pPr>
        <w:spacing w:after="0" w:line="240" w:lineRule="auto"/>
        <w:ind w:left="120"/>
        <w:jc w:val="center"/>
        <w:rPr>
          <w:lang w:val="ru-RU"/>
        </w:rPr>
      </w:pPr>
      <w:r w:rsidRPr="00D679E4">
        <w:rPr>
          <w:rFonts w:ascii="Times New Roman" w:hAnsi="Times New Roman"/>
          <w:b/>
          <w:color w:val="000000"/>
          <w:sz w:val="28"/>
          <w:lang w:val="ru-RU"/>
        </w:rPr>
        <w:t>Министерство общего и профессионального образования</w:t>
      </w:r>
      <w:r w:rsidRPr="00D679E4">
        <w:rPr>
          <w:sz w:val="28"/>
          <w:lang w:val="ru-RU"/>
        </w:rPr>
        <w:br/>
      </w:r>
      <w:r w:rsidRPr="00D679E4">
        <w:rPr>
          <w:rFonts w:ascii="Times New Roman" w:hAnsi="Times New Roman"/>
          <w:b/>
          <w:color w:val="000000"/>
          <w:sz w:val="28"/>
          <w:lang w:val="ru-RU"/>
        </w:rPr>
        <w:t xml:space="preserve"> Ростовской области</w:t>
      </w:r>
      <w:r w:rsidRPr="00D679E4">
        <w:rPr>
          <w:sz w:val="28"/>
          <w:lang w:val="ru-RU"/>
        </w:rPr>
        <w:br/>
      </w:r>
      <w:bookmarkStart w:id="1" w:name="ca8d2e90-56c6-4227-b989-cf591d15a380"/>
      <w:bookmarkEnd w:id="1"/>
      <w:r w:rsidRPr="00D679E4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</w:p>
    <w:p w:rsidR="009E3E9D" w:rsidRPr="00D679E4" w:rsidRDefault="00B56CC1" w:rsidP="00D679E4">
      <w:pPr>
        <w:spacing w:after="0" w:line="240" w:lineRule="auto"/>
        <w:ind w:left="120"/>
        <w:jc w:val="center"/>
        <w:rPr>
          <w:lang w:val="ru-RU"/>
        </w:rPr>
      </w:pPr>
      <w:r w:rsidRPr="00D679E4">
        <w:rPr>
          <w:rFonts w:ascii="Times New Roman" w:hAnsi="Times New Roman"/>
          <w:b/>
          <w:color w:val="000000"/>
          <w:sz w:val="28"/>
          <w:lang w:val="ru-RU"/>
        </w:rPr>
        <w:t xml:space="preserve">АДМИНИСТРАЦИЯ ЦИМЛЯНСКОГО </w:t>
      </w:r>
      <w:proofErr w:type="gramStart"/>
      <w:r w:rsidRPr="00D679E4">
        <w:rPr>
          <w:rFonts w:ascii="Times New Roman" w:hAnsi="Times New Roman"/>
          <w:b/>
          <w:color w:val="000000"/>
          <w:sz w:val="28"/>
          <w:lang w:val="ru-RU"/>
        </w:rPr>
        <w:t xml:space="preserve">РАЙОНА </w:t>
      </w:r>
      <w:r w:rsidRPr="00D679E4">
        <w:rPr>
          <w:sz w:val="28"/>
          <w:lang w:val="ru-RU"/>
        </w:rPr>
        <w:br/>
      </w:r>
      <w:r w:rsidRPr="00D679E4">
        <w:rPr>
          <w:rFonts w:ascii="Times New Roman" w:hAnsi="Times New Roman"/>
          <w:b/>
          <w:color w:val="000000"/>
          <w:sz w:val="28"/>
          <w:lang w:val="ru-RU"/>
        </w:rPr>
        <w:t xml:space="preserve"> РОСТОВСКОЙ</w:t>
      </w:r>
      <w:proofErr w:type="gramEnd"/>
      <w:r w:rsidRPr="00D679E4">
        <w:rPr>
          <w:rFonts w:ascii="Times New Roman" w:hAnsi="Times New Roman"/>
          <w:b/>
          <w:color w:val="000000"/>
          <w:sz w:val="28"/>
          <w:lang w:val="ru-RU"/>
        </w:rPr>
        <w:t xml:space="preserve"> ОБЛАСТИ</w:t>
      </w:r>
      <w:r w:rsidRPr="00D679E4">
        <w:rPr>
          <w:sz w:val="28"/>
          <w:lang w:val="ru-RU"/>
        </w:rPr>
        <w:br/>
      </w:r>
      <w:bookmarkStart w:id="2" w:name="e2678aaf-ecf3-4703-966c-c57be95f5541"/>
      <w:bookmarkEnd w:id="2"/>
    </w:p>
    <w:p w:rsidR="009E3E9D" w:rsidRDefault="00B56CC1" w:rsidP="00D679E4">
      <w:pPr>
        <w:spacing w:after="0" w:line="240" w:lineRule="auto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>МБОУ Паршиковская СОШ</w:t>
      </w:r>
    </w:p>
    <w:p w:rsidR="009E3E9D" w:rsidRDefault="009E3E9D" w:rsidP="00D679E4">
      <w:pPr>
        <w:spacing w:after="0" w:line="240" w:lineRule="auto"/>
        <w:ind w:left="120"/>
      </w:pPr>
    </w:p>
    <w:p w:rsidR="009E3E9D" w:rsidRDefault="009E3E9D" w:rsidP="00D679E4">
      <w:pPr>
        <w:spacing w:after="0" w:line="240" w:lineRule="auto"/>
        <w:ind w:left="120"/>
      </w:pPr>
    </w:p>
    <w:p w:rsidR="009E3E9D" w:rsidRDefault="009E3E9D" w:rsidP="00D679E4">
      <w:pPr>
        <w:spacing w:after="0" w:line="240" w:lineRule="auto"/>
        <w:ind w:left="120"/>
      </w:pPr>
    </w:p>
    <w:p w:rsidR="009E3E9D" w:rsidRDefault="009E3E9D" w:rsidP="00D679E4">
      <w:pPr>
        <w:spacing w:after="0" w:line="240" w:lineRule="auto"/>
        <w:ind w:left="120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114"/>
        <w:gridCol w:w="3115"/>
        <w:gridCol w:w="3115"/>
      </w:tblGrid>
      <w:tr w:rsidR="00C53FFE" w:rsidRPr="00D679E4" w:rsidTr="000D4161">
        <w:tc>
          <w:tcPr>
            <w:tcW w:w="3114" w:type="dxa"/>
          </w:tcPr>
          <w:p w:rsidR="00C53FFE" w:rsidRPr="0040209D" w:rsidRDefault="00B56CC1" w:rsidP="00D679E4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4E6975" w:rsidRDefault="00B56CC1" w:rsidP="00D679E4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  <w:p w:rsidR="00C53FFE" w:rsidRPr="0040209D" w:rsidRDefault="00B56CC1" w:rsidP="00D679E4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0E6D86" w:rsidRDefault="00B56CC1" w:rsidP="00D679E4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УТВЕРЖДЕНО</w:t>
            </w:r>
          </w:p>
          <w:p w:rsidR="000E6D86" w:rsidRPr="008944ED" w:rsidRDefault="00B56CC1" w:rsidP="00D679E4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Директор МБОУ Паршиковской СОШ</w:t>
            </w:r>
          </w:p>
          <w:p w:rsidR="000E6D86" w:rsidRDefault="00B56CC1" w:rsidP="00D679E4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="0086502D" w:rsidRPr="008944ED" w:rsidRDefault="00B56CC1" w:rsidP="00D679E4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Кулягин</w:t>
            </w:r>
            <w:proofErr w:type="spellEnd"/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К.А.</w:t>
            </w:r>
          </w:p>
          <w:p w:rsidR="000E6D86" w:rsidRDefault="00B56CC1" w:rsidP="00D679E4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Приказ №151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от «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30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августа</w:t>
            </w:r>
            <w:r w:rsidRPr="00E2220E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2023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="00C53FFE" w:rsidRPr="0040209D" w:rsidRDefault="00B56CC1" w:rsidP="00D679E4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</w:tr>
    </w:tbl>
    <w:p w:rsidR="009E3E9D" w:rsidRPr="00D679E4" w:rsidRDefault="009E3E9D" w:rsidP="00D679E4">
      <w:pPr>
        <w:spacing w:after="0" w:line="240" w:lineRule="auto"/>
        <w:ind w:left="120"/>
        <w:rPr>
          <w:lang w:val="ru-RU"/>
        </w:rPr>
      </w:pPr>
    </w:p>
    <w:p w:rsidR="009E3E9D" w:rsidRPr="00D679E4" w:rsidRDefault="009E3E9D" w:rsidP="00D679E4">
      <w:pPr>
        <w:spacing w:after="0" w:line="240" w:lineRule="auto"/>
        <w:ind w:left="120"/>
        <w:rPr>
          <w:lang w:val="ru-RU"/>
        </w:rPr>
      </w:pPr>
    </w:p>
    <w:p w:rsidR="009E3E9D" w:rsidRPr="00D679E4" w:rsidRDefault="009E3E9D" w:rsidP="00D679E4">
      <w:pPr>
        <w:spacing w:after="0" w:line="240" w:lineRule="auto"/>
        <w:ind w:left="120"/>
        <w:rPr>
          <w:lang w:val="ru-RU"/>
        </w:rPr>
      </w:pPr>
    </w:p>
    <w:p w:rsidR="009E3E9D" w:rsidRPr="00D679E4" w:rsidRDefault="009E3E9D" w:rsidP="00D679E4">
      <w:pPr>
        <w:spacing w:after="0" w:line="240" w:lineRule="auto"/>
        <w:ind w:left="120"/>
        <w:rPr>
          <w:lang w:val="ru-RU"/>
        </w:rPr>
      </w:pPr>
    </w:p>
    <w:p w:rsidR="009E3E9D" w:rsidRPr="00D679E4" w:rsidRDefault="009E3E9D" w:rsidP="00D679E4">
      <w:pPr>
        <w:spacing w:after="0" w:line="240" w:lineRule="auto"/>
        <w:ind w:left="120"/>
        <w:rPr>
          <w:lang w:val="ru-RU"/>
        </w:rPr>
      </w:pPr>
    </w:p>
    <w:p w:rsidR="009E3E9D" w:rsidRPr="00D679E4" w:rsidRDefault="00B56CC1" w:rsidP="00D679E4">
      <w:pPr>
        <w:spacing w:after="0" w:line="240" w:lineRule="auto"/>
        <w:ind w:left="120"/>
        <w:jc w:val="center"/>
        <w:rPr>
          <w:lang w:val="ru-RU"/>
        </w:rPr>
      </w:pPr>
      <w:r w:rsidRPr="00D679E4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:rsidR="009E3E9D" w:rsidRPr="00D679E4" w:rsidRDefault="00B56CC1" w:rsidP="00D679E4">
      <w:pPr>
        <w:spacing w:after="0" w:line="240" w:lineRule="auto"/>
        <w:ind w:left="120"/>
        <w:jc w:val="center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(</w:t>
      </w:r>
      <w:r>
        <w:rPr>
          <w:rFonts w:ascii="Times New Roman" w:hAnsi="Times New Roman"/>
          <w:color w:val="000000"/>
          <w:sz w:val="28"/>
        </w:rPr>
        <w:t>ID</w:t>
      </w:r>
      <w:r w:rsidRPr="00D679E4">
        <w:rPr>
          <w:rFonts w:ascii="Times New Roman" w:hAnsi="Times New Roman"/>
          <w:color w:val="000000"/>
          <w:sz w:val="28"/>
          <w:lang w:val="ru-RU"/>
        </w:rPr>
        <w:t xml:space="preserve"> 1161370)</w:t>
      </w:r>
    </w:p>
    <w:p w:rsidR="009E3E9D" w:rsidRPr="00D679E4" w:rsidRDefault="009E3E9D" w:rsidP="00D679E4">
      <w:pPr>
        <w:spacing w:after="0" w:line="240" w:lineRule="auto"/>
        <w:ind w:left="120"/>
        <w:jc w:val="center"/>
        <w:rPr>
          <w:lang w:val="ru-RU"/>
        </w:rPr>
      </w:pPr>
    </w:p>
    <w:p w:rsidR="009E3E9D" w:rsidRPr="00D679E4" w:rsidRDefault="00B56CC1" w:rsidP="00D679E4">
      <w:pPr>
        <w:spacing w:after="0" w:line="240" w:lineRule="auto"/>
        <w:ind w:left="120"/>
        <w:jc w:val="center"/>
        <w:rPr>
          <w:lang w:val="ru-RU"/>
        </w:rPr>
      </w:pPr>
      <w:r w:rsidRPr="00D679E4">
        <w:rPr>
          <w:rFonts w:ascii="Times New Roman" w:hAnsi="Times New Roman"/>
          <w:b/>
          <w:color w:val="000000"/>
          <w:sz w:val="28"/>
          <w:lang w:val="ru-RU"/>
        </w:rPr>
        <w:t>учебного предмета «Технология»</w:t>
      </w:r>
    </w:p>
    <w:p w:rsidR="009E3E9D" w:rsidRPr="00D679E4" w:rsidRDefault="00B56CC1" w:rsidP="00D679E4">
      <w:pPr>
        <w:spacing w:after="0" w:line="240" w:lineRule="auto"/>
        <w:ind w:left="120"/>
        <w:jc w:val="center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 xml:space="preserve">для обучающихся 1 – 4 классов </w:t>
      </w:r>
    </w:p>
    <w:p w:rsidR="009E3E9D" w:rsidRPr="00D679E4" w:rsidRDefault="009E3E9D" w:rsidP="00D679E4">
      <w:pPr>
        <w:spacing w:after="0" w:line="240" w:lineRule="auto"/>
        <w:ind w:left="120"/>
        <w:jc w:val="center"/>
        <w:rPr>
          <w:lang w:val="ru-RU"/>
        </w:rPr>
      </w:pPr>
    </w:p>
    <w:p w:rsidR="009E3E9D" w:rsidRPr="00D679E4" w:rsidRDefault="009E3E9D" w:rsidP="00D679E4">
      <w:pPr>
        <w:spacing w:after="0" w:line="240" w:lineRule="auto"/>
        <w:ind w:left="120"/>
        <w:jc w:val="center"/>
        <w:rPr>
          <w:lang w:val="ru-RU"/>
        </w:rPr>
      </w:pPr>
    </w:p>
    <w:p w:rsidR="009E3E9D" w:rsidRPr="00D679E4" w:rsidRDefault="009E3E9D" w:rsidP="00D679E4">
      <w:pPr>
        <w:spacing w:after="0" w:line="240" w:lineRule="auto"/>
        <w:ind w:left="120"/>
        <w:jc w:val="center"/>
        <w:rPr>
          <w:lang w:val="ru-RU"/>
        </w:rPr>
      </w:pPr>
    </w:p>
    <w:p w:rsidR="009E3E9D" w:rsidRPr="00D679E4" w:rsidRDefault="009E3E9D" w:rsidP="00D679E4">
      <w:pPr>
        <w:spacing w:after="0" w:line="240" w:lineRule="auto"/>
        <w:ind w:left="120"/>
        <w:jc w:val="center"/>
        <w:rPr>
          <w:lang w:val="ru-RU"/>
        </w:rPr>
      </w:pPr>
    </w:p>
    <w:p w:rsidR="009E3E9D" w:rsidRPr="00D679E4" w:rsidRDefault="009E3E9D" w:rsidP="00D679E4">
      <w:pPr>
        <w:spacing w:after="0" w:line="240" w:lineRule="auto"/>
        <w:ind w:left="120"/>
        <w:jc w:val="center"/>
        <w:rPr>
          <w:lang w:val="ru-RU"/>
        </w:rPr>
      </w:pPr>
    </w:p>
    <w:p w:rsidR="009E3E9D" w:rsidRPr="00D679E4" w:rsidRDefault="009E3E9D" w:rsidP="00D679E4">
      <w:pPr>
        <w:spacing w:after="0" w:line="240" w:lineRule="auto"/>
        <w:ind w:left="120"/>
        <w:jc w:val="center"/>
        <w:rPr>
          <w:lang w:val="ru-RU"/>
        </w:rPr>
      </w:pPr>
    </w:p>
    <w:p w:rsidR="009E3E9D" w:rsidRPr="00D679E4" w:rsidRDefault="009E3E9D" w:rsidP="00D679E4">
      <w:pPr>
        <w:spacing w:after="0" w:line="240" w:lineRule="auto"/>
        <w:ind w:left="120"/>
        <w:jc w:val="center"/>
        <w:rPr>
          <w:lang w:val="ru-RU"/>
        </w:rPr>
      </w:pPr>
    </w:p>
    <w:p w:rsidR="009E3E9D" w:rsidRPr="00D679E4" w:rsidRDefault="009E3E9D" w:rsidP="00D679E4">
      <w:pPr>
        <w:spacing w:after="0" w:line="240" w:lineRule="auto"/>
        <w:ind w:left="120"/>
        <w:jc w:val="center"/>
        <w:rPr>
          <w:lang w:val="ru-RU"/>
        </w:rPr>
      </w:pPr>
    </w:p>
    <w:p w:rsidR="009E3E9D" w:rsidRPr="00D679E4" w:rsidRDefault="009E3E9D" w:rsidP="00D679E4">
      <w:pPr>
        <w:spacing w:after="0" w:line="240" w:lineRule="auto"/>
        <w:ind w:left="120"/>
        <w:jc w:val="center"/>
        <w:rPr>
          <w:lang w:val="ru-RU"/>
        </w:rPr>
      </w:pPr>
    </w:p>
    <w:p w:rsidR="009E3E9D" w:rsidRPr="00D679E4" w:rsidRDefault="009E3E9D" w:rsidP="00D679E4">
      <w:pPr>
        <w:spacing w:after="0" w:line="240" w:lineRule="auto"/>
        <w:ind w:left="120"/>
        <w:jc w:val="center"/>
        <w:rPr>
          <w:lang w:val="ru-RU"/>
        </w:rPr>
      </w:pPr>
    </w:p>
    <w:p w:rsidR="009E3E9D" w:rsidRPr="00D679E4" w:rsidRDefault="009E3E9D" w:rsidP="00D679E4">
      <w:pPr>
        <w:spacing w:after="0" w:line="240" w:lineRule="auto"/>
        <w:ind w:left="120"/>
        <w:jc w:val="center"/>
        <w:rPr>
          <w:lang w:val="ru-RU"/>
        </w:rPr>
      </w:pPr>
    </w:p>
    <w:p w:rsidR="009E3E9D" w:rsidRPr="00D679E4" w:rsidRDefault="009E3E9D" w:rsidP="00D679E4">
      <w:pPr>
        <w:spacing w:after="0" w:line="240" w:lineRule="auto"/>
        <w:ind w:left="120"/>
        <w:jc w:val="center"/>
        <w:rPr>
          <w:lang w:val="ru-RU"/>
        </w:rPr>
      </w:pPr>
    </w:p>
    <w:p w:rsidR="009E3E9D" w:rsidRPr="00D679E4" w:rsidRDefault="00B56CC1" w:rsidP="00D679E4">
      <w:pPr>
        <w:spacing w:after="0" w:line="240" w:lineRule="auto"/>
        <w:ind w:left="120"/>
        <w:jc w:val="center"/>
        <w:rPr>
          <w:lang w:val="ru-RU"/>
        </w:rPr>
      </w:pPr>
      <w:bookmarkStart w:id="3" w:name="508ac55b-44c9-400c-838c-9af63dfa3fb2"/>
      <w:proofErr w:type="spellStart"/>
      <w:r w:rsidRPr="00D679E4">
        <w:rPr>
          <w:rFonts w:ascii="Times New Roman" w:hAnsi="Times New Roman"/>
          <w:b/>
          <w:color w:val="000000"/>
          <w:sz w:val="28"/>
          <w:lang w:val="ru-RU"/>
        </w:rPr>
        <w:t>х.Паршиков</w:t>
      </w:r>
      <w:proofErr w:type="spellEnd"/>
      <w:r w:rsidRPr="00D679E4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bookmarkStart w:id="4" w:name="d20e1ab1-8771-4456-8e22-9864249693d4"/>
      <w:bookmarkEnd w:id="3"/>
      <w:r w:rsidRPr="00D679E4">
        <w:rPr>
          <w:rFonts w:ascii="Times New Roman" w:hAnsi="Times New Roman"/>
          <w:b/>
          <w:color w:val="000000"/>
          <w:sz w:val="28"/>
          <w:lang w:val="ru-RU"/>
        </w:rPr>
        <w:t>2023</w:t>
      </w:r>
      <w:bookmarkEnd w:id="4"/>
    </w:p>
    <w:p w:rsidR="009E3E9D" w:rsidRPr="00D679E4" w:rsidRDefault="009E3E9D" w:rsidP="00D679E4">
      <w:pPr>
        <w:spacing w:after="0" w:line="240" w:lineRule="auto"/>
        <w:ind w:left="120"/>
        <w:rPr>
          <w:lang w:val="ru-RU"/>
        </w:rPr>
      </w:pPr>
    </w:p>
    <w:p w:rsidR="009E3E9D" w:rsidRPr="00D679E4" w:rsidRDefault="009E3E9D" w:rsidP="00D679E4">
      <w:pPr>
        <w:spacing w:after="0" w:line="240" w:lineRule="auto"/>
        <w:rPr>
          <w:lang w:val="ru-RU"/>
        </w:rPr>
        <w:sectPr w:rsidR="009E3E9D" w:rsidRPr="00D679E4">
          <w:pgSz w:w="11906" w:h="16383"/>
          <w:pgMar w:top="1134" w:right="850" w:bottom="1134" w:left="1701" w:header="720" w:footer="720" w:gutter="0"/>
          <w:cols w:space="720"/>
        </w:sectPr>
      </w:pPr>
    </w:p>
    <w:p w:rsidR="009E3E9D" w:rsidRPr="00D679E4" w:rsidRDefault="00B56CC1" w:rsidP="00D679E4">
      <w:pPr>
        <w:spacing w:after="0" w:line="240" w:lineRule="auto"/>
        <w:ind w:left="120"/>
        <w:jc w:val="both"/>
        <w:rPr>
          <w:lang w:val="ru-RU"/>
        </w:rPr>
      </w:pPr>
      <w:bookmarkStart w:id="5" w:name="block-8295826"/>
      <w:bookmarkEnd w:id="0"/>
      <w:r w:rsidRPr="00D679E4">
        <w:rPr>
          <w:rFonts w:ascii="Times New Roman" w:hAnsi="Times New Roman"/>
          <w:b/>
          <w:color w:val="000000"/>
          <w:sz w:val="28"/>
          <w:lang w:val="ru-RU"/>
        </w:rPr>
        <w:lastRenderedPageBreak/>
        <w:t>ПОЯСНИТЕЛЬНАЯ ЗАПИСКА</w:t>
      </w:r>
    </w:p>
    <w:p w:rsidR="009E3E9D" w:rsidRPr="00D679E4" w:rsidRDefault="009E3E9D" w:rsidP="00D679E4">
      <w:pPr>
        <w:spacing w:after="0" w:line="240" w:lineRule="auto"/>
        <w:ind w:left="120"/>
        <w:jc w:val="both"/>
        <w:rPr>
          <w:lang w:val="ru-RU"/>
        </w:rPr>
      </w:pP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Программа по технологии на уровне начального общего образования составлена на основе требований к результатам освоения основной образовательной программы начального общего образования ФГОС НОО, а также ориентирована на целевые приоритеты духовно-нравственн</w:t>
      </w:r>
      <w:r w:rsidRPr="00D679E4">
        <w:rPr>
          <w:rFonts w:ascii="Times New Roman" w:hAnsi="Times New Roman"/>
          <w:color w:val="000000"/>
          <w:sz w:val="28"/>
          <w:lang w:val="ru-RU"/>
        </w:rPr>
        <w:t>ого развития, воспитания и социализации обучающихся, сформулированные в федеральной рабочей программе воспитания.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 xml:space="preserve"> Основной целью программы по технологии является успешная социализация обучающихся, формирование у них функциональной грамотности на базе освоения культурологических и конструкторско-технологических знаний (о рукотворном мире и общих правилах его создания </w:t>
      </w:r>
      <w:r w:rsidRPr="00D679E4">
        <w:rPr>
          <w:rFonts w:ascii="Times New Roman" w:hAnsi="Times New Roman"/>
          <w:color w:val="000000"/>
          <w:sz w:val="28"/>
          <w:lang w:val="ru-RU"/>
        </w:rPr>
        <w:t>в рамках исторически меняющихся технологий) и соответствующих им практических умений.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 xml:space="preserve">Программа по технологии направлена на решение системы задач: 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формирование общих представлений о культуре и организации трудовой деятельности как важной части общей культ</w:t>
      </w:r>
      <w:r w:rsidRPr="00D679E4">
        <w:rPr>
          <w:rFonts w:ascii="Times New Roman" w:hAnsi="Times New Roman"/>
          <w:color w:val="000000"/>
          <w:sz w:val="28"/>
          <w:lang w:val="ru-RU"/>
        </w:rPr>
        <w:t>уры человека;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становление элементарных базовых знаний и представлений о предметном (рукотворном) мире как результате деятельности человека, его взаимодействии с миром природы, правилах и технологиях создания, исторически развивающихся и современных произво</w:t>
      </w:r>
      <w:r w:rsidRPr="00D679E4">
        <w:rPr>
          <w:rFonts w:ascii="Times New Roman" w:hAnsi="Times New Roman"/>
          <w:color w:val="000000"/>
          <w:sz w:val="28"/>
          <w:lang w:val="ru-RU"/>
        </w:rPr>
        <w:t>дствах и профессиях;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 xml:space="preserve">формирование основ </w:t>
      </w:r>
      <w:proofErr w:type="spellStart"/>
      <w:r w:rsidRPr="00D679E4">
        <w:rPr>
          <w:rFonts w:ascii="Times New Roman" w:hAnsi="Times New Roman"/>
          <w:color w:val="000000"/>
          <w:sz w:val="28"/>
          <w:lang w:val="ru-RU"/>
        </w:rPr>
        <w:t>чертёжно</w:t>
      </w:r>
      <w:proofErr w:type="spellEnd"/>
      <w:r w:rsidRPr="00D679E4">
        <w:rPr>
          <w:rFonts w:ascii="Times New Roman" w:hAnsi="Times New Roman"/>
          <w:color w:val="000000"/>
          <w:sz w:val="28"/>
          <w:lang w:val="ru-RU"/>
        </w:rPr>
        <w:t>-графической грамотности, умения работать с простейшей технологической документацией (рисунок, чертёж, эскиз, схема);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формирование элементарных знаний и представлений о различных материалах, технологиях их об</w:t>
      </w:r>
      <w:r w:rsidRPr="00D679E4">
        <w:rPr>
          <w:rFonts w:ascii="Times New Roman" w:hAnsi="Times New Roman"/>
          <w:color w:val="000000"/>
          <w:sz w:val="28"/>
          <w:lang w:val="ru-RU"/>
        </w:rPr>
        <w:t>работки и соответствующих умений;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развитие сенсомоторных процессов, психомоторной координации, глазомера через формирование практических умений;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расширение культурного кругозора, развитие способности творческого использования полученных знаний и умений в п</w:t>
      </w:r>
      <w:r w:rsidRPr="00D679E4">
        <w:rPr>
          <w:rFonts w:ascii="Times New Roman" w:hAnsi="Times New Roman"/>
          <w:color w:val="000000"/>
          <w:sz w:val="28"/>
          <w:lang w:val="ru-RU"/>
        </w:rPr>
        <w:t>рактической деятельности;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развитие познавательных психических процессов и приёмов умственной деятельности посредством включения мыслительных операций в ходе выполнения практических заданий;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развитие гибкости и вариативности мышления, способностей к изобрет</w:t>
      </w:r>
      <w:r w:rsidRPr="00D679E4">
        <w:rPr>
          <w:rFonts w:ascii="Times New Roman" w:hAnsi="Times New Roman"/>
          <w:color w:val="000000"/>
          <w:sz w:val="28"/>
          <w:lang w:val="ru-RU"/>
        </w:rPr>
        <w:t>ательской деятельности;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воспитание уважительного отношения к людям труда, к культурным традициям, понимания ценности предшествующих культур, отражённых в материальном мире;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развитие социально ценных личностных качеств: организованности, аккуратности, добро</w:t>
      </w:r>
      <w:r w:rsidRPr="00D679E4">
        <w:rPr>
          <w:rFonts w:ascii="Times New Roman" w:hAnsi="Times New Roman"/>
          <w:color w:val="000000"/>
          <w:sz w:val="28"/>
          <w:lang w:val="ru-RU"/>
        </w:rPr>
        <w:t xml:space="preserve">совестного и ответственного отношения к работе, взаимопомощи, волевой </w:t>
      </w:r>
      <w:proofErr w:type="spellStart"/>
      <w:r w:rsidRPr="00D679E4">
        <w:rPr>
          <w:rFonts w:ascii="Times New Roman" w:hAnsi="Times New Roman"/>
          <w:color w:val="000000"/>
          <w:sz w:val="28"/>
          <w:lang w:val="ru-RU"/>
        </w:rPr>
        <w:t>саморегуляции</w:t>
      </w:r>
      <w:proofErr w:type="spellEnd"/>
      <w:r w:rsidRPr="00D679E4">
        <w:rPr>
          <w:rFonts w:ascii="Times New Roman" w:hAnsi="Times New Roman"/>
          <w:color w:val="000000"/>
          <w:sz w:val="28"/>
          <w:lang w:val="ru-RU"/>
        </w:rPr>
        <w:t>, активности и инициативности;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 xml:space="preserve">воспитание интереса и творческого отношения к продуктивной созидательной деятельности, мотивации успеха и достижений, стремления к творческой </w:t>
      </w:r>
      <w:r w:rsidRPr="00D679E4">
        <w:rPr>
          <w:rFonts w:ascii="Times New Roman" w:hAnsi="Times New Roman"/>
          <w:color w:val="000000"/>
          <w:sz w:val="28"/>
          <w:lang w:val="ru-RU"/>
        </w:rPr>
        <w:t>самореализации;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lastRenderedPageBreak/>
        <w:t>становление экологического сознания, внимательного и вдумчивого отношения к окружающей природе, осознание взаимосвязи рукотворного мира с миром природы;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воспитание положительного отношения к коллективному труду, применение правил культуры о</w:t>
      </w:r>
      <w:r w:rsidRPr="00D679E4">
        <w:rPr>
          <w:rFonts w:ascii="Times New Roman" w:hAnsi="Times New Roman"/>
          <w:color w:val="000000"/>
          <w:sz w:val="28"/>
          <w:lang w:val="ru-RU"/>
        </w:rPr>
        <w:t>бщения, проявление уважения к взглядам и мнению других людей.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 xml:space="preserve">Содержание программы по технологии включает характеристику основных структурных единиц (модулей), которые являются общими для каждого года обучения: </w:t>
      </w:r>
    </w:p>
    <w:p w:rsidR="009E3E9D" w:rsidRDefault="00B56CC1" w:rsidP="00D679E4">
      <w:pPr>
        <w:numPr>
          <w:ilvl w:val="0"/>
          <w:numId w:val="1"/>
        </w:numPr>
        <w:spacing w:after="0" w:line="240" w:lineRule="auto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Технологии</w:t>
      </w:r>
      <w:proofErr w:type="spellEnd"/>
      <w:r>
        <w:rPr>
          <w:rFonts w:ascii="Times New Roman" w:hAnsi="Times New Roman"/>
          <w:color w:val="000000"/>
          <w:sz w:val="28"/>
        </w:rPr>
        <w:t xml:space="preserve">, </w:t>
      </w:r>
      <w:proofErr w:type="spellStart"/>
      <w:r>
        <w:rPr>
          <w:rFonts w:ascii="Times New Roman" w:hAnsi="Times New Roman"/>
          <w:color w:val="000000"/>
          <w:sz w:val="28"/>
        </w:rPr>
        <w:t>профессии</w:t>
      </w:r>
      <w:proofErr w:type="spellEnd"/>
      <w:r>
        <w:rPr>
          <w:rFonts w:ascii="Times New Roman" w:hAnsi="Times New Roman"/>
          <w:color w:val="000000"/>
          <w:sz w:val="28"/>
        </w:rPr>
        <w:t xml:space="preserve"> и </w:t>
      </w:r>
      <w:proofErr w:type="spellStart"/>
      <w:r>
        <w:rPr>
          <w:rFonts w:ascii="Times New Roman" w:hAnsi="Times New Roman"/>
          <w:color w:val="000000"/>
          <w:sz w:val="28"/>
        </w:rPr>
        <w:t>производства</w:t>
      </w:r>
      <w:proofErr w:type="spellEnd"/>
      <w:r>
        <w:rPr>
          <w:rFonts w:ascii="Times New Roman" w:hAnsi="Times New Roman"/>
          <w:color w:val="000000"/>
          <w:sz w:val="28"/>
        </w:rPr>
        <w:t>.</w:t>
      </w:r>
    </w:p>
    <w:p w:rsidR="009E3E9D" w:rsidRPr="00D679E4" w:rsidRDefault="00B56CC1" w:rsidP="00D679E4">
      <w:pPr>
        <w:numPr>
          <w:ilvl w:val="0"/>
          <w:numId w:val="1"/>
        </w:numPr>
        <w:spacing w:after="0" w:line="240" w:lineRule="auto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Технол</w:t>
      </w:r>
      <w:r w:rsidRPr="00D679E4">
        <w:rPr>
          <w:rFonts w:ascii="Times New Roman" w:hAnsi="Times New Roman"/>
          <w:color w:val="000000"/>
          <w:sz w:val="28"/>
          <w:lang w:val="ru-RU"/>
        </w:rPr>
        <w:t>огии ручной обработки материалов: технологии работы с бумагой и картоном, технологии работы с пластичными материалами, технологии работы с природным материалом, технологии работы с текстильными материалами, технологии работы с другими доступными материалам</w:t>
      </w:r>
      <w:r w:rsidRPr="00D679E4">
        <w:rPr>
          <w:rFonts w:ascii="Times New Roman" w:hAnsi="Times New Roman"/>
          <w:color w:val="000000"/>
          <w:sz w:val="28"/>
          <w:lang w:val="ru-RU"/>
        </w:rPr>
        <w:t>и (например, пластик, поролон, фольга, солома).</w:t>
      </w:r>
    </w:p>
    <w:p w:rsidR="009E3E9D" w:rsidRPr="00D679E4" w:rsidRDefault="00B56CC1" w:rsidP="00D679E4">
      <w:pPr>
        <w:numPr>
          <w:ilvl w:val="0"/>
          <w:numId w:val="1"/>
        </w:numPr>
        <w:spacing w:after="0" w:line="240" w:lineRule="auto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Конструирование и моделирование: работа с «Конструктором» (с учётом возможностей материально-технической базы образовательной организации), конструирование и моделирование из бумаги, картона, пластичных матер</w:t>
      </w:r>
      <w:r w:rsidRPr="00D679E4">
        <w:rPr>
          <w:rFonts w:ascii="Times New Roman" w:hAnsi="Times New Roman"/>
          <w:color w:val="000000"/>
          <w:sz w:val="28"/>
          <w:lang w:val="ru-RU"/>
        </w:rPr>
        <w:t>иалов, природных и текстильных материалов, робототехника (с учётом возможностей материально-технической базы образовательной организации).</w:t>
      </w:r>
    </w:p>
    <w:p w:rsidR="009E3E9D" w:rsidRPr="00D679E4" w:rsidRDefault="00B56CC1" w:rsidP="00D679E4">
      <w:pPr>
        <w:numPr>
          <w:ilvl w:val="0"/>
          <w:numId w:val="1"/>
        </w:numPr>
        <w:spacing w:after="0" w:line="240" w:lineRule="auto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Информационно-коммуникативные технологии (далее – ИКТ) (с учётом возможностей материально-технической базы образовате</w:t>
      </w:r>
      <w:r w:rsidRPr="00D679E4">
        <w:rPr>
          <w:rFonts w:ascii="Times New Roman" w:hAnsi="Times New Roman"/>
          <w:color w:val="000000"/>
          <w:sz w:val="28"/>
          <w:lang w:val="ru-RU"/>
        </w:rPr>
        <w:t>льной организации).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 xml:space="preserve">В процессе освоения программы </w:t>
      </w:r>
      <w:proofErr w:type="gramStart"/>
      <w:r w:rsidRPr="00D679E4">
        <w:rPr>
          <w:rFonts w:ascii="Times New Roman" w:hAnsi="Times New Roman"/>
          <w:color w:val="000000"/>
          <w:sz w:val="28"/>
          <w:lang w:val="ru-RU"/>
        </w:rPr>
        <w:t>по технологии</w:t>
      </w:r>
      <w:proofErr w:type="gramEnd"/>
      <w:r w:rsidRPr="00D679E4">
        <w:rPr>
          <w:rFonts w:ascii="Times New Roman" w:hAnsi="Times New Roman"/>
          <w:color w:val="000000"/>
          <w:sz w:val="28"/>
          <w:lang w:val="ru-RU"/>
        </w:rPr>
        <w:t xml:space="preserve"> обучающиеся овладевают основами проектной деятельности, которая направлена на развитие творческих черт личности, коммуникабельности, чувства ответственности, умения искать и использовать инфор</w:t>
      </w:r>
      <w:r w:rsidRPr="00D679E4">
        <w:rPr>
          <w:rFonts w:ascii="Times New Roman" w:hAnsi="Times New Roman"/>
          <w:color w:val="000000"/>
          <w:sz w:val="28"/>
          <w:lang w:val="ru-RU"/>
        </w:rPr>
        <w:t xml:space="preserve">мацию. 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 xml:space="preserve">В программе по технологии осуществляется реализация </w:t>
      </w:r>
      <w:proofErr w:type="spellStart"/>
      <w:r w:rsidRPr="00D679E4">
        <w:rPr>
          <w:rFonts w:ascii="Times New Roman" w:hAnsi="Times New Roman"/>
          <w:color w:val="000000"/>
          <w:sz w:val="28"/>
          <w:lang w:val="ru-RU"/>
        </w:rPr>
        <w:t>межпредметных</w:t>
      </w:r>
      <w:proofErr w:type="spellEnd"/>
      <w:r w:rsidRPr="00D679E4">
        <w:rPr>
          <w:rFonts w:ascii="Times New Roman" w:hAnsi="Times New Roman"/>
          <w:color w:val="000000"/>
          <w:sz w:val="28"/>
          <w:lang w:val="ru-RU"/>
        </w:rPr>
        <w:t xml:space="preserve"> связей с учебными предметами: «Математика» (моделирование, выполнение расчётов, вычислений, построение форм с учетом основ геометрии, работа с геометрическими фигурами, телами, имено</w:t>
      </w:r>
      <w:r w:rsidRPr="00D679E4">
        <w:rPr>
          <w:rFonts w:ascii="Times New Roman" w:hAnsi="Times New Roman"/>
          <w:color w:val="000000"/>
          <w:sz w:val="28"/>
          <w:lang w:val="ru-RU"/>
        </w:rPr>
        <w:t>ванными числами), «Изобразительное искусство» (использование средств художественной выразительности, законов и правил декоративно-прикладного искусства и дизайна), «Окружающий мир» (природные формы и конструкции как универсальный источник инженерно-художес</w:t>
      </w:r>
      <w:r w:rsidRPr="00D679E4">
        <w:rPr>
          <w:rFonts w:ascii="Times New Roman" w:hAnsi="Times New Roman"/>
          <w:color w:val="000000"/>
          <w:sz w:val="28"/>
          <w:lang w:val="ru-RU"/>
        </w:rPr>
        <w:t>твенных идей для мастера; природа как источник сырья, этнокультурные традиции), «Родной язык» (использование важнейших видов речевой деятельности и основных типов учебных текстов в процессе анализа заданий и обсуждения результатов практической деятельности</w:t>
      </w:r>
      <w:r w:rsidRPr="00D679E4">
        <w:rPr>
          <w:rFonts w:ascii="Times New Roman" w:hAnsi="Times New Roman"/>
          <w:color w:val="000000"/>
          <w:sz w:val="28"/>
          <w:lang w:val="ru-RU"/>
        </w:rPr>
        <w:t>), «Литературное чтение» (работа с текстами для создания образа, реализуемого в изделии).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bookmarkStart w:id="6" w:name="6028649a-e0ac-451e-8172-b3f83139ddea"/>
      <w:r w:rsidRPr="00D679E4">
        <w:rPr>
          <w:rFonts w:ascii="Times New Roman" w:hAnsi="Times New Roman"/>
          <w:color w:val="000000"/>
          <w:sz w:val="28"/>
          <w:lang w:val="ru-RU"/>
        </w:rPr>
        <w:lastRenderedPageBreak/>
        <w:t>Общее число часов, рекомендованных для изучения технологии – 135 часов: в 1 классе – 33 часа (1 час в неделю), во 2 классе – 34 часа (1 час в неделю), в 3 классе – 34</w:t>
      </w:r>
      <w:r w:rsidRPr="00D679E4">
        <w:rPr>
          <w:rFonts w:ascii="Times New Roman" w:hAnsi="Times New Roman"/>
          <w:color w:val="000000"/>
          <w:sz w:val="28"/>
          <w:lang w:val="ru-RU"/>
        </w:rPr>
        <w:t xml:space="preserve"> часа (1 час в неделю), в 4 классе – 34 часа (1 час в неделю).</w:t>
      </w:r>
      <w:bookmarkEnd w:id="6"/>
    </w:p>
    <w:p w:rsidR="009E3E9D" w:rsidRPr="00D679E4" w:rsidRDefault="009E3E9D" w:rsidP="00D679E4">
      <w:pPr>
        <w:spacing w:after="0" w:line="240" w:lineRule="auto"/>
        <w:ind w:left="120"/>
        <w:jc w:val="both"/>
        <w:rPr>
          <w:lang w:val="ru-RU"/>
        </w:rPr>
      </w:pPr>
    </w:p>
    <w:p w:rsidR="009E3E9D" w:rsidRPr="00D679E4" w:rsidRDefault="00B56CC1" w:rsidP="00D679E4">
      <w:pPr>
        <w:spacing w:after="0" w:line="240" w:lineRule="auto"/>
        <w:jc w:val="both"/>
        <w:rPr>
          <w:lang w:val="ru-RU"/>
        </w:rPr>
      </w:pPr>
      <w:bookmarkStart w:id="7" w:name="block-8295825"/>
      <w:bookmarkEnd w:id="5"/>
      <w:r w:rsidRPr="00D679E4">
        <w:rPr>
          <w:rFonts w:ascii="Times New Roman" w:hAnsi="Times New Roman"/>
          <w:b/>
          <w:color w:val="333333"/>
          <w:sz w:val="28"/>
          <w:lang w:val="ru-RU"/>
        </w:rPr>
        <w:t>СОДЕРЖАНИЕ УЧЕБНОГО ПРЕДМЕТА</w:t>
      </w:r>
    </w:p>
    <w:p w:rsidR="009E3E9D" w:rsidRPr="00D679E4" w:rsidRDefault="009E3E9D" w:rsidP="00D679E4">
      <w:pPr>
        <w:spacing w:after="0" w:line="240" w:lineRule="auto"/>
        <w:ind w:left="120"/>
        <w:jc w:val="both"/>
        <w:rPr>
          <w:lang w:val="ru-RU"/>
        </w:rPr>
      </w:pPr>
    </w:p>
    <w:p w:rsidR="009E3E9D" w:rsidRPr="00D679E4" w:rsidRDefault="00B56CC1" w:rsidP="00D679E4">
      <w:pPr>
        <w:spacing w:after="0" w:line="240" w:lineRule="auto"/>
        <w:ind w:left="120"/>
        <w:jc w:val="both"/>
        <w:rPr>
          <w:lang w:val="ru-RU"/>
        </w:rPr>
      </w:pPr>
      <w:r w:rsidRPr="00D679E4">
        <w:rPr>
          <w:rFonts w:ascii="Times New Roman" w:hAnsi="Times New Roman"/>
          <w:b/>
          <w:color w:val="333333"/>
          <w:sz w:val="28"/>
          <w:lang w:val="ru-RU"/>
        </w:rPr>
        <w:t>1 КЛАСС</w:t>
      </w:r>
    </w:p>
    <w:p w:rsidR="009E3E9D" w:rsidRPr="00D679E4" w:rsidRDefault="009E3E9D" w:rsidP="00D679E4">
      <w:pPr>
        <w:spacing w:after="0" w:line="240" w:lineRule="auto"/>
        <w:ind w:left="120"/>
        <w:jc w:val="both"/>
        <w:rPr>
          <w:lang w:val="ru-RU"/>
        </w:rPr>
      </w:pPr>
    </w:p>
    <w:p w:rsidR="009E3E9D" w:rsidRPr="00D679E4" w:rsidRDefault="00B56CC1" w:rsidP="00D679E4">
      <w:pPr>
        <w:spacing w:after="0" w:line="240" w:lineRule="auto"/>
        <w:ind w:left="120"/>
        <w:jc w:val="both"/>
        <w:rPr>
          <w:lang w:val="ru-RU"/>
        </w:rPr>
      </w:pPr>
      <w:r w:rsidRPr="00D679E4">
        <w:rPr>
          <w:rFonts w:ascii="Times New Roman" w:hAnsi="Times New Roman"/>
          <w:b/>
          <w:color w:val="000000"/>
          <w:sz w:val="28"/>
          <w:lang w:val="ru-RU"/>
        </w:rPr>
        <w:t>Технологии, профессии и производства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 xml:space="preserve">Природное и техническое окружение человека. Природа как источник сырьевых ресурсов и творчества мастеров. </w:t>
      </w:r>
      <w:r w:rsidRPr="00D679E4">
        <w:rPr>
          <w:rFonts w:ascii="Times New Roman" w:hAnsi="Times New Roman"/>
          <w:color w:val="000000"/>
          <w:sz w:val="28"/>
          <w:lang w:val="ru-RU"/>
        </w:rPr>
        <w:t>Красота и разнообразие природных форм, их передача в изделиях из различных материалов. Наблюдения природы и фантазия мастера – условия создания изделия. Бережное отношение к природе. Общее понятие об изучаемых материалах, их происхождении, разнообразии. По</w:t>
      </w:r>
      <w:r w:rsidRPr="00D679E4">
        <w:rPr>
          <w:rFonts w:ascii="Times New Roman" w:hAnsi="Times New Roman"/>
          <w:color w:val="000000"/>
          <w:sz w:val="28"/>
          <w:lang w:val="ru-RU"/>
        </w:rPr>
        <w:t>дготовка к работе. Рабочее место, его организация в зависимости от вида работы. Рациональное размещение на рабочем месте материалов и инструментов, поддержание порядка во время работы, уборка по окончании работы. Рациональное и безопасное использование и х</w:t>
      </w:r>
      <w:r w:rsidRPr="00D679E4">
        <w:rPr>
          <w:rFonts w:ascii="Times New Roman" w:hAnsi="Times New Roman"/>
          <w:color w:val="000000"/>
          <w:sz w:val="28"/>
          <w:lang w:val="ru-RU"/>
        </w:rPr>
        <w:t>ранение инструментов.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Профессии родных и знакомых. Профессии, связанные с изучаемыми материалами и производствами. Профессии сферы обслуживания.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Традиции и праздники народов России, ремёсла, обычаи.</w:t>
      </w:r>
    </w:p>
    <w:p w:rsidR="009E3E9D" w:rsidRPr="00D679E4" w:rsidRDefault="009E3E9D" w:rsidP="00D679E4">
      <w:pPr>
        <w:spacing w:after="0" w:line="240" w:lineRule="auto"/>
        <w:ind w:left="120"/>
        <w:jc w:val="both"/>
        <w:rPr>
          <w:lang w:val="ru-RU"/>
        </w:rPr>
      </w:pPr>
    </w:p>
    <w:p w:rsidR="009E3E9D" w:rsidRPr="00D679E4" w:rsidRDefault="00B56CC1" w:rsidP="00D679E4">
      <w:pPr>
        <w:spacing w:after="0" w:line="240" w:lineRule="auto"/>
        <w:ind w:left="120"/>
        <w:jc w:val="both"/>
        <w:rPr>
          <w:lang w:val="ru-RU"/>
        </w:rPr>
      </w:pPr>
      <w:r w:rsidRPr="00D679E4">
        <w:rPr>
          <w:rFonts w:ascii="Times New Roman" w:hAnsi="Times New Roman"/>
          <w:b/>
          <w:color w:val="000000"/>
          <w:sz w:val="28"/>
          <w:lang w:val="ru-RU"/>
        </w:rPr>
        <w:t>Технологии ручной обработки материалов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Бережное, экономн</w:t>
      </w:r>
      <w:r w:rsidRPr="00D679E4">
        <w:rPr>
          <w:rFonts w:ascii="Times New Roman" w:hAnsi="Times New Roman"/>
          <w:color w:val="000000"/>
          <w:sz w:val="28"/>
          <w:lang w:val="ru-RU"/>
        </w:rPr>
        <w:t>ое и рациональное использование обрабатываемых материалов. Использование конструктивных особенностей материалов при изготовлении изделий.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Основные технологические операции ручной обработки материалов: разметка деталей, выделение деталей, формообразование д</w:t>
      </w:r>
      <w:r w:rsidRPr="00D679E4">
        <w:rPr>
          <w:rFonts w:ascii="Times New Roman" w:hAnsi="Times New Roman"/>
          <w:color w:val="000000"/>
          <w:sz w:val="28"/>
          <w:lang w:val="ru-RU"/>
        </w:rPr>
        <w:t>еталей, сборка изделия, отделка изделия или его деталей. Общее представление.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Способы разметки деталей: на глаз и от руки, по шаблону, по линейке (как направляющему инструменту без откладывания размеров) и изготовление изделий с опорой на рисунки, графичес</w:t>
      </w:r>
      <w:r w:rsidRPr="00D679E4">
        <w:rPr>
          <w:rFonts w:ascii="Times New Roman" w:hAnsi="Times New Roman"/>
          <w:color w:val="000000"/>
          <w:sz w:val="28"/>
          <w:lang w:val="ru-RU"/>
        </w:rPr>
        <w:t>кую инструкцию, простейшую схему. Чтение условных графических изображений (называние операций, способов и приёмов работы, последовательности изготовления изделий). Правила экономной и аккуратной разметки. Рациональная разметка и вырезание нескольких одинак</w:t>
      </w:r>
      <w:r w:rsidRPr="00D679E4">
        <w:rPr>
          <w:rFonts w:ascii="Times New Roman" w:hAnsi="Times New Roman"/>
          <w:color w:val="000000"/>
          <w:sz w:val="28"/>
          <w:lang w:val="ru-RU"/>
        </w:rPr>
        <w:t>овых деталей из бумаги. Способы соединения деталей в изделии: с помощью пластилина, клея, скручивание, сшивание и другое. Приёмы и правила аккуратной работы с клеем. Отделка изделия или его деталей (окрашивание, вышивка, аппликация и другое).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Подбор соотве</w:t>
      </w:r>
      <w:r w:rsidRPr="00D679E4">
        <w:rPr>
          <w:rFonts w:ascii="Times New Roman" w:hAnsi="Times New Roman"/>
          <w:color w:val="000000"/>
          <w:sz w:val="28"/>
          <w:lang w:val="ru-RU"/>
        </w:rPr>
        <w:t xml:space="preserve">тствующих инструментов и способов обработки материалов в зависимости от их свойств и видов изделий. Инструменты и </w:t>
      </w:r>
      <w:r w:rsidRPr="00D679E4">
        <w:rPr>
          <w:rFonts w:ascii="Times New Roman" w:hAnsi="Times New Roman"/>
          <w:color w:val="000000"/>
          <w:sz w:val="28"/>
          <w:lang w:val="ru-RU"/>
        </w:rPr>
        <w:lastRenderedPageBreak/>
        <w:t>приспособления (ножницы, линейка, игла, гладилка, стека, шаблон и другие), их правильное, рациональное и безопасное использование.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Пластически</w:t>
      </w:r>
      <w:r w:rsidRPr="00D679E4">
        <w:rPr>
          <w:rFonts w:ascii="Times New Roman" w:hAnsi="Times New Roman"/>
          <w:color w:val="000000"/>
          <w:sz w:val="28"/>
          <w:lang w:val="ru-RU"/>
        </w:rPr>
        <w:t>е массы, их виды (пластилин, пластика и другое). Приёмы изготовления изделий доступной по сложности формы из них: разметка на глаз, отделение части (стекой, отрыванием), придание формы.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Наиболее распространённые виды бумаги. Их общие свойства. Простейшие с</w:t>
      </w:r>
      <w:r w:rsidRPr="00D679E4">
        <w:rPr>
          <w:rFonts w:ascii="Times New Roman" w:hAnsi="Times New Roman"/>
          <w:color w:val="000000"/>
          <w:sz w:val="28"/>
          <w:lang w:val="ru-RU"/>
        </w:rPr>
        <w:t xml:space="preserve">пособы обработки бумаги различных видов: сгибание и складывание, </w:t>
      </w:r>
      <w:proofErr w:type="spellStart"/>
      <w:r w:rsidRPr="00D679E4">
        <w:rPr>
          <w:rFonts w:ascii="Times New Roman" w:hAnsi="Times New Roman"/>
          <w:color w:val="000000"/>
          <w:sz w:val="28"/>
          <w:lang w:val="ru-RU"/>
        </w:rPr>
        <w:t>сминание</w:t>
      </w:r>
      <w:proofErr w:type="spellEnd"/>
      <w:r w:rsidRPr="00D679E4">
        <w:rPr>
          <w:rFonts w:ascii="Times New Roman" w:hAnsi="Times New Roman"/>
          <w:color w:val="000000"/>
          <w:sz w:val="28"/>
          <w:lang w:val="ru-RU"/>
        </w:rPr>
        <w:t>, обрывание, склеивание и другое. Резание бумаги ножницами. Правила безопасной работы, передачи и хранения ножниц. Картон.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Виды природных материалов (плоские – листья и объёмные – оре</w:t>
      </w:r>
      <w:r w:rsidRPr="00D679E4">
        <w:rPr>
          <w:rFonts w:ascii="Times New Roman" w:hAnsi="Times New Roman"/>
          <w:color w:val="000000"/>
          <w:sz w:val="28"/>
          <w:lang w:val="ru-RU"/>
        </w:rPr>
        <w:t>хи, шишки, семена, ветки). Приёмы работы с природными материалами: подбор материалов в соответствии с замыслом, составление композиции, соединение деталей (приклеивание, склеивание с помощью прокладки, соединение с помощью пластилина).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 xml:space="preserve">Общее представление </w:t>
      </w:r>
      <w:r w:rsidRPr="00D679E4">
        <w:rPr>
          <w:rFonts w:ascii="Times New Roman" w:hAnsi="Times New Roman"/>
          <w:color w:val="000000"/>
          <w:sz w:val="28"/>
          <w:lang w:val="ru-RU"/>
        </w:rPr>
        <w:t>о тканях (текстиле), их строении и свойствах. Швейные инструменты и приспособления (иглы, булавки и другие). Отмеривание и заправка нитки в иголку, строчка прямого стежка.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Использование дополнительных отделочных материалов.</w:t>
      </w:r>
    </w:p>
    <w:p w:rsidR="009E3E9D" w:rsidRPr="00D679E4" w:rsidRDefault="009E3E9D" w:rsidP="00D679E4">
      <w:pPr>
        <w:spacing w:after="0" w:line="240" w:lineRule="auto"/>
        <w:ind w:left="120"/>
        <w:jc w:val="both"/>
        <w:rPr>
          <w:lang w:val="ru-RU"/>
        </w:rPr>
      </w:pPr>
    </w:p>
    <w:p w:rsidR="009E3E9D" w:rsidRPr="00D679E4" w:rsidRDefault="00B56CC1" w:rsidP="00D679E4">
      <w:pPr>
        <w:spacing w:after="0" w:line="240" w:lineRule="auto"/>
        <w:ind w:left="120"/>
        <w:jc w:val="both"/>
        <w:rPr>
          <w:lang w:val="ru-RU"/>
        </w:rPr>
      </w:pPr>
      <w:r w:rsidRPr="00D679E4">
        <w:rPr>
          <w:rFonts w:ascii="Times New Roman" w:hAnsi="Times New Roman"/>
          <w:b/>
          <w:color w:val="000000"/>
          <w:sz w:val="28"/>
          <w:lang w:val="ru-RU"/>
        </w:rPr>
        <w:t>Конструирование и моделирование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 xml:space="preserve">Простые и объёмные конструкции из разных материалов (пластические массы, бумага, текстиль и другое) и способы их создания. Общее представление о конструкции изделия, детали и части изделия, их взаимное расположение в общей конструкции. Способы соединения </w:t>
      </w:r>
      <w:r w:rsidRPr="00D679E4">
        <w:rPr>
          <w:rFonts w:ascii="Times New Roman" w:hAnsi="Times New Roman"/>
          <w:color w:val="000000"/>
          <w:sz w:val="28"/>
          <w:lang w:val="ru-RU"/>
        </w:rPr>
        <w:t xml:space="preserve">деталей в изделиях из разных материалов. Образец, анализ конструкции образцов изделий, изготовление изделий по образцу, рисунку. Конструирование по модели (на плоскости). Взаимосвязь выполняемого действия и результата. Элементарное прогнозирование порядка </w:t>
      </w:r>
      <w:r w:rsidRPr="00D679E4">
        <w:rPr>
          <w:rFonts w:ascii="Times New Roman" w:hAnsi="Times New Roman"/>
          <w:color w:val="000000"/>
          <w:sz w:val="28"/>
          <w:lang w:val="ru-RU"/>
        </w:rPr>
        <w:t>действий в зависимости от желаемого (необходимого) результата, выбор способа работы в зависимости от требуемого результата (замысла).</w:t>
      </w:r>
    </w:p>
    <w:p w:rsidR="009E3E9D" w:rsidRPr="00D679E4" w:rsidRDefault="009E3E9D" w:rsidP="00D679E4">
      <w:pPr>
        <w:spacing w:after="0" w:line="240" w:lineRule="auto"/>
        <w:ind w:left="120"/>
        <w:jc w:val="both"/>
        <w:rPr>
          <w:lang w:val="ru-RU"/>
        </w:rPr>
      </w:pPr>
    </w:p>
    <w:p w:rsidR="009E3E9D" w:rsidRPr="00D679E4" w:rsidRDefault="00B56CC1" w:rsidP="00D679E4">
      <w:pPr>
        <w:spacing w:after="0" w:line="240" w:lineRule="auto"/>
        <w:ind w:left="120"/>
        <w:jc w:val="both"/>
        <w:rPr>
          <w:lang w:val="ru-RU"/>
        </w:rPr>
      </w:pPr>
      <w:r w:rsidRPr="00D679E4">
        <w:rPr>
          <w:rFonts w:ascii="Times New Roman" w:hAnsi="Times New Roman"/>
          <w:b/>
          <w:color w:val="000000"/>
          <w:sz w:val="28"/>
          <w:lang w:val="ru-RU"/>
        </w:rPr>
        <w:t>Информационно-коммуникативные технологии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Демонстрация учителем готовых материалов на информационных носителях.</w:t>
      </w:r>
    </w:p>
    <w:p w:rsidR="009E3E9D" w:rsidRDefault="00B56CC1" w:rsidP="00D679E4">
      <w:pPr>
        <w:spacing w:after="0" w:line="240" w:lineRule="auto"/>
        <w:ind w:firstLine="600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Информация</w:t>
      </w:r>
      <w:proofErr w:type="spellEnd"/>
      <w:r>
        <w:rPr>
          <w:rFonts w:ascii="Times New Roman" w:hAnsi="Times New Roman"/>
          <w:color w:val="000000"/>
          <w:sz w:val="28"/>
        </w:rPr>
        <w:t xml:space="preserve">. </w:t>
      </w:r>
      <w:proofErr w:type="spellStart"/>
      <w:r>
        <w:rPr>
          <w:rFonts w:ascii="Times New Roman" w:hAnsi="Times New Roman"/>
          <w:color w:val="000000"/>
          <w:sz w:val="28"/>
        </w:rPr>
        <w:t>Виды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информации</w:t>
      </w:r>
      <w:proofErr w:type="spellEnd"/>
      <w:r>
        <w:rPr>
          <w:rFonts w:ascii="Times New Roman" w:hAnsi="Times New Roman"/>
          <w:color w:val="000000"/>
          <w:sz w:val="28"/>
        </w:rPr>
        <w:t>.</w:t>
      </w:r>
    </w:p>
    <w:p w:rsidR="009E3E9D" w:rsidRDefault="009E3E9D" w:rsidP="00D679E4">
      <w:pPr>
        <w:spacing w:after="0" w:line="240" w:lineRule="auto"/>
        <w:ind w:left="120"/>
        <w:jc w:val="both"/>
      </w:pPr>
    </w:p>
    <w:p w:rsidR="009E3E9D" w:rsidRPr="00D679E4" w:rsidRDefault="00B56CC1" w:rsidP="00D679E4">
      <w:pPr>
        <w:spacing w:after="0" w:line="240" w:lineRule="auto"/>
        <w:ind w:left="12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УНИВЕРСАЛЬНЫЕ УЧЕБНЫЕ ДЕЙСТВИЯ (ПРОПЕДЕВТИЧЕСКИЙ УРОВЕНЬ)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Изучение технологии в 1 классе способствует освоению на пропедевтическом уровне ряда универсальных учебных действий: познавательных универсальных учебных действий, комм</w:t>
      </w:r>
      <w:r w:rsidRPr="00D679E4">
        <w:rPr>
          <w:rFonts w:ascii="Times New Roman" w:hAnsi="Times New Roman"/>
          <w:color w:val="000000"/>
          <w:sz w:val="28"/>
          <w:lang w:val="ru-RU"/>
        </w:rPr>
        <w:t>уникативных универсальных учебных действий, регулятивных универсальных учебных действий, совместной деятельности.</w:t>
      </w:r>
    </w:p>
    <w:p w:rsidR="009E3E9D" w:rsidRPr="00D679E4" w:rsidRDefault="009E3E9D" w:rsidP="00D679E4">
      <w:pPr>
        <w:spacing w:after="0" w:line="240" w:lineRule="auto"/>
        <w:ind w:left="120"/>
        <w:jc w:val="both"/>
        <w:rPr>
          <w:lang w:val="ru-RU"/>
        </w:rPr>
      </w:pPr>
    </w:p>
    <w:p w:rsidR="009E3E9D" w:rsidRPr="00D679E4" w:rsidRDefault="00B56CC1" w:rsidP="00D679E4">
      <w:pPr>
        <w:spacing w:after="0" w:line="240" w:lineRule="auto"/>
        <w:ind w:left="120"/>
        <w:jc w:val="both"/>
        <w:rPr>
          <w:lang w:val="ru-RU"/>
        </w:rPr>
      </w:pPr>
      <w:r w:rsidRPr="00D679E4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:rsidR="009E3E9D" w:rsidRPr="00D679E4" w:rsidRDefault="00B56CC1" w:rsidP="00D679E4">
      <w:pPr>
        <w:spacing w:after="0" w:line="240" w:lineRule="auto"/>
        <w:ind w:left="120"/>
        <w:jc w:val="both"/>
        <w:rPr>
          <w:lang w:val="ru-RU"/>
        </w:rPr>
      </w:pPr>
      <w:r w:rsidRPr="00D679E4">
        <w:rPr>
          <w:rFonts w:ascii="Times New Roman" w:hAnsi="Times New Roman"/>
          <w:b/>
          <w:color w:val="000000"/>
          <w:sz w:val="28"/>
          <w:lang w:val="ru-RU"/>
        </w:rPr>
        <w:t>Базовые логические и исследовательские действия: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ориентироваться в терминах, используемых в тех</w:t>
      </w:r>
      <w:r w:rsidRPr="00D679E4">
        <w:rPr>
          <w:rFonts w:ascii="Times New Roman" w:hAnsi="Times New Roman"/>
          <w:color w:val="000000"/>
          <w:sz w:val="28"/>
          <w:lang w:val="ru-RU"/>
        </w:rPr>
        <w:t>нологии (в пределах изученного);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воспринимать и использовать предложенную инструкцию (устную, графическую);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анализировать устройство простых изделий по образцу, рисунку, выделять основные и второстепенные составляющие конструкции;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сравнивать отдельные изде</w:t>
      </w:r>
      <w:r w:rsidRPr="00D679E4">
        <w:rPr>
          <w:rFonts w:ascii="Times New Roman" w:hAnsi="Times New Roman"/>
          <w:color w:val="000000"/>
          <w:sz w:val="28"/>
          <w:lang w:val="ru-RU"/>
        </w:rPr>
        <w:t>лия (конструкции), находить сходство и различия в их устройстве.</w:t>
      </w:r>
    </w:p>
    <w:p w:rsidR="009E3E9D" w:rsidRPr="00D679E4" w:rsidRDefault="00B56CC1" w:rsidP="00D679E4">
      <w:pPr>
        <w:spacing w:after="0" w:line="240" w:lineRule="auto"/>
        <w:ind w:left="120"/>
        <w:jc w:val="both"/>
        <w:rPr>
          <w:lang w:val="ru-RU"/>
        </w:rPr>
      </w:pPr>
      <w:r w:rsidRPr="00D679E4">
        <w:rPr>
          <w:rFonts w:ascii="Times New Roman" w:hAnsi="Times New Roman"/>
          <w:b/>
          <w:color w:val="000000"/>
          <w:sz w:val="28"/>
          <w:lang w:val="ru-RU"/>
        </w:rPr>
        <w:t>Работа с информацией: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У обучающегося будут сформированы следующие умения работать с информацией как часть познавательных универсальных учебных действий: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воспринимать информацию (представленну</w:t>
      </w:r>
      <w:r w:rsidRPr="00D679E4">
        <w:rPr>
          <w:rFonts w:ascii="Times New Roman" w:hAnsi="Times New Roman"/>
          <w:color w:val="000000"/>
          <w:sz w:val="28"/>
          <w:lang w:val="ru-RU"/>
        </w:rPr>
        <w:t>ю в объяснении учителя или в учебнике), использовать её в работе;</w:t>
      </w:r>
    </w:p>
    <w:p w:rsidR="009E3E9D" w:rsidRDefault="00B56CC1" w:rsidP="00D679E4">
      <w:pPr>
        <w:spacing w:after="0" w:line="240" w:lineRule="auto"/>
        <w:ind w:firstLine="600"/>
        <w:jc w:val="both"/>
      </w:pPr>
      <w:r w:rsidRPr="00D679E4">
        <w:rPr>
          <w:rFonts w:ascii="Times New Roman" w:hAnsi="Times New Roman"/>
          <w:color w:val="000000"/>
          <w:sz w:val="28"/>
          <w:lang w:val="ru-RU"/>
        </w:rPr>
        <w:t xml:space="preserve">понимать и анализировать простейшую знаково-символическую информацию </w:t>
      </w:r>
      <w:r>
        <w:rPr>
          <w:rFonts w:ascii="Times New Roman" w:hAnsi="Times New Roman"/>
          <w:color w:val="000000"/>
          <w:sz w:val="28"/>
        </w:rPr>
        <w:t>(</w:t>
      </w:r>
      <w:proofErr w:type="spellStart"/>
      <w:r>
        <w:rPr>
          <w:rFonts w:ascii="Times New Roman" w:hAnsi="Times New Roman"/>
          <w:color w:val="000000"/>
          <w:sz w:val="28"/>
        </w:rPr>
        <w:t>схема</w:t>
      </w:r>
      <w:proofErr w:type="spellEnd"/>
      <w:r>
        <w:rPr>
          <w:rFonts w:ascii="Times New Roman" w:hAnsi="Times New Roman"/>
          <w:color w:val="000000"/>
          <w:sz w:val="28"/>
        </w:rPr>
        <w:t xml:space="preserve">, </w:t>
      </w:r>
      <w:proofErr w:type="spellStart"/>
      <w:r>
        <w:rPr>
          <w:rFonts w:ascii="Times New Roman" w:hAnsi="Times New Roman"/>
          <w:color w:val="000000"/>
          <w:sz w:val="28"/>
        </w:rPr>
        <w:t>рисунок</w:t>
      </w:r>
      <w:proofErr w:type="spellEnd"/>
      <w:r>
        <w:rPr>
          <w:rFonts w:ascii="Times New Roman" w:hAnsi="Times New Roman"/>
          <w:color w:val="000000"/>
          <w:sz w:val="28"/>
        </w:rPr>
        <w:t xml:space="preserve">) и </w:t>
      </w:r>
      <w:proofErr w:type="spellStart"/>
      <w:r>
        <w:rPr>
          <w:rFonts w:ascii="Times New Roman" w:hAnsi="Times New Roman"/>
          <w:color w:val="000000"/>
          <w:sz w:val="28"/>
        </w:rPr>
        <w:t>строить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работу</w:t>
      </w:r>
      <w:proofErr w:type="spellEnd"/>
      <w:r>
        <w:rPr>
          <w:rFonts w:ascii="Times New Roman" w:hAnsi="Times New Roman"/>
          <w:color w:val="000000"/>
          <w:sz w:val="28"/>
        </w:rPr>
        <w:t xml:space="preserve"> в </w:t>
      </w:r>
      <w:proofErr w:type="spellStart"/>
      <w:r>
        <w:rPr>
          <w:rFonts w:ascii="Times New Roman" w:hAnsi="Times New Roman"/>
          <w:color w:val="000000"/>
          <w:sz w:val="28"/>
        </w:rPr>
        <w:t>соответствии</w:t>
      </w:r>
      <w:proofErr w:type="spellEnd"/>
      <w:r>
        <w:rPr>
          <w:rFonts w:ascii="Times New Roman" w:hAnsi="Times New Roman"/>
          <w:color w:val="000000"/>
          <w:sz w:val="28"/>
        </w:rPr>
        <w:t xml:space="preserve"> с </w:t>
      </w:r>
      <w:proofErr w:type="spellStart"/>
      <w:r>
        <w:rPr>
          <w:rFonts w:ascii="Times New Roman" w:hAnsi="Times New Roman"/>
          <w:color w:val="000000"/>
          <w:sz w:val="28"/>
        </w:rPr>
        <w:t>ней</w:t>
      </w:r>
      <w:proofErr w:type="spellEnd"/>
      <w:r>
        <w:rPr>
          <w:rFonts w:ascii="Times New Roman" w:hAnsi="Times New Roman"/>
          <w:color w:val="000000"/>
          <w:sz w:val="28"/>
        </w:rPr>
        <w:t>.</w:t>
      </w:r>
    </w:p>
    <w:p w:rsidR="009E3E9D" w:rsidRDefault="009E3E9D" w:rsidP="00D679E4">
      <w:pPr>
        <w:spacing w:after="0" w:line="240" w:lineRule="auto"/>
        <w:ind w:left="120"/>
        <w:jc w:val="both"/>
      </w:pPr>
    </w:p>
    <w:p w:rsidR="009E3E9D" w:rsidRPr="00D679E4" w:rsidRDefault="00B56CC1" w:rsidP="00D679E4">
      <w:pPr>
        <w:spacing w:after="0" w:line="240" w:lineRule="auto"/>
        <w:ind w:left="120"/>
        <w:jc w:val="both"/>
        <w:rPr>
          <w:lang w:val="ru-RU"/>
        </w:rPr>
      </w:pPr>
      <w:r w:rsidRPr="00D679E4">
        <w:rPr>
          <w:rFonts w:ascii="Times New Roman" w:hAnsi="Times New Roman"/>
          <w:b/>
          <w:color w:val="000000"/>
          <w:sz w:val="28"/>
          <w:lang w:val="ru-RU"/>
        </w:rPr>
        <w:t>Коммуникативные универсальные учебные действия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участвовать в кол</w:t>
      </w:r>
      <w:r w:rsidRPr="00D679E4">
        <w:rPr>
          <w:rFonts w:ascii="Times New Roman" w:hAnsi="Times New Roman"/>
          <w:color w:val="000000"/>
          <w:sz w:val="28"/>
          <w:lang w:val="ru-RU"/>
        </w:rPr>
        <w:t>лективном обсуждении: высказывать собственное мнение, отвечать на вопросы, выполнять правила этики общения: уважительное отношение к одноклассникам, внимание к мнению другого;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строить несложные высказывания, сообщения в устной форме (по содержанию изученны</w:t>
      </w:r>
      <w:r w:rsidRPr="00D679E4">
        <w:rPr>
          <w:rFonts w:ascii="Times New Roman" w:hAnsi="Times New Roman"/>
          <w:color w:val="000000"/>
          <w:sz w:val="28"/>
          <w:lang w:val="ru-RU"/>
        </w:rPr>
        <w:t>х тем).</w:t>
      </w:r>
    </w:p>
    <w:p w:rsidR="009E3E9D" w:rsidRPr="00D679E4" w:rsidRDefault="009E3E9D" w:rsidP="00D679E4">
      <w:pPr>
        <w:spacing w:after="0" w:line="240" w:lineRule="auto"/>
        <w:ind w:left="120"/>
        <w:jc w:val="both"/>
        <w:rPr>
          <w:lang w:val="ru-RU"/>
        </w:rPr>
      </w:pPr>
    </w:p>
    <w:p w:rsidR="009E3E9D" w:rsidRPr="00D679E4" w:rsidRDefault="00B56CC1" w:rsidP="00D679E4">
      <w:pPr>
        <w:spacing w:after="0" w:line="240" w:lineRule="auto"/>
        <w:ind w:left="120"/>
        <w:jc w:val="both"/>
        <w:rPr>
          <w:lang w:val="ru-RU"/>
        </w:rPr>
      </w:pPr>
      <w:r w:rsidRPr="00D679E4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</w:t>
      </w:r>
    </w:p>
    <w:p w:rsidR="009E3E9D" w:rsidRPr="00D679E4" w:rsidRDefault="00B56CC1" w:rsidP="00D679E4">
      <w:pPr>
        <w:spacing w:after="0" w:line="240" w:lineRule="auto"/>
        <w:ind w:left="120"/>
        <w:jc w:val="both"/>
        <w:rPr>
          <w:lang w:val="ru-RU"/>
        </w:rPr>
      </w:pPr>
      <w:r w:rsidRPr="00D679E4">
        <w:rPr>
          <w:rFonts w:ascii="Times New Roman" w:hAnsi="Times New Roman"/>
          <w:b/>
          <w:color w:val="000000"/>
          <w:sz w:val="28"/>
          <w:lang w:val="ru-RU"/>
        </w:rPr>
        <w:t>Самоорганизация и самоконтроль: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принимать и удерживать в процессе деятельности предложенную учебную задачу;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действовать по плану, предложенному учителем, работать с опорой на графическую инструкцию учебн</w:t>
      </w:r>
      <w:r w:rsidRPr="00D679E4">
        <w:rPr>
          <w:rFonts w:ascii="Times New Roman" w:hAnsi="Times New Roman"/>
          <w:color w:val="000000"/>
          <w:sz w:val="28"/>
          <w:lang w:val="ru-RU"/>
        </w:rPr>
        <w:t>ика, принимать участие в коллективном построении простого плана действий;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понимать и принимать критерии оценки качества работы, руководствоваться ими в процессе анализа и оценки выполненных работ;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 xml:space="preserve">организовывать свою деятельность: производить подготовку к </w:t>
      </w:r>
      <w:r w:rsidRPr="00D679E4">
        <w:rPr>
          <w:rFonts w:ascii="Times New Roman" w:hAnsi="Times New Roman"/>
          <w:color w:val="000000"/>
          <w:sz w:val="28"/>
          <w:lang w:val="ru-RU"/>
        </w:rPr>
        <w:t>уроку рабочего места, поддерживать на нём порядок в течение урока, производить необходимую уборку по окончании работы;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выполнять несложные действия контроля и оценки по предложенным критериям.</w:t>
      </w:r>
    </w:p>
    <w:p w:rsidR="009E3E9D" w:rsidRPr="00D679E4" w:rsidRDefault="009E3E9D" w:rsidP="00D679E4">
      <w:pPr>
        <w:spacing w:after="0" w:line="240" w:lineRule="auto"/>
        <w:ind w:left="120"/>
        <w:jc w:val="both"/>
        <w:rPr>
          <w:lang w:val="ru-RU"/>
        </w:rPr>
      </w:pPr>
    </w:p>
    <w:p w:rsidR="009E3E9D" w:rsidRPr="00D679E4" w:rsidRDefault="00B56CC1" w:rsidP="00D679E4">
      <w:pPr>
        <w:spacing w:after="0" w:line="240" w:lineRule="auto"/>
        <w:ind w:left="120"/>
        <w:jc w:val="both"/>
        <w:rPr>
          <w:lang w:val="ru-RU"/>
        </w:rPr>
      </w:pPr>
      <w:r w:rsidRPr="00D679E4">
        <w:rPr>
          <w:rFonts w:ascii="Times New Roman" w:hAnsi="Times New Roman"/>
          <w:b/>
          <w:color w:val="000000"/>
          <w:sz w:val="28"/>
          <w:lang w:val="ru-RU"/>
        </w:rPr>
        <w:t>Совместная деятельность</w:t>
      </w:r>
      <w:r w:rsidRPr="00D679E4">
        <w:rPr>
          <w:rFonts w:ascii="Times New Roman" w:hAnsi="Times New Roman"/>
          <w:color w:val="000000"/>
          <w:sz w:val="28"/>
          <w:lang w:val="ru-RU"/>
        </w:rPr>
        <w:t>: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 xml:space="preserve">проявлять положительное отношение к </w:t>
      </w:r>
      <w:r w:rsidRPr="00D679E4">
        <w:rPr>
          <w:rFonts w:ascii="Times New Roman" w:hAnsi="Times New Roman"/>
          <w:color w:val="000000"/>
          <w:sz w:val="28"/>
          <w:lang w:val="ru-RU"/>
        </w:rPr>
        <w:t>включению в совместную работу, к простым видам сотрудничества;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lastRenderedPageBreak/>
        <w:t>принимать участие в парных, групповых, коллективных видах работы, в процессе изготовления изделий осуществлять элементарное сотрудничество.</w:t>
      </w:r>
    </w:p>
    <w:p w:rsidR="009E3E9D" w:rsidRPr="00D679E4" w:rsidRDefault="009E3E9D" w:rsidP="00D679E4">
      <w:pPr>
        <w:spacing w:after="0" w:line="240" w:lineRule="auto"/>
        <w:ind w:left="120"/>
        <w:jc w:val="both"/>
        <w:rPr>
          <w:lang w:val="ru-RU"/>
        </w:rPr>
      </w:pPr>
    </w:p>
    <w:p w:rsidR="009E3E9D" w:rsidRPr="00D679E4" w:rsidRDefault="00B56CC1" w:rsidP="00D679E4">
      <w:pPr>
        <w:spacing w:after="0" w:line="240" w:lineRule="auto"/>
        <w:ind w:left="120"/>
        <w:jc w:val="both"/>
        <w:rPr>
          <w:lang w:val="ru-RU"/>
        </w:rPr>
      </w:pPr>
      <w:r w:rsidRPr="00D679E4">
        <w:rPr>
          <w:rFonts w:ascii="Times New Roman" w:hAnsi="Times New Roman"/>
          <w:b/>
          <w:color w:val="000000"/>
          <w:sz w:val="28"/>
          <w:lang w:val="ru-RU"/>
        </w:rPr>
        <w:t>2 КЛАСС</w:t>
      </w:r>
    </w:p>
    <w:p w:rsidR="009E3E9D" w:rsidRPr="00D679E4" w:rsidRDefault="009E3E9D" w:rsidP="00D679E4">
      <w:pPr>
        <w:spacing w:after="0" w:line="240" w:lineRule="auto"/>
        <w:ind w:left="120"/>
        <w:jc w:val="both"/>
        <w:rPr>
          <w:lang w:val="ru-RU"/>
        </w:rPr>
      </w:pPr>
    </w:p>
    <w:p w:rsidR="009E3E9D" w:rsidRPr="00D679E4" w:rsidRDefault="00B56CC1" w:rsidP="00D679E4">
      <w:pPr>
        <w:spacing w:after="0" w:line="240" w:lineRule="auto"/>
        <w:ind w:left="120"/>
        <w:jc w:val="both"/>
        <w:rPr>
          <w:lang w:val="ru-RU"/>
        </w:rPr>
      </w:pPr>
      <w:r w:rsidRPr="00D679E4">
        <w:rPr>
          <w:rFonts w:ascii="Times New Roman" w:hAnsi="Times New Roman"/>
          <w:b/>
          <w:color w:val="000000"/>
          <w:sz w:val="28"/>
          <w:lang w:val="ru-RU"/>
        </w:rPr>
        <w:t>Технологии, профессии и производства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Рукотв</w:t>
      </w:r>
      <w:r w:rsidRPr="00D679E4">
        <w:rPr>
          <w:rFonts w:ascii="Times New Roman" w:hAnsi="Times New Roman"/>
          <w:color w:val="000000"/>
          <w:sz w:val="28"/>
          <w:lang w:val="ru-RU"/>
        </w:rPr>
        <w:t>орный мир – результат труда человека. Элементарные представления об основном принципе создания мира вещей: прочность конструкции, удобство использования, эстетическая выразительность. Средства художественной выразительности (композиция, цвет, тон и другие)</w:t>
      </w:r>
      <w:r w:rsidRPr="00D679E4">
        <w:rPr>
          <w:rFonts w:ascii="Times New Roman" w:hAnsi="Times New Roman"/>
          <w:color w:val="000000"/>
          <w:sz w:val="28"/>
          <w:lang w:val="ru-RU"/>
        </w:rPr>
        <w:t>. Изготовление изделий с учётом данного принципа. Общее представление о технологическом процессе: анализ устройства и назначения изделия, выстраивание последовательности практических действий и технологических операций, подбор материалов и инструментов, эк</w:t>
      </w:r>
      <w:r w:rsidRPr="00D679E4">
        <w:rPr>
          <w:rFonts w:ascii="Times New Roman" w:hAnsi="Times New Roman"/>
          <w:color w:val="000000"/>
          <w:sz w:val="28"/>
          <w:lang w:val="ru-RU"/>
        </w:rPr>
        <w:t>ономная разметка, обработка с целью получения (выделения) деталей, сборка, отделка изделия, проверка изделия в действии, внесение необходимых дополнений и изменений. Изготовление изделий из различных материалов с соблюдением этапов технологического процесс</w:t>
      </w:r>
      <w:r w:rsidRPr="00D679E4">
        <w:rPr>
          <w:rFonts w:ascii="Times New Roman" w:hAnsi="Times New Roman"/>
          <w:color w:val="000000"/>
          <w:sz w:val="28"/>
          <w:lang w:val="ru-RU"/>
        </w:rPr>
        <w:t>а.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Традиции и современность. Новая жизнь древних профессий. Совершенствование их технологических процессов. Мастера и их профессии, правила мастера. Культурные традиции. Техника на службе человеку.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Элементарная творческая и проектная деятельность (создание</w:t>
      </w:r>
      <w:r w:rsidRPr="00D679E4">
        <w:rPr>
          <w:rFonts w:ascii="Times New Roman" w:hAnsi="Times New Roman"/>
          <w:color w:val="000000"/>
          <w:sz w:val="28"/>
          <w:lang w:val="ru-RU"/>
        </w:rPr>
        <w:t xml:space="preserve"> замысла, его детализация и воплощение). Несложные коллективные, групповые проекты.</w:t>
      </w:r>
    </w:p>
    <w:p w:rsidR="009E3E9D" w:rsidRPr="00D679E4" w:rsidRDefault="009E3E9D" w:rsidP="00D679E4">
      <w:pPr>
        <w:spacing w:after="0" w:line="240" w:lineRule="auto"/>
        <w:ind w:left="120"/>
        <w:jc w:val="both"/>
        <w:rPr>
          <w:lang w:val="ru-RU"/>
        </w:rPr>
      </w:pPr>
    </w:p>
    <w:p w:rsidR="009E3E9D" w:rsidRPr="00D679E4" w:rsidRDefault="00B56CC1" w:rsidP="00D679E4">
      <w:pPr>
        <w:spacing w:after="0" w:line="240" w:lineRule="auto"/>
        <w:ind w:left="120"/>
        <w:jc w:val="both"/>
        <w:rPr>
          <w:lang w:val="ru-RU"/>
        </w:rPr>
      </w:pPr>
      <w:r w:rsidRPr="00D679E4">
        <w:rPr>
          <w:rFonts w:ascii="Times New Roman" w:hAnsi="Times New Roman"/>
          <w:b/>
          <w:color w:val="000000"/>
          <w:sz w:val="28"/>
          <w:lang w:val="ru-RU"/>
        </w:rPr>
        <w:t>Технологии ручной обработки материалов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Многообразие материалов, их свойств и их практическое применение в жизни. Исследование и сравнение элементарных физических, механиче</w:t>
      </w:r>
      <w:r w:rsidRPr="00D679E4">
        <w:rPr>
          <w:rFonts w:ascii="Times New Roman" w:hAnsi="Times New Roman"/>
          <w:color w:val="000000"/>
          <w:sz w:val="28"/>
          <w:lang w:val="ru-RU"/>
        </w:rPr>
        <w:t>ских и технологических свойств различных материалов. Выбор материалов по их декоративно-художественным и конструктивным свойствам.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Называние и выполнение основных технологических операций ручной обработки материалов в процессе изготовления изделия: разметк</w:t>
      </w:r>
      <w:r w:rsidRPr="00D679E4">
        <w:rPr>
          <w:rFonts w:ascii="Times New Roman" w:hAnsi="Times New Roman"/>
          <w:color w:val="000000"/>
          <w:sz w:val="28"/>
          <w:lang w:val="ru-RU"/>
        </w:rPr>
        <w:t>а деталей (с помощью линейки (угольника, циркуля), формообразование деталей (сгибание, складывание тонкого картона и плотных видов бумаги и другое), сборка изделия (сшивание). Подвижное соединение деталей изделия. Использование соответствующих способов обр</w:t>
      </w:r>
      <w:r w:rsidRPr="00D679E4">
        <w:rPr>
          <w:rFonts w:ascii="Times New Roman" w:hAnsi="Times New Roman"/>
          <w:color w:val="000000"/>
          <w:sz w:val="28"/>
          <w:lang w:val="ru-RU"/>
        </w:rPr>
        <w:t>аботки материалов в зависимости от вида и назначения изделия.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Виды условных графических изображений: рисунок, простейший чертёж, эскиз, схема. Чертёжные инструменты – линейка (угольник, циркуль). Их функциональное назначение, конструкция. Приёмы безопасной</w:t>
      </w:r>
      <w:r w:rsidRPr="00D679E4">
        <w:rPr>
          <w:rFonts w:ascii="Times New Roman" w:hAnsi="Times New Roman"/>
          <w:color w:val="000000"/>
          <w:sz w:val="28"/>
          <w:lang w:val="ru-RU"/>
        </w:rPr>
        <w:t xml:space="preserve"> работы колющими (циркуль) инструментами.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 xml:space="preserve">Технология обработки бумаги и картона. Назначение линий чертежа (контур, линия разреза, сгиба, выносная, размерная). Чтение условных графических изображений. Построение прямоугольника от двух прямых </w:t>
      </w:r>
      <w:r w:rsidRPr="00D679E4">
        <w:rPr>
          <w:rFonts w:ascii="Times New Roman" w:hAnsi="Times New Roman"/>
          <w:color w:val="000000"/>
          <w:sz w:val="28"/>
          <w:lang w:val="ru-RU"/>
        </w:rPr>
        <w:lastRenderedPageBreak/>
        <w:t>углов (от одног</w:t>
      </w:r>
      <w:r w:rsidRPr="00D679E4">
        <w:rPr>
          <w:rFonts w:ascii="Times New Roman" w:hAnsi="Times New Roman"/>
          <w:color w:val="000000"/>
          <w:sz w:val="28"/>
          <w:lang w:val="ru-RU"/>
        </w:rPr>
        <w:t xml:space="preserve">о прямого угла). Разметка деталей с опорой на простейший чертёж, эскиз. Изготовление изделий по рисунку, простейшему чертежу или эскизу, схеме. Использование измерений, вычислений и построений для решения практических задач. Сгибание и складывание тонкого </w:t>
      </w:r>
      <w:r w:rsidRPr="00D679E4">
        <w:rPr>
          <w:rFonts w:ascii="Times New Roman" w:hAnsi="Times New Roman"/>
          <w:color w:val="000000"/>
          <w:sz w:val="28"/>
          <w:lang w:val="ru-RU"/>
        </w:rPr>
        <w:t xml:space="preserve">картона и плотных видов бумаги – </w:t>
      </w:r>
      <w:proofErr w:type="spellStart"/>
      <w:r w:rsidRPr="00D679E4">
        <w:rPr>
          <w:rFonts w:ascii="Times New Roman" w:hAnsi="Times New Roman"/>
          <w:color w:val="000000"/>
          <w:sz w:val="28"/>
          <w:lang w:val="ru-RU"/>
        </w:rPr>
        <w:t>биговка</w:t>
      </w:r>
      <w:proofErr w:type="spellEnd"/>
      <w:r w:rsidRPr="00D679E4">
        <w:rPr>
          <w:rFonts w:ascii="Times New Roman" w:hAnsi="Times New Roman"/>
          <w:color w:val="000000"/>
          <w:sz w:val="28"/>
          <w:lang w:val="ru-RU"/>
        </w:rPr>
        <w:t>. Подвижное соединение деталей на проволоку, толстую нитку.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Технология обработки текстильных материалов. Строение ткани (поперечное и продольное направление нитей). Ткани и нитки растительного происхождения (полученн</w:t>
      </w:r>
      <w:r w:rsidRPr="00D679E4">
        <w:rPr>
          <w:rFonts w:ascii="Times New Roman" w:hAnsi="Times New Roman"/>
          <w:color w:val="000000"/>
          <w:sz w:val="28"/>
          <w:lang w:val="ru-RU"/>
        </w:rPr>
        <w:t>ые на основе натурального сырья). Виды ниток (швейные, мулине). Трикотаж, нетканые материалы (общее представление), его строение и основные свойства. Строчка прямого стежка и её варианты (перевивы, наборы) и (или) строчка косого стежка и её варианты (крест</w:t>
      </w:r>
      <w:r w:rsidRPr="00D679E4">
        <w:rPr>
          <w:rFonts w:ascii="Times New Roman" w:hAnsi="Times New Roman"/>
          <w:color w:val="000000"/>
          <w:sz w:val="28"/>
          <w:lang w:val="ru-RU"/>
        </w:rPr>
        <w:t xml:space="preserve">ик, стебельчатая, ёлочка). </w:t>
      </w:r>
      <w:proofErr w:type="spellStart"/>
      <w:r>
        <w:rPr>
          <w:rFonts w:ascii="Times New Roman" w:hAnsi="Times New Roman"/>
          <w:color w:val="000000"/>
          <w:sz w:val="28"/>
        </w:rPr>
        <w:t>Лекало</w:t>
      </w:r>
      <w:proofErr w:type="spellEnd"/>
      <w:r>
        <w:rPr>
          <w:rFonts w:ascii="Times New Roman" w:hAnsi="Times New Roman"/>
          <w:color w:val="000000"/>
          <w:sz w:val="28"/>
        </w:rPr>
        <w:t xml:space="preserve">. </w:t>
      </w:r>
      <w:proofErr w:type="spellStart"/>
      <w:r>
        <w:rPr>
          <w:rFonts w:ascii="Times New Roman" w:hAnsi="Times New Roman"/>
          <w:color w:val="000000"/>
          <w:sz w:val="28"/>
        </w:rPr>
        <w:t>Разметка</w:t>
      </w:r>
      <w:proofErr w:type="spellEnd"/>
      <w:r>
        <w:rPr>
          <w:rFonts w:ascii="Times New Roman" w:hAnsi="Times New Roman"/>
          <w:color w:val="000000"/>
          <w:sz w:val="28"/>
        </w:rPr>
        <w:t xml:space="preserve"> с </w:t>
      </w:r>
      <w:proofErr w:type="spellStart"/>
      <w:r>
        <w:rPr>
          <w:rFonts w:ascii="Times New Roman" w:hAnsi="Times New Roman"/>
          <w:color w:val="000000"/>
          <w:sz w:val="28"/>
        </w:rPr>
        <w:t>помощью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лекала</w:t>
      </w:r>
      <w:proofErr w:type="spellEnd"/>
      <w:r>
        <w:rPr>
          <w:rFonts w:ascii="Times New Roman" w:hAnsi="Times New Roman"/>
          <w:color w:val="000000"/>
          <w:sz w:val="28"/>
        </w:rPr>
        <w:t xml:space="preserve"> (</w:t>
      </w:r>
      <w:proofErr w:type="spellStart"/>
      <w:r>
        <w:rPr>
          <w:rFonts w:ascii="Times New Roman" w:hAnsi="Times New Roman"/>
          <w:color w:val="000000"/>
          <w:sz w:val="28"/>
        </w:rPr>
        <w:t>простейшей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выкройки</w:t>
      </w:r>
      <w:proofErr w:type="spellEnd"/>
      <w:r>
        <w:rPr>
          <w:rFonts w:ascii="Times New Roman" w:hAnsi="Times New Roman"/>
          <w:color w:val="000000"/>
          <w:sz w:val="28"/>
        </w:rPr>
        <w:t xml:space="preserve">). </w:t>
      </w:r>
      <w:r w:rsidRPr="00D679E4">
        <w:rPr>
          <w:rFonts w:ascii="Times New Roman" w:hAnsi="Times New Roman"/>
          <w:color w:val="000000"/>
          <w:sz w:val="28"/>
          <w:lang w:val="ru-RU"/>
        </w:rPr>
        <w:t>Технологическая последовательность изготовления несложного швейного изделия (разметка деталей, выкраивание деталей, отделка деталей, сшивание деталей).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Использование дополн</w:t>
      </w:r>
      <w:r w:rsidRPr="00D679E4">
        <w:rPr>
          <w:rFonts w:ascii="Times New Roman" w:hAnsi="Times New Roman"/>
          <w:color w:val="000000"/>
          <w:sz w:val="28"/>
          <w:lang w:val="ru-RU"/>
        </w:rPr>
        <w:t>ительных материалов (например, проволока, пряжа, бусины и другие).</w:t>
      </w:r>
    </w:p>
    <w:p w:rsidR="009E3E9D" w:rsidRPr="00D679E4" w:rsidRDefault="009E3E9D" w:rsidP="00D679E4">
      <w:pPr>
        <w:spacing w:after="0" w:line="240" w:lineRule="auto"/>
        <w:ind w:left="120"/>
        <w:jc w:val="both"/>
        <w:rPr>
          <w:lang w:val="ru-RU"/>
        </w:rPr>
      </w:pPr>
    </w:p>
    <w:p w:rsidR="009E3E9D" w:rsidRPr="00D679E4" w:rsidRDefault="00B56CC1" w:rsidP="00D679E4">
      <w:pPr>
        <w:spacing w:after="0" w:line="240" w:lineRule="auto"/>
        <w:ind w:left="120"/>
        <w:jc w:val="both"/>
        <w:rPr>
          <w:lang w:val="ru-RU"/>
        </w:rPr>
      </w:pPr>
      <w:r w:rsidRPr="00D679E4">
        <w:rPr>
          <w:rFonts w:ascii="Times New Roman" w:hAnsi="Times New Roman"/>
          <w:b/>
          <w:color w:val="000000"/>
          <w:sz w:val="28"/>
          <w:lang w:val="ru-RU"/>
        </w:rPr>
        <w:t>Конструирование и моделирование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Основные и дополнительные детали. Общее представление о правилах создания гармоничной композиции. Симметрия, способы разметки и конструирования симметричных</w:t>
      </w:r>
      <w:r w:rsidRPr="00D679E4">
        <w:rPr>
          <w:rFonts w:ascii="Times New Roman" w:hAnsi="Times New Roman"/>
          <w:color w:val="000000"/>
          <w:sz w:val="28"/>
          <w:lang w:val="ru-RU"/>
        </w:rPr>
        <w:t xml:space="preserve"> форм.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Конструирование и моделирование изделий из различных материалов по простейшему чертежу или эскизу. Подвижное соединение деталей конструкции. Внесение элементарных конструктивных изменений и дополнений в изделие.</w:t>
      </w:r>
    </w:p>
    <w:p w:rsidR="009E3E9D" w:rsidRPr="00D679E4" w:rsidRDefault="009E3E9D" w:rsidP="00D679E4">
      <w:pPr>
        <w:spacing w:after="0" w:line="240" w:lineRule="auto"/>
        <w:ind w:left="120"/>
        <w:jc w:val="both"/>
        <w:rPr>
          <w:lang w:val="ru-RU"/>
        </w:rPr>
      </w:pPr>
    </w:p>
    <w:p w:rsidR="009E3E9D" w:rsidRPr="00D679E4" w:rsidRDefault="00B56CC1" w:rsidP="00D679E4">
      <w:pPr>
        <w:spacing w:after="0" w:line="240" w:lineRule="auto"/>
        <w:ind w:left="120"/>
        <w:jc w:val="both"/>
        <w:rPr>
          <w:lang w:val="ru-RU"/>
        </w:rPr>
      </w:pPr>
      <w:r w:rsidRPr="00D679E4">
        <w:rPr>
          <w:rFonts w:ascii="Times New Roman" w:hAnsi="Times New Roman"/>
          <w:b/>
          <w:color w:val="000000"/>
          <w:sz w:val="28"/>
          <w:lang w:val="ru-RU"/>
        </w:rPr>
        <w:t xml:space="preserve">Информационно-коммуникативные </w:t>
      </w:r>
      <w:r w:rsidRPr="00D679E4">
        <w:rPr>
          <w:rFonts w:ascii="Times New Roman" w:hAnsi="Times New Roman"/>
          <w:b/>
          <w:color w:val="000000"/>
          <w:sz w:val="28"/>
          <w:lang w:val="ru-RU"/>
        </w:rPr>
        <w:t>технологии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Демонстрация учителем готовых материалов на информационных носителях.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Поиск информации. Интернет как источник информации.</w:t>
      </w:r>
    </w:p>
    <w:p w:rsidR="009E3E9D" w:rsidRPr="00D679E4" w:rsidRDefault="009E3E9D" w:rsidP="00D679E4">
      <w:pPr>
        <w:spacing w:after="0" w:line="240" w:lineRule="auto"/>
        <w:ind w:left="120"/>
        <w:jc w:val="both"/>
        <w:rPr>
          <w:lang w:val="ru-RU"/>
        </w:rPr>
      </w:pPr>
    </w:p>
    <w:p w:rsidR="009E3E9D" w:rsidRPr="00D679E4" w:rsidRDefault="00B56CC1" w:rsidP="00D679E4">
      <w:pPr>
        <w:spacing w:after="0" w:line="240" w:lineRule="auto"/>
        <w:ind w:left="12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УНИВЕРСАЛЬНЫЕ УЧЕБНЫЕ ДЕЙСТВИЯ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 xml:space="preserve">Изучение технологии во 2 классе способствует освоению ряда универсальных учебных действий: </w:t>
      </w:r>
      <w:r w:rsidRPr="00D679E4">
        <w:rPr>
          <w:rFonts w:ascii="Times New Roman" w:hAnsi="Times New Roman"/>
          <w:color w:val="000000"/>
          <w:sz w:val="28"/>
          <w:lang w:val="ru-RU"/>
        </w:rPr>
        <w:t>познавательных универсальных учебных действий, коммуникативных универсальных учебных действий, регулятивных универсальных учебных действий, совместной деятельности.</w:t>
      </w:r>
    </w:p>
    <w:p w:rsidR="009E3E9D" w:rsidRPr="00D679E4" w:rsidRDefault="009E3E9D" w:rsidP="00D679E4">
      <w:pPr>
        <w:spacing w:after="0" w:line="240" w:lineRule="auto"/>
        <w:ind w:left="120"/>
        <w:jc w:val="both"/>
        <w:rPr>
          <w:lang w:val="ru-RU"/>
        </w:rPr>
      </w:pPr>
    </w:p>
    <w:p w:rsidR="009E3E9D" w:rsidRPr="00D679E4" w:rsidRDefault="00B56CC1" w:rsidP="00D679E4">
      <w:pPr>
        <w:spacing w:after="0" w:line="240" w:lineRule="auto"/>
        <w:ind w:left="120"/>
        <w:jc w:val="both"/>
        <w:rPr>
          <w:lang w:val="ru-RU"/>
        </w:rPr>
      </w:pPr>
      <w:r w:rsidRPr="00D679E4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:rsidR="009E3E9D" w:rsidRPr="00D679E4" w:rsidRDefault="00B56CC1" w:rsidP="00D679E4">
      <w:pPr>
        <w:spacing w:after="0" w:line="240" w:lineRule="auto"/>
        <w:ind w:left="120"/>
        <w:jc w:val="both"/>
        <w:rPr>
          <w:lang w:val="ru-RU"/>
        </w:rPr>
      </w:pPr>
      <w:r w:rsidRPr="00D679E4">
        <w:rPr>
          <w:rFonts w:ascii="Times New Roman" w:hAnsi="Times New Roman"/>
          <w:b/>
          <w:color w:val="000000"/>
          <w:sz w:val="28"/>
          <w:lang w:val="ru-RU"/>
        </w:rPr>
        <w:t>Базовые логические и исследовательские дейст</w:t>
      </w:r>
      <w:r w:rsidRPr="00D679E4">
        <w:rPr>
          <w:rFonts w:ascii="Times New Roman" w:hAnsi="Times New Roman"/>
          <w:b/>
          <w:color w:val="000000"/>
          <w:sz w:val="28"/>
          <w:lang w:val="ru-RU"/>
        </w:rPr>
        <w:t>вия: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ориентироваться в терминах, используемых в технологии (в пределах изученного);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lastRenderedPageBreak/>
        <w:t>выполнять работу в соответствии с образцом, инструкцией, устной или письменной;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выполнять действия анализа и синтеза, сравнения, группировки с учётом указанных критериев;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с</w:t>
      </w:r>
      <w:r w:rsidRPr="00D679E4">
        <w:rPr>
          <w:rFonts w:ascii="Times New Roman" w:hAnsi="Times New Roman"/>
          <w:color w:val="000000"/>
          <w:sz w:val="28"/>
          <w:lang w:val="ru-RU"/>
        </w:rPr>
        <w:t>троить рассуждения, делать умозаключения, проверять их в практической работе;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воспроизводить порядок действий при решении учебной (практической) задачи;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осуществлять решение простых задач в умственной и материализованной форме.</w:t>
      </w:r>
    </w:p>
    <w:p w:rsidR="009E3E9D" w:rsidRPr="00D679E4" w:rsidRDefault="00B56CC1" w:rsidP="00D679E4">
      <w:pPr>
        <w:spacing w:after="0" w:line="240" w:lineRule="auto"/>
        <w:ind w:left="120"/>
        <w:jc w:val="both"/>
        <w:rPr>
          <w:lang w:val="ru-RU"/>
        </w:rPr>
      </w:pPr>
      <w:r w:rsidRPr="00D679E4">
        <w:rPr>
          <w:rFonts w:ascii="Times New Roman" w:hAnsi="Times New Roman"/>
          <w:b/>
          <w:color w:val="000000"/>
          <w:sz w:val="28"/>
          <w:lang w:val="ru-RU"/>
        </w:rPr>
        <w:t>Работа с информацией: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получа</w:t>
      </w:r>
      <w:r w:rsidRPr="00D679E4">
        <w:rPr>
          <w:rFonts w:ascii="Times New Roman" w:hAnsi="Times New Roman"/>
          <w:color w:val="000000"/>
          <w:sz w:val="28"/>
          <w:lang w:val="ru-RU"/>
        </w:rPr>
        <w:t>ть информацию из учебника и других дидактических материалов, использовать её в работе;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понимать и анализировать знаково-символическую информацию (чертёж, эскиз, рисунок, схема) и строить работу в соответствии с ней.</w:t>
      </w:r>
    </w:p>
    <w:p w:rsidR="009E3E9D" w:rsidRPr="00D679E4" w:rsidRDefault="009E3E9D" w:rsidP="00D679E4">
      <w:pPr>
        <w:spacing w:after="0" w:line="240" w:lineRule="auto"/>
        <w:ind w:left="120"/>
        <w:jc w:val="both"/>
        <w:rPr>
          <w:lang w:val="ru-RU"/>
        </w:rPr>
      </w:pPr>
    </w:p>
    <w:p w:rsidR="009E3E9D" w:rsidRPr="00D679E4" w:rsidRDefault="00B56CC1" w:rsidP="00D679E4">
      <w:pPr>
        <w:spacing w:after="0" w:line="240" w:lineRule="auto"/>
        <w:ind w:left="120"/>
        <w:jc w:val="both"/>
        <w:rPr>
          <w:lang w:val="ru-RU"/>
        </w:rPr>
      </w:pPr>
      <w:r w:rsidRPr="00D679E4">
        <w:rPr>
          <w:rFonts w:ascii="Times New Roman" w:hAnsi="Times New Roman"/>
          <w:b/>
          <w:color w:val="000000"/>
          <w:sz w:val="28"/>
          <w:lang w:val="ru-RU"/>
        </w:rPr>
        <w:t>Коммуникативные универсальные учебные д</w:t>
      </w:r>
      <w:r w:rsidRPr="00D679E4">
        <w:rPr>
          <w:rFonts w:ascii="Times New Roman" w:hAnsi="Times New Roman"/>
          <w:b/>
          <w:color w:val="000000"/>
          <w:sz w:val="28"/>
          <w:lang w:val="ru-RU"/>
        </w:rPr>
        <w:t>ействия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выполнять правила участия в учебном диалоге: задавать вопросы, дополнять ответы других обучающихся, высказывать своё мнение, отвечать на вопросы, проявлять уважительное отношение к одноклассникам, внимание к мнению другого;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делиться впечатлениями о</w:t>
      </w:r>
      <w:r w:rsidRPr="00D679E4">
        <w:rPr>
          <w:rFonts w:ascii="Times New Roman" w:hAnsi="Times New Roman"/>
          <w:color w:val="000000"/>
          <w:sz w:val="28"/>
          <w:lang w:val="ru-RU"/>
        </w:rPr>
        <w:t xml:space="preserve"> прослушанном (прочитанном) тексте, рассказе учителя, о выполненной работе, созданном изделии.</w:t>
      </w:r>
    </w:p>
    <w:p w:rsidR="009E3E9D" w:rsidRPr="00D679E4" w:rsidRDefault="009E3E9D" w:rsidP="00D679E4">
      <w:pPr>
        <w:spacing w:after="0" w:line="240" w:lineRule="auto"/>
        <w:ind w:left="120"/>
        <w:jc w:val="both"/>
        <w:rPr>
          <w:lang w:val="ru-RU"/>
        </w:rPr>
      </w:pPr>
    </w:p>
    <w:p w:rsidR="009E3E9D" w:rsidRPr="00D679E4" w:rsidRDefault="00B56CC1" w:rsidP="00D679E4">
      <w:pPr>
        <w:spacing w:after="0" w:line="240" w:lineRule="auto"/>
        <w:ind w:left="120"/>
        <w:jc w:val="both"/>
        <w:rPr>
          <w:lang w:val="ru-RU"/>
        </w:rPr>
      </w:pPr>
      <w:r w:rsidRPr="00D679E4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</w:t>
      </w:r>
    </w:p>
    <w:p w:rsidR="009E3E9D" w:rsidRPr="00D679E4" w:rsidRDefault="00B56CC1" w:rsidP="00D679E4">
      <w:pPr>
        <w:spacing w:after="0" w:line="240" w:lineRule="auto"/>
        <w:ind w:left="120"/>
        <w:jc w:val="both"/>
        <w:rPr>
          <w:lang w:val="ru-RU"/>
        </w:rPr>
      </w:pPr>
      <w:r w:rsidRPr="00D679E4">
        <w:rPr>
          <w:rFonts w:ascii="Times New Roman" w:hAnsi="Times New Roman"/>
          <w:b/>
          <w:color w:val="000000"/>
          <w:sz w:val="28"/>
          <w:lang w:val="ru-RU"/>
        </w:rPr>
        <w:t>Самоорганизация и самоконтроль: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понимать и принимать учебную задачу;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организовывать свою деятельность;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 xml:space="preserve">понимать </w:t>
      </w:r>
      <w:r w:rsidRPr="00D679E4">
        <w:rPr>
          <w:rFonts w:ascii="Times New Roman" w:hAnsi="Times New Roman"/>
          <w:color w:val="000000"/>
          <w:sz w:val="28"/>
          <w:lang w:val="ru-RU"/>
        </w:rPr>
        <w:t>предлагаемый план действий, действовать по плану;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прогнозировать необходимые действия для получения практического результата, планировать работу;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выполнять действия контроля и оценки;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воспринимать советы, оценку учителя и других обучающихся, стараться учит</w:t>
      </w:r>
      <w:r w:rsidRPr="00D679E4">
        <w:rPr>
          <w:rFonts w:ascii="Times New Roman" w:hAnsi="Times New Roman"/>
          <w:color w:val="000000"/>
          <w:sz w:val="28"/>
          <w:lang w:val="ru-RU"/>
        </w:rPr>
        <w:t>ывать их в работе.</w:t>
      </w:r>
    </w:p>
    <w:p w:rsidR="009E3E9D" w:rsidRPr="00D679E4" w:rsidRDefault="00B56CC1" w:rsidP="00D679E4">
      <w:pPr>
        <w:spacing w:after="0" w:line="240" w:lineRule="auto"/>
        <w:ind w:left="120"/>
        <w:jc w:val="both"/>
        <w:rPr>
          <w:lang w:val="ru-RU"/>
        </w:rPr>
      </w:pPr>
      <w:r w:rsidRPr="00D679E4">
        <w:rPr>
          <w:rFonts w:ascii="Times New Roman" w:hAnsi="Times New Roman"/>
          <w:b/>
          <w:color w:val="000000"/>
          <w:sz w:val="28"/>
          <w:lang w:val="ru-RU"/>
        </w:rPr>
        <w:t>Совместная деятельность</w:t>
      </w:r>
      <w:r w:rsidRPr="00D679E4">
        <w:rPr>
          <w:rFonts w:ascii="Times New Roman" w:hAnsi="Times New Roman"/>
          <w:color w:val="000000"/>
          <w:sz w:val="28"/>
          <w:lang w:val="ru-RU"/>
        </w:rPr>
        <w:t>: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выполнять элементарную совместную деятельность в процессе изготовления изделий, осуществлять взаимопомощь;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выполнять правила совместной работы: справедливо распределять работу, договариваться, выполнять ответстве</w:t>
      </w:r>
      <w:r w:rsidRPr="00D679E4">
        <w:rPr>
          <w:rFonts w:ascii="Times New Roman" w:hAnsi="Times New Roman"/>
          <w:color w:val="000000"/>
          <w:sz w:val="28"/>
          <w:lang w:val="ru-RU"/>
        </w:rPr>
        <w:t>нно свою часть работы, уважительно относиться к чужому мнению.</w:t>
      </w:r>
    </w:p>
    <w:p w:rsidR="009E3E9D" w:rsidRPr="00D679E4" w:rsidRDefault="009E3E9D" w:rsidP="00D679E4">
      <w:pPr>
        <w:spacing w:after="0" w:line="240" w:lineRule="auto"/>
        <w:ind w:left="120"/>
        <w:jc w:val="both"/>
        <w:rPr>
          <w:lang w:val="ru-RU"/>
        </w:rPr>
      </w:pPr>
    </w:p>
    <w:p w:rsidR="009E3E9D" w:rsidRPr="00D679E4" w:rsidRDefault="00B56CC1" w:rsidP="00D679E4">
      <w:pPr>
        <w:spacing w:after="0" w:line="240" w:lineRule="auto"/>
        <w:ind w:left="120"/>
        <w:jc w:val="both"/>
        <w:rPr>
          <w:lang w:val="ru-RU"/>
        </w:rPr>
      </w:pPr>
      <w:r w:rsidRPr="00D679E4">
        <w:rPr>
          <w:rFonts w:ascii="Times New Roman" w:hAnsi="Times New Roman"/>
          <w:b/>
          <w:color w:val="000000"/>
          <w:sz w:val="28"/>
          <w:lang w:val="ru-RU"/>
        </w:rPr>
        <w:t>3 КЛАСС</w:t>
      </w:r>
    </w:p>
    <w:p w:rsidR="009E3E9D" w:rsidRPr="00D679E4" w:rsidRDefault="009E3E9D" w:rsidP="00D679E4">
      <w:pPr>
        <w:spacing w:after="0" w:line="240" w:lineRule="auto"/>
        <w:ind w:left="120"/>
        <w:jc w:val="both"/>
        <w:rPr>
          <w:lang w:val="ru-RU"/>
        </w:rPr>
      </w:pPr>
    </w:p>
    <w:p w:rsidR="009E3E9D" w:rsidRPr="00D679E4" w:rsidRDefault="00B56CC1" w:rsidP="00D679E4">
      <w:pPr>
        <w:spacing w:after="0" w:line="240" w:lineRule="auto"/>
        <w:ind w:left="120"/>
        <w:jc w:val="both"/>
        <w:rPr>
          <w:lang w:val="ru-RU"/>
        </w:rPr>
      </w:pPr>
      <w:r w:rsidRPr="00D679E4">
        <w:rPr>
          <w:rFonts w:ascii="Times New Roman" w:hAnsi="Times New Roman"/>
          <w:b/>
          <w:color w:val="000000"/>
          <w:sz w:val="28"/>
          <w:lang w:val="ru-RU"/>
        </w:rPr>
        <w:t>Технологии, профессии и производства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lastRenderedPageBreak/>
        <w:t xml:space="preserve">Непрерывность процесса </w:t>
      </w:r>
      <w:proofErr w:type="spellStart"/>
      <w:r w:rsidRPr="00D679E4">
        <w:rPr>
          <w:rFonts w:ascii="Times New Roman" w:hAnsi="Times New Roman"/>
          <w:color w:val="000000"/>
          <w:sz w:val="28"/>
          <w:lang w:val="ru-RU"/>
        </w:rPr>
        <w:t>деятельностного</w:t>
      </w:r>
      <w:proofErr w:type="spellEnd"/>
      <w:r w:rsidRPr="00D679E4">
        <w:rPr>
          <w:rFonts w:ascii="Times New Roman" w:hAnsi="Times New Roman"/>
          <w:color w:val="000000"/>
          <w:sz w:val="28"/>
          <w:lang w:val="ru-RU"/>
        </w:rPr>
        <w:t xml:space="preserve"> освоения мира человеком и создания культуры. Материальные и духовные потребности человека как движущие силы</w:t>
      </w:r>
      <w:r w:rsidRPr="00D679E4">
        <w:rPr>
          <w:rFonts w:ascii="Times New Roman" w:hAnsi="Times New Roman"/>
          <w:color w:val="000000"/>
          <w:sz w:val="28"/>
          <w:lang w:val="ru-RU"/>
        </w:rPr>
        <w:t xml:space="preserve"> прогресса.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Разнообразие творческой трудовой деятельности в современных условиях. Разнообразие предметов рукотворного мира: архитектура, техника, предметы быта и декоративно-прикладного искусства. Современные производства и профессии, связанные с обработко</w:t>
      </w:r>
      <w:r w:rsidRPr="00D679E4">
        <w:rPr>
          <w:rFonts w:ascii="Times New Roman" w:hAnsi="Times New Roman"/>
          <w:color w:val="000000"/>
          <w:sz w:val="28"/>
          <w:lang w:val="ru-RU"/>
        </w:rPr>
        <w:t>й материалов, аналогичных используемым на уроках технологии.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Общие правила создания предметов рукотворного мира: соответствие формы, размеров, материала и внешнего оформления изделия его назначению. Стилевая гармония в предметном ансамбле, гармония предмет</w:t>
      </w:r>
      <w:r w:rsidRPr="00D679E4">
        <w:rPr>
          <w:rFonts w:ascii="Times New Roman" w:hAnsi="Times New Roman"/>
          <w:color w:val="000000"/>
          <w:sz w:val="28"/>
          <w:lang w:val="ru-RU"/>
        </w:rPr>
        <w:t>ной и окружающей среды (общее представление).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Мир современной техники. Информационно-коммуникационные технологии в жизни современного человека. Решение человеком инженерных задач на основе изучения природных законов – жёсткость конструкции (трубчатые соору</w:t>
      </w:r>
      <w:r w:rsidRPr="00D679E4">
        <w:rPr>
          <w:rFonts w:ascii="Times New Roman" w:hAnsi="Times New Roman"/>
          <w:color w:val="000000"/>
          <w:sz w:val="28"/>
          <w:lang w:val="ru-RU"/>
        </w:rPr>
        <w:t>жения, треугольник как устойчивая геометрическая форма и другие).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Бережное и внимательное отношение к природе как источнику сырьевых ресурсов и идей для технологий будущего.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Элементарная творческая и проектная деятельность. Коллективные, групповые и индиви</w:t>
      </w:r>
      <w:r w:rsidRPr="00D679E4">
        <w:rPr>
          <w:rFonts w:ascii="Times New Roman" w:hAnsi="Times New Roman"/>
          <w:color w:val="000000"/>
          <w:sz w:val="28"/>
          <w:lang w:val="ru-RU"/>
        </w:rPr>
        <w:t>дуальные проекты в рамках изучаемой тематики. Совместная работа в малых группах, осуществление сотрудничества, распределение работы, выполнение социальных ролей (руководитель (лидер) и подчинённый).</w:t>
      </w:r>
    </w:p>
    <w:p w:rsidR="009E3E9D" w:rsidRPr="00D679E4" w:rsidRDefault="009E3E9D" w:rsidP="00D679E4">
      <w:pPr>
        <w:spacing w:after="0" w:line="240" w:lineRule="auto"/>
        <w:ind w:left="120"/>
        <w:jc w:val="both"/>
        <w:rPr>
          <w:lang w:val="ru-RU"/>
        </w:rPr>
      </w:pPr>
    </w:p>
    <w:p w:rsidR="009E3E9D" w:rsidRPr="00D679E4" w:rsidRDefault="00B56CC1" w:rsidP="00D679E4">
      <w:pPr>
        <w:spacing w:after="0" w:line="240" w:lineRule="auto"/>
        <w:ind w:left="120"/>
        <w:jc w:val="both"/>
        <w:rPr>
          <w:lang w:val="ru-RU"/>
        </w:rPr>
      </w:pPr>
      <w:r w:rsidRPr="00D679E4">
        <w:rPr>
          <w:rFonts w:ascii="Times New Roman" w:hAnsi="Times New Roman"/>
          <w:b/>
          <w:color w:val="000000"/>
          <w:sz w:val="28"/>
          <w:lang w:val="ru-RU"/>
        </w:rPr>
        <w:t>Технологии ручной обработки материалов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Некоторые (доступ</w:t>
      </w:r>
      <w:r w:rsidRPr="00D679E4">
        <w:rPr>
          <w:rFonts w:ascii="Times New Roman" w:hAnsi="Times New Roman"/>
          <w:color w:val="000000"/>
          <w:sz w:val="28"/>
          <w:lang w:val="ru-RU"/>
        </w:rPr>
        <w:t xml:space="preserve">ные в обработке) виды искусственных и синтетических материалов. Разнообразие технологий и способов обработки материалов в различных видах изделий, сравнительный анализ технологий при использовании того или иного материала (например, аппликация из бумаги и </w:t>
      </w:r>
      <w:r w:rsidRPr="00D679E4">
        <w:rPr>
          <w:rFonts w:ascii="Times New Roman" w:hAnsi="Times New Roman"/>
          <w:color w:val="000000"/>
          <w:sz w:val="28"/>
          <w:lang w:val="ru-RU"/>
        </w:rPr>
        <w:t>ткани, коллаж и другие). Выбор материалов по их декоративно-художественным и технологическим свойствам, использование соответствующих способов обработки материалов в зависимости от назначения изделия.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Инструменты и приспособления (циркуль, угольник, канцел</w:t>
      </w:r>
      <w:r w:rsidRPr="00D679E4">
        <w:rPr>
          <w:rFonts w:ascii="Times New Roman" w:hAnsi="Times New Roman"/>
          <w:color w:val="000000"/>
          <w:sz w:val="28"/>
          <w:lang w:val="ru-RU"/>
        </w:rPr>
        <w:t>ярский нож, шило и другие), называние и выполнение приёмов их рационального и безопасного использования.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Углубление общих представлений о технологическом процессе (анализ устройства и назначения изделия, выстраивание последовательности практических действи</w:t>
      </w:r>
      <w:r w:rsidRPr="00D679E4">
        <w:rPr>
          <w:rFonts w:ascii="Times New Roman" w:hAnsi="Times New Roman"/>
          <w:color w:val="000000"/>
          <w:sz w:val="28"/>
          <w:lang w:val="ru-RU"/>
        </w:rPr>
        <w:t xml:space="preserve">й и технологических операций, подбор материалов и инструментов, экономная разметка материалов, обработка с целью получения деталей, сборка, отделка изделия, проверка изделия в действии, внесение необходимых дополнений и изменений). </w:t>
      </w:r>
      <w:proofErr w:type="spellStart"/>
      <w:r>
        <w:rPr>
          <w:rFonts w:ascii="Times New Roman" w:hAnsi="Times New Roman"/>
          <w:color w:val="000000"/>
          <w:sz w:val="28"/>
        </w:rPr>
        <w:t>Рицовка</w:t>
      </w:r>
      <w:proofErr w:type="spellEnd"/>
      <w:r>
        <w:rPr>
          <w:rFonts w:ascii="Times New Roman" w:hAnsi="Times New Roman"/>
          <w:color w:val="000000"/>
          <w:sz w:val="28"/>
        </w:rPr>
        <w:t xml:space="preserve">. </w:t>
      </w:r>
      <w:proofErr w:type="spellStart"/>
      <w:r>
        <w:rPr>
          <w:rFonts w:ascii="Times New Roman" w:hAnsi="Times New Roman"/>
          <w:color w:val="000000"/>
          <w:sz w:val="28"/>
        </w:rPr>
        <w:t>Изготовление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об</w:t>
      </w:r>
      <w:r>
        <w:rPr>
          <w:rFonts w:ascii="Times New Roman" w:hAnsi="Times New Roman"/>
          <w:color w:val="000000"/>
          <w:sz w:val="28"/>
        </w:rPr>
        <w:t>ъёмных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изделий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из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развёрток</w:t>
      </w:r>
      <w:proofErr w:type="spellEnd"/>
      <w:r>
        <w:rPr>
          <w:rFonts w:ascii="Times New Roman" w:hAnsi="Times New Roman"/>
          <w:color w:val="000000"/>
          <w:sz w:val="28"/>
        </w:rPr>
        <w:t xml:space="preserve">. </w:t>
      </w:r>
      <w:r w:rsidRPr="00D679E4">
        <w:rPr>
          <w:rFonts w:ascii="Times New Roman" w:hAnsi="Times New Roman"/>
          <w:color w:val="000000"/>
          <w:sz w:val="28"/>
          <w:lang w:val="ru-RU"/>
        </w:rPr>
        <w:t>Преобразование развёрток несложных форм.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lastRenderedPageBreak/>
        <w:t xml:space="preserve">Технология обработки бумаги и картона. Виды картона (гофрированный, толстый, тонкий, цветной и другой). Чтение и построение простого чертежа (эскиза) развёртки изделия. Разметка деталей </w:t>
      </w:r>
      <w:r w:rsidRPr="00D679E4">
        <w:rPr>
          <w:rFonts w:ascii="Times New Roman" w:hAnsi="Times New Roman"/>
          <w:color w:val="000000"/>
          <w:sz w:val="28"/>
          <w:lang w:val="ru-RU"/>
        </w:rPr>
        <w:t>с опорой на простейший чертёж, эскиз. Решение задач на внесение необходимых дополнений и изменений в схему, чертёж, эскиз. Выполнение измерений, расчётов, несложных построений.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 xml:space="preserve">Выполнение рицовки на картоне с помощью канцелярского ножа, выполнение </w:t>
      </w:r>
      <w:r w:rsidRPr="00D679E4">
        <w:rPr>
          <w:rFonts w:ascii="Times New Roman" w:hAnsi="Times New Roman"/>
          <w:color w:val="000000"/>
          <w:sz w:val="28"/>
          <w:lang w:val="ru-RU"/>
        </w:rPr>
        <w:t>отверстий шилом.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Технология обработки текстильных материалов. Использование трикотажа и нетканых материалов для изготовления изделий. Использование вариантов строчки косого стежка (крестик, стебельчатая и другие) и (или) петельной строчки для соединения де</w:t>
      </w:r>
      <w:r w:rsidRPr="00D679E4">
        <w:rPr>
          <w:rFonts w:ascii="Times New Roman" w:hAnsi="Times New Roman"/>
          <w:color w:val="000000"/>
          <w:sz w:val="28"/>
          <w:lang w:val="ru-RU"/>
        </w:rPr>
        <w:t>талей изделия и отделки. Пришивание пуговиц (с двумя-четырьмя отверстиями). Изготовление швейных изделий из нескольких деталей.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Использование дополнительных материалов. Комбинирование разных материалов в одном изделии.</w:t>
      </w:r>
    </w:p>
    <w:p w:rsidR="009E3E9D" w:rsidRPr="00D679E4" w:rsidRDefault="009E3E9D" w:rsidP="00D679E4">
      <w:pPr>
        <w:spacing w:after="0" w:line="240" w:lineRule="auto"/>
        <w:ind w:left="120"/>
        <w:jc w:val="both"/>
        <w:rPr>
          <w:lang w:val="ru-RU"/>
        </w:rPr>
      </w:pPr>
    </w:p>
    <w:p w:rsidR="009E3E9D" w:rsidRPr="00D679E4" w:rsidRDefault="00B56CC1" w:rsidP="00D679E4">
      <w:pPr>
        <w:spacing w:after="0" w:line="240" w:lineRule="auto"/>
        <w:ind w:left="120"/>
        <w:jc w:val="both"/>
        <w:rPr>
          <w:lang w:val="ru-RU"/>
        </w:rPr>
      </w:pPr>
      <w:r w:rsidRPr="00D679E4">
        <w:rPr>
          <w:rFonts w:ascii="Times New Roman" w:hAnsi="Times New Roman"/>
          <w:b/>
          <w:color w:val="000000"/>
          <w:sz w:val="28"/>
          <w:lang w:val="ru-RU"/>
        </w:rPr>
        <w:t>Конструирование и моделирование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Конструирование и моделирование изделий из различных материалов, в том числе наборов «Конструктор» по заданным условиям (технико-технологическим, функциональным, декоративно-художественным). Способы подвижного и неподвижного соединения деталей набора «Конс</w:t>
      </w:r>
      <w:r w:rsidRPr="00D679E4">
        <w:rPr>
          <w:rFonts w:ascii="Times New Roman" w:hAnsi="Times New Roman"/>
          <w:color w:val="000000"/>
          <w:sz w:val="28"/>
          <w:lang w:val="ru-RU"/>
        </w:rPr>
        <w:t>труктор», их использование в изделиях, жёсткость и устойчивость конструкции.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 xml:space="preserve">Создание простых макетов и моделей архитектурных сооружений, технических устройств, бытовых конструкций. Выполнение заданий на доработку конструкций (отдельных узлов, соединений) </w:t>
      </w:r>
      <w:r w:rsidRPr="00D679E4">
        <w:rPr>
          <w:rFonts w:ascii="Times New Roman" w:hAnsi="Times New Roman"/>
          <w:color w:val="000000"/>
          <w:sz w:val="28"/>
          <w:lang w:val="ru-RU"/>
        </w:rPr>
        <w:t>с учётом дополнительных условий (требований). Использование измерений и построений для решения практических задач. Решение задач на мысленную трансформацию трёхмерной конструкции в развёртку (и наоборот).</w:t>
      </w:r>
    </w:p>
    <w:p w:rsidR="009E3E9D" w:rsidRPr="00D679E4" w:rsidRDefault="009E3E9D" w:rsidP="00D679E4">
      <w:pPr>
        <w:spacing w:after="0" w:line="240" w:lineRule="auto"/>
        <w:ind w:left="120"/>
        <w:jc w:val="both"/>
        <w:rPr>
          <w:lang w:val="ru-RU"/>
        </w:rPr>
      </w:pPr>
    </w:p>
    <w:p w:rsidR="009E3E9D" w:rsidRPr="00D679E4" w:rsidRDefault="00B56CC1" w:rsidP="00D679E4">
      <w:pPr>
        <w:spacing w:after="0" w:line="240" w:lineRule="auto"/>
        <w:ind w:left="120"/>
        <w:jc w:val="both"/>
        <w:rPr>
          <w:lang w:val="ru-RU"/>
        </w:rPr>
      </w:pPr>
      <w:r w:rsidRPr="00D679E4">
        <w:rPr>
          <w:rFonts w:ascii="Times New Roman" w:hAnsi="Times New Roman"/>
          <w:b/>
          <w:color w:val="000000"/>
          <w:sz w:val="28"/>
          <w:lang w:val="ru-RU"/>
        </w:rPr>
        <w:t>Информационно-коммуникативные технологии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Информаци</w:t>
      </w:r>
      <w:r w:rsidRPr="00D679E4">
        <w:rPr>
          <w:rFonts w:ascii="Times New Roman" w:hAnsi="Times New Roman"/>
          <w:color w:val="000000"/>
          <w:sz w:val="28"/>
          <w:lang w:val="ru-RU"/>
        </w:rPr>
        <w:t>онная среда, основные источники (органы восприятия) информации, получаемой человеком. Сохранение и передача информации. Информационные технологии. Источники информации, используемые человеком в быту: телевидение, радио, печатные издания, персональный компь</w:t>
      </w:r>
      <w:r w:rsidRPr="00D679E4">
        <w:rPr>
          <w:rFonts w:ascii="Times New Roman" w:hAnsi="Times New Roman"/>
          <w:color w:val="000000"/>
          <w:sz w:val="28"/>
          <w:lang w:val="ru-RU"/>
        </w:rPr>
        <w:t>ютер и другие. Современный информационный мир. Персональный компьютер (ПК) и его назначение. Правила пользования ПК для сохранения здоровья. Назначение основных устройств компьютера для ввода, вывода и обработки информации. Работа с доступной информацией (</w:t>
      </w:r>
      <w:r w:rsidRPr="00D679E4">
        <w:rPr>
          <w:rFonts w:ascii="Times New Roman" w:hAnsi="Times New Roman"/>
          <w:color w:val="000000"/>
          <w:sz w:val="28"/>
          <w:lang w:val="ru-RU"/>
        </w:rPr>
        <w:t xml:space="preserve">книги, музеи, беседы (мастер-классы) с мастерами, Интернет, видео, </w:t>
      </w:r>
      <w:r>
        <w:rPr>
          <w:rFonts w:ascii="Times New Roman" w:hAnsi="Times New Roman"/>
          <w:color w:val="000000"/>
          <w:sz w:val="28"/>
        </w:rPr>
        <w:t>DVD</w:t>
      </w:r>
      <w:r w:rsidRPr="00D679E4">
        <w:rPr>
          <w:rFonts w:ascii="Times New Roman" w:hAnsi="Times New Roman"/>
          <w:color w:val="000000"/>
          <w:sz w:val="28"/>
          <w:lang w:val="ru-RU"/>
        </w:rPr>
        <w:t xml:space="preserve">). Работа с текстовым редактором </w:t>
      </w:r>
      <w:r>
        <w:rPr>
          <w:rFonts w:ascii="Times New Roman" w:hAnsi="Times New Roman"/>
          <w:color w:val="000000"/>
          <w:sz w:val="28"/>
        </w:rPr>
        <w:t>Microsoft</w:t>
      </w:r>
      <w:r w:rsidRPr="00D679E4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Word</w:t>
      </w:r>
      <w:r w:rsidRPr="00D679E4">
        <w:rPr>
          <w:rFonts w:ascii="Times New Roman" w:hAnsi="Times New Roman"/>
          <w:color w:val="000000"/>
          <w:sz w:val="28"/>
          <w:lang w:val="ru-RU"/>
        </w:rPr>
        <w:t xml:space="preserve"> или другим.</w:t>
      </w:r>
    </w:p>
    <w:p w:rsidR="009E3E9D" w:rsidRPr="00D679E4" w:rsidRDefault="009E3E9D" w:rsidP="00D679E4">
      <w:pPr>
        <w:spacing w:after="0" w:line="240" w:lineRule="auto"/>
        <w:ind w:left="120"/>
        <w:jc w:val="both"/>
        <w:rPr>
          <w:lang w:val="ru-RU"/>
        </w:rPr>
      </w:pPr>
    </w:p>
    <w:p w:rsidR="009E3E9D" w:rsidRPr="00D679E4" w:rsidRDefault="00B56CC1" w:rsidP="00D679E4">
      <w:pPr>
        <w:spacing w:after="0" w:line="240" w:lineRule="auto"/>
        <w:ind w:left="12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УНИВЕРСАЛЬНЫЕ УЧЕБНЫЕ ДЕЙСТВИЯ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lastRenderedPageBreak/>
        <w:t>Изучение технологии в 3 классе способствует освоению ряда универсальных учебных действий: позн</w:t>
      </w:r>
      <w:r w:rsidRPr="00D679E4">
        <w:rPr>
          <w:rFonts w:ascii="Times New Roman" w:hAnsi="Times New Roman"/>
          <w:color w:val="000000"/>
          <w:sz w:val="28"/>
          <w:lang w:val="ru-RU"/>
        </w:rPr>
        <w:t>авательных универсальных учебных действий, коммуникативных универсальных учебных действий, регулятивных универсальных учебных действий, совместной деятельности.</w:t>
      </w:r>
    </w:p>
    <w:p w:rsidR="009E3E9D" w:rsidRPr="00D679E4" w:rsidRDefault="009E3E9D" w:rsidP="00D679E4">
      <w:pPr>
        <w:spacing w:after="0" w:line="240" w:lineRule="auto"/>
        <w:ind w:left="120"/>
        <w:jc w:val="both"/>
        <w:rPr>
          <w:lang w:val="ru-RU"/>
        </w:rPr>
      </w:pPr>
    </w:p>
    <w:p w:rsidR="009E3E9D" w:rsidRPr="00D679E4" w:rsidRDefault="00B56CC1" w:rsidP="00D679E4">
      <w:pPr>
        <w:spacing w:after="0" w:line="240" w:lineRule="auto"/>
        <w:ind w:left="120"/>
        <w:jc w:val="both"/>
        <w:rPr>
          <w:lang w:val="ru-RU"/>
        </w:rPr>
      </w:pPr>
      <w:r w:rsidRPr="00D679E4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:rsidR="009E3E9D" w:rsidRPr="00D679E4" w:rsidRDefault="00B56CC1" w:rsidP="00D679E4">
      <w:pPr>
        <w:spacing w:after="0" w:line="240" w:lineRule="auto"/>
        <w:ind w:left="120"/>
        <w:jc w:val="both"/>
        <w:rPr>
          <w:lang w:val="ru-RU"/>
        </w:rPr>
      </w:pPr>
      <w:r w:rsidRPr="00D679E4">
        <w:rPr>
          <w:rFonts w:ascii="Times New Roman" w:hAnsi="Times New Roman"/>
          <w:b/>
          <w:color w:val="000000"/>
          <w:sz w:val="28"/>
          <w:lang w:val="ru-RU"/>
        </w:rPr>
        <w:t>Базовые логические и исследовательские действия: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ориентироваться в терминах, используемых в технологии, использовать их в ответах на вопросы и высказываниях (в пределах изученного);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осуществлять анализ предложенных образцов с выделением существенных и несущественных признаков;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выполнять работу в соответ</w:t>
      </w:r>
      <w:r w:rsidRPr="00D679E4">
        <w:rPr>
          <w:rFonts w:ascii="Times New Roman" w:hAnsi="Times New Roman"/>
          <w:color w:val="000000"/>
          <w:sz w:val="28"/>
          <w:lang w:val="ru-RU"/>
        </w:rPr>
        <w:t>ствии с инструкцией, устной или письменной, а также графически представленной в схеме, таблице;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определять способы доработки конструкций с учётом предложенных условий;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классифицировать изделия по самостоятельно предложенному существенному признаку (использ</w:t>
      </w:r>
      <w:r w:rsidRPr="00D679E4">
        <w:rPr>
          <w:rFonts w:ascii="Times New Roman" w:hAnsi="Times New Roman"/>
          <w:color w:val="000000"/>
          <w:sz w:val="28"/>
          <w:lang w:val="ru-RU"/>
        </w:rPr>
        <w:t>уемый материал, форма, размер, назначение, способ сборки);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читать и воспроизводить простой чертёж (эскиз) развёртки изделия;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восстанавливать нарушенную последовательность выполнения изделия.</w:t>
      </w:r>
    </w:p>
    <w:p w:rsidR="009E3E9D" w:rsidRPr="00D679E4" w:rsidRDefault="00B56CC1" w:rsidP="00D679E4">
      <w:pPr>
        <w:spacing w:after="0" w:line="240" w:lineRule="auto"/>
        <w:ind w:left="120"/>
        <w:jc w:val="both"/>
        <w:rPr>
          <w:lang w:val="ru-RU"/>
        </w:rPr>
      </w:pPr>
      <w:r w:rsidRPr="00D679E4">
        <w:rPr>
          <w:rFonts w:ascii="Times New Roman" w:hAnsi="Times New Roman"/>
          <w:b/>
          <w:color w:val="000000"/>
          <w:sz w:val="28"/>
          <w:lang w:val="ru-RU"/>
        </w:rPr>
        <w:t>Работа с информацией: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анализировать и использовать знаково-символ</w:t>
      </w:r>
      <w:r w:rsidRPr="00D679E4">
        <w:rPr>
          <w:rFonts w:ascii="Times New Roman" w:hAnsi="Times New Roman"/>
          <w:color w:val="000000"/>
          <w:sz w:val="28"/>
          <w:lang w:val="ru-RU"/>
        </w:rPr>
        <w:t>ические средства представления информации для создания моделей и макетов изучаемых объектов;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на основе анализа информации производить выбор наиболее эффективных способов работы;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осуществлять поиск необходимой информации для выполнения учебных заданий с исп</w:t>
      </w:r>
      <w:r w:rsidRPr="00D679E4">
        <w:rPr>
          <w:rFonts w:ascii="Times New Roman" w:hAnsi="Times New Roman"/>
          <w:color w:val="000000"/>
          <w:sz w:val="28"/>
          <w:lang w:val="ru-RU"/>
        </w:rPr>
        <w:t>ользованием учебной литературы;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использовать средства информационно-коммуникационных технологий для решения учебных и практических задач, в том числе Интернет под руководством учителя.</w:t>
      </w:r>
    </w:p>
    <w:p w:rsidR="009E3E9D" w:rsidRPr="00D679E4" w:rsidRDefault="009E3E9D" w:rsidP="00D679E4">
      <w:pPr>
        <w:spacing w:after="0" w:line="240" w:lineRule="auto"/>
        <w:ind w:left="120"/>
        <w:jc w:val="both"/>
        <w:rPr>
          <w:lang w:val="ru-RU"/>
        </w:rPr>
      </w:pPr>
    </w:p>
    <w:p w:rsidR="009E3E9D" w:rsidRPr="00D679E4" w:rsidRDefault="00B56CC1" w:rsidP="00D679E4">
      <w:pPr>
        <w:spacing w:after="0" w:line="240" w:lineRule="auto"/>
        <w:ind w:left="120"/>
        <w:jc w:val="both"/>
        <w:rPr>
          <w:lang w:val="ru-RU"/>
        </w:rPr>
      </w:pPr>
      <w:r w:rsidRPr="00D679E4">
        <w:rPr>
          <w:rFonts w:ascii="Times New Roman" w:hAnsi="Times New Roman"/>
          <w:b/>
          <w:color w:val="000000"/>
          <w:sz w:val="28"/>
          <w:lang w:val="ru-RU"/>
        </w:rPr>
        <w:t>Коммуникативные универсальные учебные действия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 xml:space="preserve">строить монологическое </w:t>
      </w:r>
      <w:r w:rsidRPr="00D679E4">
        <w:rPr>
          <w:rFonts w:ascii="Times New Roman" w:hAnsi="Times New Roman"/>
          <w:color w:val="000000"/>
          <w:sz w:val="28"/>
          <w:lang w:val="ru-RU"/>
        </w:rPr>
        <w:t>высказывание, владеть диалогической формой коммуникации;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строить рассуждения в форме связи простых суждений об объекте, его строении, свойствах и способах создания;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описывать предметы рукотворного мира, оценивать их достоинства;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формулировать собственное м</w:t>
      </w:r>
      <w:r w:rsidRPr="00D679E4">
        <w:rPr>
          <w:rFonts w:ascii="Times New Roman" w:hAnsi="Times New Roman"/>
          <w:color w:val="000000"/>
          <w:sz w:val="28"/>
          <w:lang w:val="ru-RU"/>
        </w:rPr>
        <w:t>нение, аргументировать выбор вариантов и способов выполнения задания.</w:t>
      </w:r>
    </w:p>
    <w:p w:rsidR="009E3E9D" w:rsidRPr="00D679E4" w:rsidRDefault="009E3E9D" w:rsidP="00D679E4">
      <w:pPr>
        <w:spacing w:after="0" w:line="240" w:lineRule="auto"/>
        <w:ind w:left="120"/>
        <w:jc w:val="both"/>
        <w:rPr>
          <w:lang w:val="ru-RU"/>
        </w:rPr>
      </w:pPr>
    </w:p>
    <w:p w:rsidR="009E3E9D" w:rsidRPr="00D679E4" w:rsidRDefault="00B56CC1" w:rsidP="00D679E4">
      <w:pPr>
        <w:spacing w:after="0" w:line="240" w:lineRule="auto"/>
        <w:ind w:left="120"/>
        <w:jc w:val="both"/>
        <w:rPr>
          <w:lang w:val="ru-RU"/>
        </w:rPr>
      </w:pPr>
      <w:r w:rsidRPr="00D679E4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</w:t>
      </w:r>
    </w:p>
    <w:p w:rsidR="009E3E9D" w:rsidRPr="00D679E4" w:rsidRDefault="00B56CC1" w:rsidP="00D679E4">
      <w:pPr>
        <w:spacing w:after="0" w:line="240" w:lineRule="auto"/>
        <w:ind w:left="120"/>
        <w:jc w:val="both"/>
        <w:rPr>
          <w:lang w:val="ru-RU"/>
        </w:rPr>
      </w:pPr>
      <w:r w:rsidRPr="00D679E4">
        <w:rPr>
          <w:rFonts w:ascii="Times New Roman" w:hAnsi="Times New Roman"/>
          <w:b/>
          <w:color w:val="000000"/>
          <w:sz w:val="28"/>
          <w:lang w:val="ru-RU"/>
        </w:rPr>
        <w:t>Самоорганизация и самоконтроль: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lastRenderedPageBreak/>
        <w:t>принимать и сохранять учебную задачу, осуществлять поиск средств для её решения;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прогнозировать необходимые д</w:t>
      </w:r>
      <w:r w:rsidRPr="00D679E4">
        <w:rPr>
          <w:rFonts w:ascii="Times New Roman" w:hAnsi="Times New Roman"/>
          <w:color w:val="000000"/>
          <w:sz w:val="28"/>
          <w:lang w:val="ru-RU"/>
        </w:rPr>
        <w:t>ействия для получения практического результата, предлагать план действий в соответствии с поставленной задачей, действовать по плану;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 xml:space="preserve">выполнять действия контроля и оценки, выявлять ошибки и недочёты по результатам работы, устанавливать их причины и искать </w:t>
      </w:r>
      <w:r w:rsidRPr="00D679E4">
        <w:rPr>
          <w:rFonts w:ascii="Times New Roman" w:hAnsi="Times New Roman"/>
          <w:color w:val="000000"/>
          <w:sz w:val="28"/>
          <w:lang w:val="ru-RU"/>
        </w:rPr>
        <w:t>способы устранения;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 xml:space="preserve">проявлять волевую </w:t>
      </w:r>
      <w:proofErr w:type="spellStart"/>
      <w:r w:rsidRPr="00D679E4">
        <w:rPr>
          <w:rFonts w:ascii="Times New Roman" w:hAnsi="Times New Roman"/>
          <w:color w:val="000000"/>
          <w:sz w:val="28"/>
          <w:lang w:val="ru-RU"/>
        </w:rPr>
        <w:t>саморегуляцию</w:t>
      </w:r>
      <w:proofErr w:type="spellEnd"/>
      <w:r w:rsidRPr="00D679E4">
        <w:rPr>
          <w:rFonts w:ascii="Times New Roman" w:hAnsi="Times New Roman"/>
          <w:color w:val="000000"/>
          <w:sz w:val="28"/>
          <w:lang w:val="ru-RU"/>
        </w:rPr>
        <w:t xml:space="preserve"> при выполнении задания.</w:t>
      </w:r>
    </w:p>
    <w:p w:rsidR="009E3E9D" w:rsidRPr="00D679E4" w:rsidRDefault="00B56CC1" w:rsidP="00D679E4">
      <w:pPr>
        <w:spacing w:after="0" w:line="240" w:lineRule="auto"/>
        <w:ind w:left="120"/>
        <w:jc w:val="both"/>
        <w:rPr>
          <w:lang w:val="ru-RU"/>
        </w:rPr>
      </w:pPr>
      <w:r w:rsidRPr="00D679E4">
        <w:rPr>
          <w:rFonts w:ascii="Times New Roman" w:hAnsi="Times New Roman"/>
          <w:b/>
          <w:color w:val="000000"/>
          <w:sz w:val="28"/>
          <w:lang w:val="ru-RU"/>
        </w:rPr>
        <w:t>Совместная деятельность</w:t>
      </w:r>
      <w:r w:rsidRPr="00D679E4">
        <w:rPr>
          <w:rFonts w:ascii="Times New Roman" w:hAnsi="Times New Roman"/>
          <w:color w:val="000000"/>
          <w:sz w:val="28"/>
          <w:lang w:val="ru-RU"/>
        </w:rPr>
        <w:t>: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выбирать себе партнёров по совместной деятельности не только по симпатии, но и по деловым качествам;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справедливо распределять работу, договариваться, прихо</w:t>
      </w:r>
      <w:r w:rsidRPr="00D679E4">
        <w:rPr>
          <w:rFonts w:ascii="Times New Roman" w:hAnsi="Times New Roman"/>
          <w:color w:val="000000"/>
          <w:sz w:val="28"/>
          <w:lang w:val="ru-RU"/>
        </w:rPr>
        <w:t>дить к общему решению, отвечать за общий результат работы;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выполнять роли лидера, подчинённого, соблюдать равноправие и дружелюбие;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осуществлять взаимопомощь, проявлять ответственность при выполнении своей части работы.</w:t>
      </w:r>
    </w:p>
    <w:p w:rsidR="009E3E9D" w:rsidRPr="00D679E4" w:rsidRDefault="009E3E9D" w:rsidP="00D679E4">
      <w:pPr>
        <w:spacing w:after="0" w:line="240" w:lineRule="auto"/>
        <w:ind w:left="120"/>
        <w:jc w:val="both"/>
        <w:rPr>
          <w:lang w:val="ru-RU"/>
        </w:rPr>
      </w:pPr>
    </w:p>
    <w:p w:rsidR="009E3E9D" w:rsidRPr="00D679E4" w:rsidRDefault="00B56CC1" w:rsidP="00D679E4">
      <w:pPr>
        <w:spacing w:after="0" w:line="240" w:lineRule="auto"/>
        <w:ind w:left="120"/>
        <w:jc w:val="both"/>
        <w:rPr>
          <w:lang w:val="ru-RU"/>
        </w:rPr>
      </w:pPr>
      <w:r w:rsidRPr="00D679E4">
        <w:rPr>
          <w:rFonts w:ascii="Times New Roman" w:hAnsi="Times New Roman"/>
          <w:b/>
          <w:color w:val="000000"/>
          <w:sz w:val="28"/>
          <w:lang w:val="ru-RU"/>
        </w:rPr>
        <w:t>4 КЛАСС</w:t>
      </w:r>
    </w:p>
    <w:p w:rsidR="009E3E9D" w:rsidRPr="00D679E4" w:rsidRDefault="009E3E9D" w:rsidP="00D679E4">
      <w:pPr>
        <w:spacing w:after="0" w:line="240" w:lineRule="auto"/>
        <w:ind w:left="120"/>
        <w:jc w:val="both"/>
        <w:rPr>
          <w:lang w:val="ru-RU"/>
        </w:rPr>
      </w:pPr>
    </w:p>
    <w:p w:rsidR="009E3E9D" w:rsidRPr="00D679E4" w:rsidRDefault="00B56CC1" w:rsidP="00D679E4">
      <w:pPr>
        <w:spacing w:after="0" w:line="240" w:lineRule="auto"/>
        <w:ind w:left="120"/>
        <w:jc w:val="both"/>
        <w:rPr>
          <w:lang w:val="ru-RU"/>
        </w:rPr>
      </w:pPr>
      <w:r w:rsidRPr="00D679E4">
        <w:rPr>
          <w:rFonts w:ascii="Times New Roman" w:hAnsi="Times New Roman"/>
          <w:b/>
          <w:color w:val="000000"/>
          <w:sz w:val="28"/>
          <w:lang w:val="ru-RU"/>
        </w:rPr>
        <w:t>Технологии, профессии и пр</w:t>
      </w:r>
      <w:r w:rsidRPr="00D679E4">
        <w:rPr>
          <w:rFonts w:ascii="Times New Roman" w:hAnsi="Times New Roman"/>
          <w:b/>
          <w:color w:val="000000"/>
          <w:sz w:val="28"/>
          <w:lang w:val="ru-RU"/>
        </w:rPr>
        <w:t>оизводства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Профессии и технологии современного мира. Использование достижений науки в развитии технического прогресса. Изобретение и использование синтетических материалов с определёнными заданными свойствами в различных отраслях и профессиях. Нефть как ун</w:t>
      </w:r>
      <w:r w:rsidRPr="00D679E4">
        <w:rPr>
          <w:rFonts w:ascii="Times New Roman" w:hAnsi="Times New Roman"/>
          <w:color w:val="000000"/>
          <w:sz w:val="28"/>
          <w:lang w:val="ru-RU"/>
        </w:rPr>
        <w:t>иверсальное сырьё. Материалы, получаемые из нефти (пластик, стеклоткань, пенопласт и другие).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Профессии, связанные с опасностями (пожарные, космонавты, химики и другие).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 xml:space="preserve">Информационный мир, его место и влияние на жизнь и деятельность людей. Влияние </w:t>
      </w:r>
      <w:r w:rsidRPr="00D679E4">
        <w:rPr>
          <w:rFonts w:ascii="Times New Roman" w:hAnsi="Times New Roman"/>
          <w:color w:val="000000"/>
          <w:sz w:val="28"/>
          <w:lang w:val="ru-RU"/>
        </w:rPr>
        <w:t>современных технологий и преобразующей деятельности человека на окружающую среду, способы её защиты.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Сохранение и развитие традиций прошлого в творчестве современных мастеров. Бережное и уважительное отношение людей к культурным традициям. Изготовление изд</w:t>
      </w:r>
      <w:r w:rsidRPr="00D679E4">
        <w:rPr>
          <w:rFonts w:ascii="Times New Roman" w:hAnsi="Times New Roman"/>
          <w:color w:val="000000"/>
          <w:sz w:val="28"/>
          <w:lang w:val="ru-RU"/>
        </w:rPr>
        <w:t>елий с учётом традиционных правил и современных технологий (лепка, вязание, шитьё, вышивка и другое).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Элементарная творческая и проектная деятельность (реализация заданного или собственного замысла, поиск оптимальных конструктивных и технологических решени</w:t>
      </w:r>
      <w:r w:rsidRPr="00D679E4">
        <w:rPr>
          <w:rFonts w:ascii="Times New Roman" w:hAnsi="Times New Roman"/>
          <w:color w:val="000000"/>
          <w:sz w:val="28"/>
          <w:lang w:val="ru-RU"/>
        </w:rPr>
        <w:t>й). Коллективные, групповые и индивидуальные проекты на основе содержания материала, изучаемого в течение учебного года. Использование комбинированных техник создания конструкций по заданным условиям в выполнении учебных проектов.</w:t>
      </w:r>
    </w:p>
    <w:p w:rsidR="009E3E9D" w:rsidRPr="00D679E4" w:rsidRDefault="009E3E9D" w:rsidP="00D679E4">
      <w:pPr>
        <w:spacing w:after="0" w:line="240" w:lineRule="auto"/>
        <w:ind w:left="120"/>
        <w:jc w:val="both"/>
        <w:rPr>
          <w:lang w:val="ru-RU"/>
        </w:rPr>
      </w:pPr>
    </w:p>
    <w:p w:rsidR="009E3E9D" w:rsidRPr="00D679E4" w:rsidRDefault="00B56CC1" w:rsidP="00D679E4">
      <w:pPr>
        <w:spacing w:after="0" w:line="240" w:lineRule="auto"/>
        <w:ind w:left="120"/>
        <w:jc w:val="both"/>
        <w:rPr>
          <w:lang w:val="ru-RU"/>
        </w:rPr>
      </w:pPr>
      <w:r w:rsidRPr="00D679E4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Технологии ручной </w:t>
      </w:r>
      <w:r w:rsidRPr="00D679E4">
        <w:rPr>
          <w:rFonts w:ascii="Times New Roman" w:hAnsi="Times New Roman"/>
          <w:b/>
          <w:color w:val="000000"/>
          <w:sz w:val="28"/>
          <w:lang w:val="ru-RU"/>
        </w:rPr>
        <w:t>обработки материалов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Синтетические материалы – ткани, полимеры (пластик, поролон). Их свойства. Создание синтетических материалов с заданными свойствами.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Использование измерений, вычислений и построений для решения практических задач. Внесение дополнений и</w:t>
      </w:r>
      <w:r w:rsidRPr="00D679E4">
        <w:rPr>
          <w:rFonts w:ascii="Times New Roman" w:hAnsi="Times New Roman"/>
          <w:color w:val="000000"/>
          <w:sz w:val="28"/>
          <w:lang w:val="ru-RU"/>
        </w:rPr>
        <w:t xml:space="preserve"> изменений в условные графические изображения в соответствии с дополнительными (изменёнными) требованиями к изделию.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Технология обработки бумаги и картона. Подбор материалов в соответствии с замыслом, особенностями конструкции изделия. Определение оптималь</w:t>
      </w:r>
      <w:r w:rsidRPr="00D679E4">
        <w:rPr>
          <w:rFonts w:ascii="Times New Roman" w:hAnsi="Times New Roman"/>
          <w:color w:val="000000"/>
          <w:sz w:val="28"/>
          <w:lang w:val="ru-RU"/>
        </w:rPr>
        <w:t>ных способов разметки деталей, сборки изделия. Выбор способов отделки. Комбинирование разных материалов в одном изделии.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Совершенствование умений выполнять разные способы разметки с помощью чертёжных инструментов. Освоение доступных художественных техник.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Технология обработки текстильных материалов. Обобщённое представление о видах тканей (натуральные, искусственные, синтетические), их свойствах и областей использования. Дизайн одежды в зависимости от её назначения, моды, времени. Подбор текстильных материа</w:t>
      </w:r>
      <w:r w:rsidRPr="00D679E4">
        <w:rPr>
          <w:rFonts w:ascii="Times New Roman" w:hAnsi="Times New Roman"/>
          <w:color w:val="000000"/>
          <w:sz w:val="28"/>
          <w:lang w:val="ru-RU"/>
        </w:rPr>
        <w:t>лов в соответствии с замыслом, особенностями конструкции изделия. Раскрой деталей по готовым лекалам (выкройкам), собственным несложным. Строчка петельного стежка и её варианты («тамбур» и другие), её назначение (соединение и отделка деталей) и (или) строч</w:t>
      </w:r>
      <w:r w:rsidRPr="00D679E4">
        <w:rPr>
          <w:rFonts w:ascii="Times New Roman" w:hAnsi="Times New Roman"/>
          <w:color w:val="000000"/>
          <w:sz w:val="28"/>
          <w:lang w:val="ru-RU"/>
        </w:rPr>
        <w:t>ки петлеобразного и крестообразного стежков (соединительные и отделочные). Подбор ручных строчек для сшивания и отделки изделий. Простейший ремонт изделий.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Технология обработки синтетических материалов. Пластик, поролон, полиэтилен. Общее знакомство, сравн</w:t>
      </w:r>
      <w:r w:rsidRPr="00D679E4">
        <w:rPr>
          <w:rFonts w:ascii="Times New Roman" w:hAnsi="Times New Roman"/>
          <w:color w:val="000000"/>
          <w:sz w:val="28"/>
          <w:lang w:val="ru-RU"/>
        </w:rPr>
        <w:t>ение свойств. Самостоятельное определение технологий их обработки в сравнении с освоенными материалами.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Комбинированное использование разных материалов.</w:t>
      </w:r>
    </w:p>
    <w:p w:rsidR="009E3E9D" w:rsidRPr="00D679E4" w:rsidRDefault="009E3E9D" w:rsidP="00D679E4">
      <w:pPr>
        <w:spacing w:after="0" w:line="240" w:lineRule="auto"/>
        <w:ind w:left="120"/>
        <w:jc w:val="both"/>
        <w:rPr>
          <w:lang w:val="ru-RU"/>
        </w:rPr>
      </w:pPr>
    </w:p>
    <w:p w:rsidR="009E3E9D" w:rsidRPr="00D679E4" w:rsidRDefault="00B56CC1" w:rsidP="00D679E4">
      <w:pPr>
        <w:spacing w:after="0" w:line="240" w:lineRule="auto"/>
        <w:ind w:left="120"/>
        <w:jc w:val="both"/>
        <w:rPr>
          <w:lang w:val="ru-RU"/>
        </w:rPr>
      </w:pPr>
      <w:r w:rsidRPr="00D679E4">
        <w:rPr>
          <w:rFonts w:ascii="Times New Roman" w:hAnsi="Times New Roman"/>
          <w:b/>
          <w:color w:val="000000"/>
          <w:sz w:val="28"/>
          <w:lang w:val="ru-RU"/>
        </w:rPr>
        <w:t>Конструирование и моделирование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Современные требования к техническим устройствам (</w:t>
      </w:r>
      <w:proofErr w:type="spellStart"/>
      <w:r w:rsidRPr="00D679E4">
        <w:rPr>
          <w:rFonts w:ascii="Times New Roman" w:hAnsi="Times New Roman"/>
          <w:color w:val="000000"/>
          <w:sz w:val="28"/>
          <w:lang w:val="ru-RU"/>
        </w:rPr>
        <w:t>экологичность</w:t>
      </w:r>
      <w:proofErr w:type="spellEnd"/>
      <w:r w:rsidRPr="00D679E4">
        <w:rPr>
          <w:rFonts w:ascii="Times New Roman" w:hAnsi="Times New Roman"/>
          <w:color w:val="000000"/>
          <w:sz w:val="28"/>
          <w:lang w:val="ru-RU"/>
        </w:rPr>
        <w:t>, безоп</w:t>
      </w:r>
      <w:r w:rsidRPr="00D679E4">
        <w:rPr>
          <w:rFonts w:ascii="Times New Roman" w:hAnsi="Times New Roman"/>
          <w:color w:val="000000"/>
          <w:sz w:val="28"/>
          <w:lang w:val="ru-RU"/>
        </w:rPr>
        <w:t>асность, эргономичность и другие).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Конструирование и моделирование изделий из различных материалов, в том числе наборов «Конструктор» по проектному заданию или собственному замыслу. Поиск оптимальных и доступных новых решений конструкторско-технологических</w:t>
      </w:r>
      <w:r w:rsidRPr="00D679E4">
        <w:rPr>
          <w:rFonts w:ascii="Times New Roman" w:hAnsi="Times New Roman"/>
          <w:color w:val="000000"/>
          <w:sz w:val="28"/>
          <w:lang w:val="ru-RU"/>
        </w:rPr>
        <w:t xml:space="preserve"> проблем на всех этапах аналитического и технологического процесса при выполнении индивидуальных творческих и коллективных проектных работ.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Робототехника. Конструктивные, соединительные элементы и основные узлы робота. Инструменты и детали для создания роб</w:t>
      </w:r>
      <w:r w:rsidRPr="00D679E4">
        <w:rPr>
          <w:rFonts w:ascii="Times New Roman" w:hAnsi="Times New Roman"/>
          <w:color w:val="000000"/>
          <w:sz w:val="28"/>
          <w:lang w:val="ru-RU"/>
        </w:rPr>
        <w:t>ота. Конструирование робота. Составление алгоритма действий робота. Программирование, тестирование робота. Преобразование конструкции робота. Презентация робота.</w:t>
      </w:r>
    </w:p>
    <w:p w:rsidR="009E3E9D" w:rsidRPr="00D679E4" w:rsidRDefault="009E3E9D" w:rsidP="00D679E4">
      <w:pPr>
        <w:spacing w:after="0" w:line="240" w:lineRule="auto"/>
        <w:ind w:left="120"/>
        <w:jc w:val="both"/>
        <w:rPr>
          <w:lang w:val="ru-RU"/>
        </w:rPr>
      </w:pPr>
    </w:p>
    <w:p w:rsidR="009E3E9D" w:rsidRPr="00D679E4" w:rsidRDefault="00B56CC1" w:rsidP="00D679E4">
      <w:pPr>
        <w:spacing w:after="0" w:line="240" w:lineRule="auto"/>
        <w:ind w:left="120"/>
        <w:jc w:val="both"/>
        <w:rPr>
          <w:lang w:val="ru-RU"/>
        </w:rPr>
      </w:pPr>
      <w:r w:rsidRPr="00D679E4">
        <w:rPr>
          <w:rFonts w:ascii="Times New Roman" w:hAnsi="Times New Roman"/>
          <w:b/>
          <w:color w:val="000000"/>
          <w:sz w:val="28"/>
          <w:lang w:val="ru-RU"/>
        </w:rPr>
        <w:t>Информационно-коммуникативные технологии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Работа с доступной информацией в Интернете и на цифр</w:t>
      </w:r>
      <w:r w:rsidRPr="00D679E4">
        <w:rPr>
          <w:rFonts w:ascii="Times New Roman" w:hAnsi="Times New Roman"/>
          <w:color w:val="000000"/>
          <w:sz w:val="28"/>
          <w:lang w:val="ru-RU"/>
        </w:rPr>
        <w:t>овых носителях информации.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 xml:space="preserve">Электронные и </w:t>
      </w:r>
      <w:proofErr w:type="spellStart"/>
      <w:r w:rsidRPr="00D679E4">
        <w:rPr>
          <w:rFonts w:ascii="Times New Roman" w:hAnsi="Times New Roman"/>
          <w:color w:val="000000"/>
          <w:sz w:val="28"/>
          <w:lang w:val="ru-RU"/>
        </w:rPr>
        <w:t>медиаресурсы</w:t>
      </w:r>
      <w:proofErr w:type="spellEnd"/>
      <w:r w:rsidRPr="00D679E4">
        <w:rPr>
          <w:rFonts w:ascii="Times New Roman" w:hAnsi="Times New Roman"/>
          <w:color w:val="000000"/>
          <w:sz w:val="28"/>
          <w:lang w:val="ru-RU"/>
        </w:rPr>
        <w:t xml:space="preserve"> в художественно-конструкторской, проектной, предметной преобразующей деятельности. Работа с готовыми цифровыми материалами. Поиск дополнительной информации по тематике творческих и проектных работ, испо</w:t>
      </w:r>
      <w:r w:rsidRPr="00D679E4">
        <w:rPr>
          <w:rFonts w:ascii="Times New Roman" w:hAnsi="Times New Roman"/>
          <w:color w:val="000000"/>
          <w:sz w:val="28"/>
          <w:lang w:val="ru-RU"/>
        </w:rPr>
        <w:t xml:space="preserve">льзование рисунков из ресурса компьютера в оформлении изделий и другое. Создание презентаций в программе </w:t>
      </w:r>
      <w:r>
        <w:rPr>
          <w:rFonts w:ascii="Times New Roman" w:hAnsi="Times New Roman"/>
          <w:color w:val="000000"/>
          <w:sz w:val="28"/>
        </w:rPr>
        <w:t>PowerPoint</w:t>
      </w:r>
      <w:r w:rsidRPr="00D679E4">
        <w:rPr>
          <w:rFonts w:ascii="Times New Roman" w:hAnsi="Times New Roman"/>
          <w:color w:val="000000"/>
          <w:sz w:val="28"/>
          <w:lang w:val="ru-RU"/>
        </w:rPr>
        <w:t xml:space="preserve"> или другой.</w:t>
      </w:r>
    </w:p>
    <w:p w:rsidR="009E3E9D" w:rsidRPr="00D679E4" w:rsidRDefault="009E3E9D" w:rsidP="00D679E4">
      <w:pPr>
        <w:spacing w:after="0" w:line="240" w:lineRule="auto"/>
        <w:ind w:left="120"/>
        <w:jc w:val="both"/>
        <w:rPr>
          <w:lang w:val="ru-RU"/>
        </w:rPr>
      </w:pPr>
    </w:p>
    <w:p w:rsidR="009E3E9D" w:rsidRPr="00D679E4" w:rsidRDefault="00B56CC1" w:rsidP="00D679E4">
      <w:pPr>
        <w:spacing w:after="0" w:line="240" w:lineRule="auto"/>
        <w:ind w:left="12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УНИВЕРСАЛЬНЫЕ УЧЕБНЫЕ ДЕЙСТВИЯ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Изучение технологии в 4 классе способствует освоению ряда универсальных учебных действий: познав</w:t>
      </w:r>
      <w:r w:rsidRPr="00D679E4">
        <w:rPr>
          <w:rFonts w:ascii="Times New Roman" w:hAnsi="Times New Roman"/>
          <w:color w:val="000000"/>
          <w:sz w:val="28"/>
          <w:lang w:val="ru-RU"/>
        </w:rPr>
        <w:t>ательных универсальных учебных действий, коммуникативных универсальных учебных действий, регулятивных универсальных учебных действий, совместной деятельности.</w:t>
      </w:r>
    </w:p>
    <w:p w:rsidR="009E3E9D" w:rsidRPr="00D679E4" w:rsidRDefault="009E3E9D" w:rsidP="00D679E4">
      <w:pPr>
        <w:spacing w:after="0" w:line="240" w:lineRule="auto"/>
        <w:ind w:left="120"/>
        <w:jc w:val="both"/>
        <w:rPr>
          <w:lang w:val="ru-RU"/>
        </w:rPr>
      </w:pPr>
    </w:p>
    <w:p w:rsidR="009E3E9D" w:rsidRPr="00D679E4" w:rsidRDefault="00B56CC1" w:rsidP="00D679E4">
      <w:pPr>
        <w:spacing w:after="0" w:line="240" w:lineRule="auto"/>
        <w:ind w:left="120"/>
        <w:jc w:val="both"/>
        <w:rPr>
          <w:lang w:val="ru-RU"/>
        </w:rPr>
      </w:pPr>
      <w:r w:rsidRPr="00D679E4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:rsidR="009E3E9D" w:rsidRPr="00D679E4" w:rsidRDefault="00B56CC1" w:rsidP="00D679E4">
      <w:pPr>
        <w:spacing w:after="0" w:line="240" w:lineRule="auto"/>
        <w:ind w:left="120"/>
        <w:jc w:val="both"/>
        <w:rPr>
          <w:lang w:val="ru-RU"/>
        </w:rPr>
      </w:pPr>
      <w:r w:rsidRPr="00D679E4">
        <w:rPr>
          <w:rFonts w:ascii="Times New Roman" w:hAnsi="Times New Roman"/>
          <w:b/>
          <w:color w:val="000000"/>
          <w:sz w:val="28"/>
          <w:lang w:val="ru-RU"/>
        </w:rPr>
        <w:t>Базовые логические и исследовательские действия: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о</w:t>
      </w:r>
      <w:r w:rsidRPr="00D679E4">
        <w:rPr>
          <w:rFonts w:ascii="Times New Roman" w:hAnsi="Times New Roman"/>
          <w:color w:val="000000"/>
          <w:sz w:val="28"/>
          <w:lang w:val="ru-RU"/>
        </w:rPr>
        <w:t>риентироваться в терминах, используемых в технологии, использовать их в ответах на вопросы и высказываниях (в пределах изученного);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анализировать конструкции предложенных образцов изделий;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 xml:space="preserve">конструировать и моделировать изделия из различных материалов по </w:t>
      </w:r>
      <w:r w:rsidRPr="00D679E4">
        <w:rPr>
          <w:rFonts w:ascii="Times New Roman" w:hAnsi="Times New Roman"/>
          <w:color w:val="000000"/>
          <w:sz w:val="28"/>
          <w:lang w:val="ru-RU"/>
        </w:rPr>
        <w:t>образцу, рисунку, простейшему чертежу, эскизу, схеме с использованием общепринятых условных обозначений и по заданным условиям;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выстраивать последовательность практических действий и технологических операций, подбирать материал и инструменты, выполнять эко</w:t>
      </w:r>
      <w:r w:rsidRPr="00D679E4">
        <w:rPr>
          <w:rFonts w:ascii="Times New Roman" w:hAnsi="Times New Roman"/>
          <w:color w:val="000000"/>
          <w:sz w:val="28"/>
          <w:lang w:val="ru-RU"/>
        </w:rPr>
        <w:t>номную разметку, сборку, отделку изделия;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решать простые задачи на преобразование конструкции;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выполнять работу в соответствии с инструкцией, устной или письменной;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соотносить результат работы с заданным алгоритмом, проверять изделия в действии, вносить не</w:t>
      </w:r>
      <w:r w:rsidRPr="00D679E4">
        <w:rPr>
          <w:rFonts w:ascii="Times New Roman" w:hAnsi="Times New Roman"/>
          <w:color w:val="000000"/>
          <w:sz w:val="28"/>
          <w:lang w:val="ru-RU"/>
        </w:rPr>
        <w:t>обходимые дополнения и изменения;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классифицировать изделия по самостоятельно предложенному существенному признаку (используемый материал, форма, размер, назначение, способ сборки);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выполнять действия анализа и синтеза, сравнения, классификации предметов (и</w:t>
      </w:r>
      <w:r w:rsidRPr="00D679E4">
        <w:rPr>
          <w:rFonts w:ascii="Times New Roman" w:hAnsi="Times New Roman"/>
          <w:color w:val="000000"/>
          <w:sz w:val="28"/>
          <w:lang w:val="ru-RU"/>
        </w:rPr>
        <w:t>зделий) с учётом указанных критериев;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анализировать устройство простых изделий по образцу, рисунку, выделять основные и второстепенные составляющие конструкции.</w:t>
      </w:r>
    </w:p>
    <w:p w:rsidR="009E3E9D" w:rsidRPr="00D679E4" w:rsidRDefault="00B56CC1" w:rsidP="00D679E4">
      <w:pPr>
        <w:spacing w:after="0" w:line="240" w:lineRule="auto"/>
        <w:ind w:left="120"/>
        <w:jc w:val="both"/>
        <w:rPr>
          <w:lang w:val="ru-RU"/>
        </w:rPr>
      </w:pPr>
      <w:r w:rsidRPr="00D679E4">
        <w:rPr>
          <w:rFonts w:ascii="Times New Roman" w:hAnsi="Times New Roman"/>
          <w:b/>
          <w:color w:val="000000"/>
          <w:sz w:val="28"/>
          <w:lang w:val="ru-RU"/>
        </w:rPr>
        <w:t>Работа с информацией: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находить необходимую для выполнения работы информацию, пользуясь различны</w:t>
      </w:r>
      <w:r w:rsidRPr="00D679E4">
        <w:rPr>
          <w:rFonts w:ascii="Times New Roman" w:hAnsi="Times New Roman"/>
          <w:color w:val="000000"/>
          <w:sz w:val="28"/>
          <w:lang w:val="ru-RU"/>
        </w:rPr>
        <w:t>ми источниками, анализировать её и отбирать в соответствии с решаемой задачей;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lastRenderedPageBreak/>
        <w:t>на основе анализа информации производить выбор наиболее эффективных способов работы;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использовать знаково-символические средства для решения задач в умственной или материализова</w:t>
      </w:r>
      <w:r w:rsidRPr="00D679E4">
        <w:rPr>
          <w:rFonts w:ascii="Times New Roman" w:hAnsi="Times New Roman"/>
          <w:color w:val="000000"/>
          <w:sz w:val="28"/>
          <w:lang w:val="ru-RU"/>
        </w:rPr>
        <w:t>нной форме, выполнять действия моделирования, работать с моделями;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осуществлять поиск дополнительной информации по тематике творческих и проектных работ;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использовать рисунки из ресурса компьютера в оформлении изделий и другое;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использовать средства информ</w:t>
      </w:r>
      <w:r w:rsidRPr="00D679E4">
        <w:rPr>
          <w:rFonts w:ascii="Times New Roman" w:hAnsi="Times New Roman"/>
          <w:color w:val="000000"/>
          <w:sz w:val="28"/>
          <w:lang w:val="ru-RU"/>
        </w:rPr>
        <w:t>ационно-коммуникационных технологий для решения учебных и практических задач, в том числе Интернет под руководством учителя.</w:t>
      </w:r>
    </w:p>
    <w:p w:rsidR="009E3E9D" w:rsidRPr="00D679E4" w:rsidRDefault="009E3E9D" w:rsidP="00D679E4">
      <w:pPr>
        <w:spacing w:after="0" w:line="240" w:lineRule="auto"/>
        <w:ind w:left="120"/>
        <w:jc w:val="both"/>
        <w:rPr>
          <w:lang w:val="ru-RU"/>
        </w:rPr>
      </w:pPr>
    </w:p>
    <w:p w:rsidR="009E3E9D" w:rsidRPr="00D679E4" w:rsidRDefault="00B56CC1" w:rsidP="00D679E4">
      <w:pPr>
        <w:spacing w:after="0" w:line="240" w:lineRule="auto"/>
        <w:ind w:left="120"/>
        <w:jc w:val="both"/>
        <w:rPr>
          <w:lang w:val="ru-RU"/>
        </w:rPr>
      </w:pPr>
      <w:r w:rsidRPr="00D679E4">
        <w:rPr>
          <w:rFonts w:ascii="Times New Roman" w:hAnsi="Times New Roman"/>
          <w:b/>
          <w:color w:val="000000"/>
          <w:sz w:val="28"/>
          <w:lang w:val="ru-RU"/>
        </w:rPr>
        <w:t>Коммуникативные универсальные учебные действия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 xml:space="preserve">соблюдать правила участия в диалоге: ставить вопросы, аргументировать и доказывать </w:t>
      </w:r>
      <w:r w:rsidRPr="00D679E4">
        <w:rPr>
          <w:rFonts w:ascii="Times New Roman" w:hAnsi="Times New Roman"/>
          <w:color w:val="000000"/>
          <w:sz w:val="28"/>
          <w:lang w:val="ru-RU"/>
        </w:rPr>
        <w:t>свою точку зрения, уважительно относиться к чужому мнению;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описывать факты из истории развития ремёсел на Руси и в России, высказывать своё отношение к предметам декоративно-прикладного искусства разных народов Российской Федерации;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создавать тексты-рассуж</w:t>
      </w:r>
      <w:r w:rsidRPr="00D679E4">
        <w:rPr>
          <w:rFonts w:ascii="Times New Roman" w:hAnsi="Times New Roman"/>
          <w:color w:val="000000"/>
          <w:sz w:val="28"/>
          <w:lang w:val="ru-RU"/>
        </w:rPr>
        <w:t>дения: раскрывать последовательность операций при работе с разными материалами;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осознавать культурно-исторический смысл и назначение праздников, их роль в жизни каждого человека, ориентироваться в традициях организации и оформления праздников.</w:t>
      </w:r>
    </w:p>
    <w:p w:rsidR="009E3E9D" w:rsidRPr="00D679E4" w:rsidRDefault="009E3E9D" w:rsidP="00D679E4">
      <w:pPr>
        <w:spacing w:after="0" w:line="240" w:lineRule="auto"/>
        <w:ind w:left="120"/>
        <w:jc w:val="both"/>
        <w:rPr>
          <w:lang w:val="ru-RU"/>
        </w:rPr>
      </w:pPr>
    </w:p>
    <w:p w:rsidR="009E3E9D" w:rsidRPr="00D679E4" w:rsidRDefault="00B56CC1" w:rsidP="00D679E4">
      <w:pPr>
        <w:spacing w:after="0" w:line="240" w:lineRule="auto"/>
        <w:ind w:left="120"/>
        <w:jc w:val="both"/>
        <w:rPr>
          <w:lang w:val="ru-RU"/>
        </w:rPr>
      </w:pPr>
      <w:r w:rsidRPr="00D679E4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</w:t>
      </w:r>
    </w:p>
    <w:p w:rsidR="009E3E9D" w:rsidRPr="00D679E4" w:rsidRDefault="00B56CC1" w:rsidP="00D679E4">
      <w:pPr>
        <w:spacing w:after="0" w:line="240" w:lineRule="auto"/>
        <w:ind w:left="120"/>
        <w:jc w:val="both"/>
        <w:rPr>
          <w:lang w:val="ru-RU"/>
        </w:rPr>
      </w:pPr>
      <w:r w:rsidRPr="00D679E4">
        <w:rPr>
          <w:rFonts w:ascii="Times New Roman" w:hAnsi="Times New Roman"/>
          <w:b/>
          <w:color w:val="000000"/>
          <w:sz w:val="28"/>
          <w:lang w:val="ru-RU"/>
        </w:rPr>
        <w:t>Самоорганизация и самоконтроль: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понимать и принимать учебную задачу, самостоятельно определять цели учебно-познавательной деятельности;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планировать практическую работу в соответствии с поставленной целью и выполн</w:t>
      </w:r>
      <w:r w:rsidRPr="00D679E4">
        <w:rPr>
          <w:rFonts w:ascii="Times New Roman" w:hAnsi="Times New Roman"/>
          <w:color w:val="000000"/>
          <w:sz w:val="28"/>
          <w:lang w:val="ru-RU"/>
        </w:rPr>
        <w:t>ять её в соответствии с планом;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на основе анализа причинно-следственных связей между действиями и их результатами прогнозировать практические «шаги» для получения необходимого результата;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 xml:space="preserve">выполнять действия контроля (самоконтроля) и оценки, процесса и </w:t>
      </w:r>
      <w:r w:rsidRPr="00D679E4">
        <w:rPr>
          <w:rFonts w:ascii="Times New Roman" w:hAnsi="Times New Roman"/>
          <w:color w:val="000000"/>
          <w:sz w:val="28"/>
          <w:lang w:val="ru-RU"/>
        </w:rPr>
        <w:t>результата деятельности, при необходимости вносить коррективы в выполняемые действия;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 xml:space="preserve">проявлять волевую </w:t>
      </w:r>
      <w:proofErr w:type="spellStart"/>
      <w:r w:rsidRPr="00D679E4">
        <w:rPr>
          <w:rFonts w:ascii="Times New Roman" w:hAnsi="Times New Roman"/>
          <w:color w:val="000000"/>
          <w:sz w:val="28"/>
          <w:lang w:val="ru-RU"/>
        </w:rPr>
        <w:t>саморегуляцию</w:t>
      </w:r>
      <w:proofErr w:type="spellEnd"/>
      <w:r w:rsidRPr="00D679E4">
        <w:rPr>
          <w:rFonts w:ascii="Times New Roman" w:hAnsi="Times New Roman"/>
          <w:color w:val="000000"/>
          <w:sz w:val="28"/>
          <w:lang w:val="ru-RU"/>
        </w:rPr>
        <w:t xml:space="preserve"> при выполнении задания.</w:t>
      </w:r>
    </w:p>
    <w:p w:rsidR="009E3E9D" w:rsidRPr="00D679E4" w:rsidRDefault="00B56CC1" w:rsidP="00D679E4">
      <w:pPr>
        <w:spacing w:after="0" w:line="240" w:lineRule="auto"/>
        <w:ind w:left="120"/>
        <w:jc w:val="both"/>
        <w:rPr>
          <w:lang w:val="ru-RU"/>
        </w:rPr>
      </w:pPr>
      <w:r w:rsidRPr="00D679E4">
        <w:rPr>
          <w:rFonts w:ascii="Times New Roman" w:hAnsi="Times New Roman"/>
          <w:b/>
          <w:color w:val="000000"/>
          <w:sz w:val="28"/>
          <w:lang w:val="ru-RU"/>
        </w:rPr>
        <w:t>Совместная деятельность</w:t>
      </w:r>
      <w:r w:rsidRPr="00D679E4">
        <w:rPr>
          <w:rFonts w:ascii="Times New Roman" w:hAnsi="Times New Roman"/>
          <w:color w:val="000000"/>
          <w:sz w:val="28"/>
          <w:lang w:val="ru-RU"/>
        </w:rPr>
        <w:t>: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организовывать под руководством учителя совместную работу в группе: распределять роли, вы</w:t>
      </w:r>
      <w:r w:rsidRPr="00D679E4">
        <w:rPr>
          <w:rFonts w:ascii="Times New Roman" w:hAnsi="Times New Roman"/>
          <w:color w:val="000000"/>
          <w:sz w:val="28"/>
          <w:lang w:val="ru-RU"/>
        </w:rPr>
        <w:t>полнять функции руководителя или подчинённого, осуществлять продуктивное сотрудничество, взаимопомощь;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lastRenderedPageBreak/>
        <w:t>проявлять интерес к деятельности своих товарищей и результатам их работы, в доброжелательной форме комментировать и оценивать их достижения;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в процессе а</w:t>
      </w:r>
      <w:r w:rsidRPr="00D679E4">
        <w:rPr>
          <w:rFonts w:ascii="Times New Roman" w:hAnsi="Times New Roman"/>
          <w:color w:val="000000"/>
          <w:sz w:val="28"/>
          <w:lang w:val="ru-RU"/>
        </w:rPr>
        <w:t>нализа и оценки совместной деятельности высказывать свои предложения и пожелания, выслушивать и принимать к сведению мнение других обучающихся, их советы и пожелания, с уважением относиться к разной оценке своих достижений.</w:t>
      </w:r>
    </w:p>
    <w:p w:rsidR="009E3E9D" w:rsidRPr="00D679E4" w:rsidRDefault="009E3E9D" w:rsidP="00D679E4">
      <w:pPr>
        <w:spacing w:after="0" w:line="240" w:lineRule="auto"/>
        <w:ind w:left="120"/>
        <w:jc w:val="both"/>
        <w:rPr>
          <w:lang w:val="ru-RU"/>
        </w:rPr>
      </w:pPr>
    </w:p>
    <w:p w:rsidR="009E3E9D" w:rsidRPr="00D679E4" w:rsidRDefault="00B56CC1" w:rsidP="00D679E4">
      <w:pPr>
        <w:spacing w:after="0" w:line="240" w:lineRule="auto"/>
        <w:rPr>
          <w:lang w:val="ru-RU"/>
        </w:rPr>
      </w:pPr>
      <w:bookmarkStart w:id="8" w:name="block-8295827"/>
      <w:bookmarkEnd w:id="7"/>
      <w:r w:rsidRPr="00D679E4">
        <w:rPr>
          <w:rFonts w:ascii="Times New Roman" w:hAnsi="Times New Roman"/>
          <w:color w:val="000000"/>
          <w:sz w:val="28"/>
          <w:lang w:val="ru-RU"/>
        </w:rPr>
        <w:t>ПЛАНИРУЕМЫЕ РЕЗУЛЬТАТЫ ОС</w:t>
      </w:r>
      <w:r w:rsidRPr="00D679E4">
        <w:rPr>
          <w:rFonts w:ascii="Times New Roman" w:hAnsi="Times New Roman"/>
          <w:color w:val="000000"/>
          <w:sz w:val="28"/>
          <w:lang w:val="ru-RU"/>
        </w:rPr>
        <w:t>ВОЕНИЯ ПРОГРАММЫ ПО ТЕХНОЛОГИИ НА УРОВНЕ НАЧАЛЬНОГО ОБЩЕГО ОБРАЗОВАНИЯ</w:t>
      </w:r>
    </w:p>
    <w:p w:rsidR="009E3E9D" w:rsidRPr="00D679E4" w:rsidRDefault="009E3E9D" w:rsidP="00D679E4">
      <w:pPr>
        <w:spacing w:after="0" w:line="240" w:lineRule="auto"/>
        <w:ind w:left="120"/>
        <w:rPr>
          <w:lang w:val="ru-RU"/>
        </w:rPr>
      </w:pPr>
    </w:p>
    <w:p w:rsidR="009E3E9D" w:rsidRPr="00D679E4" w:rsidRDefault="009E3E9D" w:rsidP="00D679E4">
      <w:pPr>
        <w:spacing w:after="0" w:line="240" w:lineRule="auto"/>
        <w:ind w:left="120"/>
        <w:rPr>
          <w:lang w:val="ru-RU"/>
        </w:rPr>
      </w:pPr>
      <w:bookmarkStart w:id="9" w:name="_Toc143620888"/>
      <w:bookmarkEnd w:id="9"/>
    </w:p>
    <w:p w:rsidR="009E3E9D" w:rsidRPr="00D679E4" w:rsidRDefault="00B56CC1" w:rsidP="00D679E4">
      <w:pPr>
        <w:spacing w:after="0" w:line="240" w:lineRule="auto"/>
        <w:ind w:left="120"/>
        <w:rPr>
          <w:lang w:val="ru-RU"/>
        </w:rPr>
      </w:pPr>
      <w:r w:rsidRPr="00D679E4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Личностные результаты освоения программы по технологии на уровне начального общего образования достигаются в единстве учебной и воспитательной деятельности в соо</w:t>
      </w:r>
      <w:r w:rsidRPr="00D679E4">
        <w:rPr>
          <w:rFonts w:ascii="Times New Roman" w:hAnsi="Times New Roman"/>
          <w:color w:val="000000"/>
          <w:sz w:val="28"/>
          <w:lang w:val="ru-RU"/>
        </w:rPr>
        <w:t>тветствии с традиционными российскими социокультурными и духовно-нравственными ценностями, принятыми в обществе правилами и нормами поведения и способствуют процессам самопознания, самовоспитания и саморазвития, формирования внутренней позиции личности.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 xml:space="preserve">В </w:t>
      </w:r>
      <w:r w:rsidRPr="00D679E4">
        <w:rPr>
          <w:rFonts w:ascii="Times New Roman" w:hAnsi="Times New Roman"/>
          <w:color w:val="000000"/>
          <w:sz w:val="28"/>
          <w:lang w:val="ru-RU"/>
        </w:rPr>
        <w:t>результате изучения технологии на уровне начального общего образования у обучающегося будут сформированы следующие личностные результаты: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первоначальные представления о созидательном и нравственном значении труда в жизни человека и общества, уважительное о</w:t>
      </w:r>
      <w:r w:rsidRPr="00D679E4">
        <w:rPr>
          <w:rFonts w:ascii="Times New Roman" w:hAnsi="Times New Roman"/>
          <w:color w:val="000000"/>
          <w:sz w:val="28"/>
          <w:lang w:val="ru-RU"/>
        </w:rPr>
        <w:t>тношение к труду и творчеству мастеров;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осознание роли человека и используемых им технологий в сохранении гармонического сосуществования рукотворного мира с миром природы, ответственное отношение к сохранению окружающей среды;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понимание культурно-историчес</w:t>
      </w:r>
      <w:r w:rsidRPr="00D679E4">
        <w:rPr>
          <w:rFonts w:ascii="Times New Roman" w:hAnsi="Times New Roman"/>
          <w:color w:val="000000"/>
          <w:sz w:val="28"/>
          <w:lang w:val="ru-RU"/>
        </w:rPr>
        <w:t>кой ценности традиций, отражённых в предметном мире, чувство сопричастности к культуре своего народа, уважительное отношение к культурным традициям других народов;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проявление способности к эстетической оценке окружающей предметной среды, эстетические чувст</w:t>
      </w:r>
      <w:r w:rsidRPr="00D679E4">
        <w:rPr>
          <w:rFonts w:ascii="Times New Roman" w:hAnsi="Times New Roman"/>
          <w:color w:val="000000"/>
          <w:sz w:val="28"/>
          <w:lang w:val="ru-RU"/>
        </w:rPr>
        <w:t>ва – эмоционально-положительное восприятие и понимание красоты форм и образов природных объектов, образцов мировой и отечественной художественной культуры;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проявление положительного отношения и интереса к различным видам творческой преобразующей деятельнос</w:t>
      </w:r>
      <w:r w:rsidRPr="00D679E4">
        <w:rPr>
          <w:rFonts w:ascii="Times New Roman" w:hAnsi="Times New Roman"/>
          <w:color w:val="000000"/>
          <w:sz w:val="28"/>
          <w:lang w:val="ru-RU"/>
        </w:rPr>
        <w:t>ти, стремление к творческой самореализации, мотивация к творческому труду, работе на результат, способность к различным видам практической преобразующей деятельности;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 xml:space="preserve">проявление устойчивых волевых качества и способность к </w:t>
      </w:r>
      <w:proofErr w:type="spellStart"/>
      <w:r w:rsidRPr="00D679E4">
        <w:rPr>
          <w:rFonts w:ascii="Times New Roman" w:hAnsi="Times New Roman"/>
          <w:color w:val="000000"/>
          <w:sz w:val="28"/>
          <w:lang w:val="ru-RU"/>
        </w:rPr>
        <w:t>саморегуляции</w:t>
      </w:r>
      <w:proofErr w:type="spellEnd"/>
      <w:r w:rsidRPr="00D679E4">
        <w:rPr>
          <w:rFonts w:ascii="Times New Roman" w:hAnsi="Times New Roman"/>
          <w:color w:val="000000"/>
          <w:sz w:val="28"/>
          <w:lang w:val="ru-RU"/>
        </w:rPr>
        <w:t>: организованность, а</w:t>
      </w:r>
      <w:r w:rsidRPr="00D679E4">
        <w:rPr>
          <w:rFonts w:ascii="Times New Roman" w:hAnsi="Times New Roman"/>
          <w:color w:val="000000"/>
          <w:sz w:val="28"/>
          <w:lang w:val="ru-RU"/>
        </w:rPr>
        <w:t>ккуратность, трудолюбие, ответственность, умение справляться с доступными проблемами;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lastRenderedPageBreak/>
        <w:t>готовность вступать в сотрудничество с другими людьми с учётом этики общения, проявление толерантности и доброжелательности.</w:t>
      </w:r>
    </w:p>
    <w:p w:rsidR="009E3E9D" w:rsidRPr="00D679E4" w:rsidRDefault="009E3E9D" w:rsidP="00D679E4">
      <w:pPr>
        <w:spacing w:after="0" w:line="240" w:lineRule="auto"/>
        <w:ind w:left="120"/>
        <w:rPr>
          <w:lang w:val="ru-RU"/>
        </w:rPr>
      </w:pPr>
      <w:bookmarkStart w:id="10" w:name="_Toc143620889"/>
      <w:bookmarkEnd w:id="10"/>
    </w:p>
    <w:p w:rsidR="009E3E9D" w:rsidRPr="00D679E4" w:rsidRDefault="009E3E9D" w:rsidP="00D679E4">
      <w:pPr>
        <w:spacing w:after="0" w:line="240" w:lineRule="auto"/>
        <w:ind w:left="120"/>
        <w:rPr>
          <w:lang w:val="ru-RU"/>
        </w:rPr>
      </w:pPr>
    </w:p>
    <w:p w:rsidR="009E3E9D" w:rsidRPr="00D679E4" w:rsidRDefault="00B56CC1" w:rsidP="00D679E4">
      <w:pPr>
        <w:spacing w:after="0" w:line="240" w:lineRule="auto"/>
        <w:ind w:left="120"/>
        <w:rPr>
          <w:lang w:val="ru-RU"/>
        </w:rPr>
      </w:pPr>
      <w:r w:rsidRPr="00D679E4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 xml:space="preserve">В результате </w:t>
      </w:r>
      <w:r w:rsidRPr="00D679E4">
        <w:rPr>
          <w:rFonts w:ascii="Times New Roman" w:hAnsi="Times New Roman"/>
          <w:color w:val="000000"/>
          <w:sz w:val="28"/>
          <w:lang w:val="ru-RU"/>
        </w:rPr>
        <w:t>изучения технологии на уровне начального общего образования у обучающегося будут сформированы познавательные универсальные учебные действия, коммуникативные универсальные учебные действия, регулятивные универсальные учебные действия, совместная деятельност</w:t>
      </w:r>
      <w:r w:rsidRPr="00D679E4">
        <w:rPr>
          <w:rFonts w:ascii="Times New Roman" w:hAnsi="Times New Roman"/>
          <w:color w:val="000000"/>
          <w:sz w:val="28"/>
          <w:lang w:val="ru-RU"/>
        </w:rPr>
        <w:t>ь.</w:t>
      </w:r>
    </w:p>
    <w:p w:rsidR="009E3E9D" w:rsidRPr="00D679E4" w:rsidRDefault="009E3E9D" w:rsidP="00D679E4">
      <w:pPr>
        <w:spacing w:after="0" w:line="240" w:lineRule="auto"/>
        <w:ind w:left="120"/>
        <w:jc w:val="both"/>
        <w:rPr>
          <w:lang w:val="ru-RU"/>
        </w:rPr>
      </w:pPr>
    </w:p>
    <w:p w:rsidR="009E3E9D" w:rsidRPr="00D679E4" w:rsidRDefault="00B56CC1" w:rsidP="00D679E4">
      <w:pPr>
        <w:spacing w:after="0" w:line="240" w:lineRule="auto"/>
        <w:ind w:left="120"/>
        <w:jc w:val="both"/>
        <w:rPr>
          <w:lang w:val="ru-RU"/>
        </w:rPr>
      </w:pPr>
      <w:r w:rsidRPr="00D679E4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:rsidR="009E3E9D" w:rsidRPr="00D679E4" w:rsidRDefault="00B56CC1" w:rsidP="00D679E4">
      <w:pPr>
        <w:spacing w:after="0" w:line="240" w:lineRule="auto"/>
        <w:ind w:left="120"/>
        <w:jc w:val="both"/>
        <w:rPr>
          <w:lang w:val="ru-RU"/>
        </w:rPr>
      </w:pPr>
      <w:r w:rsidRPr="00D679E4">
        <w:rPr>
          <w:rFonts w:ascii="Times New Roman" w:hAnsi="Times New Roman"/>
          <w:b/>
          <w:color w:val="000000"/>
          <w:sz w:val="28"/>
          <w:lang w:val="ru-RU"/>
        </w:rPr>
        <w:t>Базовые логические и исследовательские действия: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У обучающегося будут сформированы следующие базовые логические и исследовательские действия как часть познавательных универсальных учебных действий: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ориентир</w:t>
      </w:r>
      <w:r w:rsidRPr="00D679E4">
        <w:rPr>
          <w:rFonts w:ascii="Times New Roman" w:hAnsi="Times New Roman"/>
          <w:color w:val="000000"/>
          <w:sz w:val="28"/>
          <w:lang w:val="ru-RU"/>
        </w:rPr>
        <w:t>оваться в терминах и понятиях, используемых в технологии (в пределах изученного), использовать изученную терминологию в своих устных и письменных высказываниях;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осуществлять анализ объектов и изделий с выделением существенных и несущественных признаков;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ср</w:t>
      </w:r>
      <w:r w:rsidRPr="00D679E4">
        <w:rPr>
          <w:rFonts w:ascii="Times New Roman" w:hAnsi="Times New Roman"/>
          <w:color w:val="000000"/>
          <w:sz w:val="28"/>
          <w:lang w:val="ru-RU"/>
        </w:rPr>
        <w:t>авнивать группы объектов (изделий), выделять в них общее и различия;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делать обобщения (технико-технологического и декоративно-художественного характера) по изучаемой тематике;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использовать схемы, модели и простейшие чертежи в собственной практической творч</w:t>
      </w:r>
      <w:r w:rsidRPr="00D679E4">
        <w:rPr>
          <w:rFonts w:ascii="Times New Roman" w:hAnsi="Times New Roman"/>
          <w:color w:val="000000"/>
          <w:sz w:val="28"/>
          <w:lang w:val="ru-RU"/>
        </w:rPr>
        <w:t>еской деятельности;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комбинировать и использовать освоенные технологии при изготовлении изделий в соответствии с технической, технологической или декоративно-художественной задачей;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 xml:space="preserve">понимать необходимость поиска новых технологий на основе изучения объектов </w:t>
      </w:r>
      <w:r w:rsidRPr="00D679E4">
        <w:rPr>
          <w:rFonts w:ascii="Times New Roman" w:hAnsi="Times New Roman"/>
          <w:color w:val="000000"/>
          <w:sz w:val="28"/>
          <w:lang w:val="ru-RU"/>
        </w:rPr>
        <w:t>и законов природы, доступного исторического и современного опыта технологической деятельности.</w:t>
      </w:r>
    </w:p>
    <w:p w:rsidR="009E3E9D" w:rsidRPr="00D679E4" w:rsidRDefault="00B56CC1" w:rsidP="00D679E4">
      <w:pPr>
        <w:spacing w:after="0" w:line="240" w:lineRule="auto"/>
        <w:ind w:left="120"/>
        <w:jc w:val="both"/>
        <w:rPr>
          <w:lang w:val="ru-RU"/>
        </w:rPr>
      </w:pPr>
      <w:r w:rsidRPr="00D679E4">
        <w:rPr>
          <w:rFonts w:ascii="Times New Roman" w:hAnsi="Times New Roman"/>
          <w:b/>
          <w:color w:val="000000"/>
          <w:sz w:val="28"/>
          <w:lang w:val="ru-RU"/>
        </w:rPr>
        <w:t>Работа с информацией: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осуществлять поиск необходимой для выполнения работы информации в учебнике и других доступных источниках, анализировать её и отбирать в соо</w:t>
      </w:r>
      <w:r w:rsidRPr="00D679E4">
        <w:rPr>
          <w:rFonts w:ascii="Times New Roman" w:hAnsi="Times New Roman"/>
          <w:color w:val="000000"/>
          <w:sz w:val="28"/>
          <w:lang w:val="ru-RU"/>
        </w:rPr>
        <w:t>тветствии с решаемой задачей;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анализировать и использовать знаково-символические средства представления информации для решения задач в умственной и материализованной форме, выполнять действия моделирования, работать с моделями;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использовать средства информ</w:t>
      </w:r>
      <w:r w:rsidRPr="00D679E4">
        <w:rPr>
          <w:rFonts w:ascii="Times New Roman" w:hAnsi="Times New Roman"/>
          <w:color w:val="000000"/>
          <w:sz w:val="28"/>
          <w:lang w:val="ru-RU"/>
        </w:rPr>
        <w:t xml:space="preserve">ационно-коммуникационных технологий для решения учебных и практических задач (в том числе Интернет с </w:t>
      </w:r>
      <w:r w:rsidRPr="00D679E4">
        <w:rPr>
          <w:rFonts w:ascii="Times New Roman" w:hAnsi="Times New Roman"/>
          <w:color w:val="000000"/>
          <w:sz w:val="28"/>
          <w:lang w:val="ru-RU"/>
        </w:rPr>
        <w:lastRenderedPageBreak/>
        <w:t>контролируемым выходом), оценивать объективность информации и возможности её использования для решения конкретных учебных задач;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следовать при выполнении р</w:t>
      </w:r>
      <w:r w:rsidRPr="00D679E4">
        <w:rPr>
          <w:rFonts w:ascii="Times New Roman" w:hAnsi="Times New Roman"/>
          <w:color w:val="000000"/>
          <w:sz w:val="28"/>
          <w:lang w:val="ru-RU"/>
        </w:rPr>
        <w:t>аботы инструкциям учителя или представленным в других информационных источниках.</w:t>
      </w:r>
    </w:p>
    <w:p w:rsidR="009E3E9D" w:rsidRPr="00D679E4" w:rsidRDefault="009E3E9D" w:rsidP="00D679E4">
      <w:pPr>
        <w:spacing w:after="0" w:line="240" w:lineRule="auto"/>
        <w:ind w:left="120"/>
        <w:jc w:val="both"/>
        <w:rPr>
          <w:lang w:val="ru-RU"/>
        </w:rPr>
      </w:pPr>
    </w:p>
    <w:p w:rsidR="009E3E9D" w:rsidRPr="00D679E4" w:rsidRDefault="00B56CC1" w:rsidP="00D679E4">
      <w:pPr>
        <w:spacing w:after="0" w:line="240" w:lineRule="auto"/>
        <w:ind w:left="120"/>
        <w:jc w:val="both"/>
        <w:rPr>
          <w:lang w:val="ru-RU"/>
        </w:rPr>
      </w:pPr>
      <w:r w:rsidRPr="00D679E4">
        <w:rPr>
          <w:rFonts w:ascii="Times New Roman" w:hAnsi="Times New Roman"/>
          <w:b/>
          <w:color w:val="000000"/>
          <w:sz w:val="28"/>
          <w:lang w:val="ru-RU"/>
        </w:rPr>
        <w:t>Коммуникативные универсальные учебные действия: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вступать в диалог, задавать собеседнику вопросы, использовать реплики-уточнения и дополнения, формулировать собственное мнение</w:t>
      </w:r>
      <w:r w:rsidRPr="00D679E4">
        <w:rPr>
          <w:rFonts w:ascii="Times New Roman" w:hAnsi="Times New Roman"/>
          <w:color w:val="000000"/>
          <w:sz w:val="28"/>
          <w:lang w:val="ru-RU"/>
        </w:rPr>
        <w:t xml:space="preserve"> и идеи, аргументированно их излагать, выслушивать разные мнения, учитывать их в диалоге;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создавать тексты-описания на основе наблюдений (рассматривания) изделий декоративно-прикладного искусства народов России;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строить рассуждения о связях природного и пр</w:t>
      </w:r>
      <w:r w:rsidRPr="00D679E4">
        <w:rPr>
          <w:rFonts w:ascii="Times New Roman" w:hAnsi="Times New Roman"/>
          <w:color w:val="000000"/>
          <w:sz w:val="28"/>
          <w:lang w:val="ru-RU"/>
        </w:rPr>
        <w:t>едметного мира, простые суждения (небольшие тексты) об объекте, его строении, свойствах и способах создания;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объяснять последовательность совершаемых действий при создании изделия.</w:t>
      </w:r>
    </w:p>
    <w:p w:rsidR="009E3E9D" w:rsidRPr="00D679E4" w:rsidRDefault="009E3E9D" w:rsidP="00D679E4">
      <w:pPr>
        <w:spacing w:after="0" w:line="240" w:lineRule="auto"/>
        <w:ind w:left="120"/>
        <w:jc w:val="both"/>
        <w:rPr>
          <w:lang w:val="ru-RU"/>
        </w:rPr>
      </w:pPr>
    </w:p>
    <w:p w:rsidR="009E3E9D" w:rsidRPr="00D679E4" w:rsidRDefault="00B56CC1" w:rsidP="00D679E4">
      <w:pPr>
        <w:spacing w:after="0" w:line="240" w:lineRule="auto"/>
        <w:ind w:left="120"/>
        <w:jc w:val="both"/>
        <w:rPr>
          <w:lang w:val="ru-RU"/>
        </w:rPr>
      </w:pPr>
      <w:r w:rsidRPr="00D679E4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действия: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 xml:space="preserve">рационально организовывать </w:t>
      </w:r>
      <w:r w:rsidRPr="00D679E4">
        <w:rPr>
          <w:rFonts w:ascii="Times New Roman" w:hAnsi="Times New Roman"/>
          <w:color w:val="000000"/>
          <w:sz w:val="28"/>
          <w:lang w:val="ru-RU"/>
        </w:rPr>
        <w:t>свою работу (подготовка рабочего места, поддержание и наведение порядка, уборка после работы);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выполнять правила безопасности труда при выполнении работы;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планировать работу, соотносить свои действия с поставленной целью;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устанавливать причинно-следственны</w:t>
      </w:r>
      <w:r w:rsidRPr="00D679E4">
        <w:rPr>
          <w:rFonts w:ascii="Times New Roman" w:hAnsi="Times New Roman"/>
          <w:color w:val="000000"/>
          <w:sz w:val="28"/>
          <w:lang w:val="ru-RU"/>
        </w:rPr>
        <w:t>е связи между выполняемыми действиями и их результатами, прогнозировать действия для получения необходимых результатов;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выполнять действия контроля и оценки, вносить необходимые коррективы в действие после его завершения на основе его оценки и учёта характ</w:t>
      </w:r>
      <w:r w:rsidRPr="00D679E4">
        <w:rPr>
          <w:rFonts w:ascii="Times New Roman" w:hAnsi="Times New Roman"/>
          <w:color w:val="000000"/>
          <w:sz w:val="28"/>
          <w:lang w:val="ru-RU"/>
        </w:rPr>
        <w:t>ера сделанных ошибок;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 xml:space="preserve">проявлять волевую </w:t>
      </w:r>
      <w:proofErr w:type="spellStart"/>
      <w:r w:rsidRPr="00D679E4">
        <w:rPr>
          <w:rFonts w:ascii="Times New Roman" w:hAnsi="Times New Roman"/>
          <w:color w:val="000000"/>
          <w:sz w:val="28"/>
          <w:lang w:val="ru-RU"/>
        </w:rPr>
        <w:t>саморегуляцию</w:t>
      </w:r>
      <w:proofErr w:type="spellEnd"/>
      <w:r w:rsidRPr="00D679E4">
        <w:rPr>
          <w:rFonts w:ascii="Times New Roman" w:hAnsi="Times New Roman"/>
          <w:color w:val="000000"/>
          <w:sz w:val="28"/>
          <w:lang w:val="ru-RU"/>
        </w:rPr>
        <w:t xml:space="preserve"> при выполнении работы.</w:t>
      </w:r>
    </w:p>
    <w:p w:rsidR="009E3E9D" w:rsidRPr="00D679E4" w:rsidRDefault="009E3E9D" w:rsidP="00D679E4">
      <w:pPr>
        <w:spacing w:after="0" w:line="240" w:lineRule="auto"/>
        <w:ind w:left="120"/>
        <w:jc w:val="both"/>
        <w:rPr>
          <w:lang w:val="ru-RU"/>
        </w:rPr>
      </w:pPr>
    </w:p>
    <w:p w:rsidR="009E3E9D" w:rsidRPr="00D679E4" w:rsidRDefault="00B56CC1" w:rsidP="00D679E4">
      <w:pPr>
        <w:spacing w:after="0" w:line="240" w:lineRule="auto"/>
        <w:ind w:left="120"/>
        <w:jc w:val="both"/>
        <w:rPr>
          <w:lang w:val="ru-RU"/>
        </w:rPr>
      </w:pPr>
      <w:r w:rsidRPr="00D679E4">
        <w:rPr>
          <w:rFonts w:ascii="Times New Roman" w:hAnsi="Times New Roman"/>
          <w:b/>
          <w:color w:val="000000"/>
          <w:sz w:val="28"/>
          <w:lang w:val="ru-RU"/>
        </w:rPr>
        <w:t>Совместная деятельность: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 xml:space="preserve">организовывать под руководством учителя и самостоятельно совместную работу в группе: обсуждать задачу, распределять роли, выполнять функции руководителя </w:t>
      </w:r>
      <w:r w:rsidRPr="00D679E4">
        <w:rPr>
          <w:rFonts w:ascii="Times New Roman" w:hAnsi="Times New Roman"/>
          <w:color w:val="000000"/>
          <w:sz w:val="28"/>
          <w:lang w:val="ru-RU"/>
        </w:rPr>
        <w:t>(лидера) и подчинённого, осуществлять продуктивное сотрудничество;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проявлять интерес к работе товарищей, в доброжелательной форме комментировать и оценивать их достижения, высказывать свои предложения и пожелания, оказывать при необходимости помощь;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понима</w:t>
      </w:r>
      <w:r w:rsidRPr="00D679E4">
        <w:rPr>
          <w:rFonts w:ascii="Times New Roman" w:hAnsi="Times New Roman"/>
          <w:color w:val="000000"/>
          <w:sz w:val="28"/>
          <w:lang w:val="ru-RU"/>
        </w:rPr>
        <w:t>ть особенности проектной деятельности, выдвигать несложные идеи решений предлагаемых проектных заданий, мысленно создавать конструктивный замысел, осуществлять выбор средств и способов для его практического воплощения, предъявлять аргументы для защиты прод</w:t>
      </w:r>
      <w:r w:rsidRPr="00D679E4">
        <w:rPr>
          <w:rFonts w:ascii="Times New Roman" w:hAnsi="Times New Roman"/>
          <w:color w:val="000000"/>
          <w:sz w:val="28"/>
          <w:lang w:val="ru-RU"/>
        </w:rPr>
        <w:t>укта проектной деятельности.</w:t>
      </w:r>
    </w:p>
    <w:p w:rsidR="009E3E9D" w:rsidRPr="00D679E4" w:rsidRDefault="009E3E9D" w:rsidP="00D679E4">
      <w:pPr>
        <w:spacing w:after="0" w:line="240" w:lineRule="auto"/>
        <w:ind w:left="120"/>
        <w:rPr>
          <w:lang w:val="ru-RU"/>
        </w:rPr>
      </w:pPr>
      <w:bookmarkStart w:id="11" w:name="_Toc143620890"/>
      <w:bookmarkStart w:id="12" w:name="_Toc134720971"/>
      <w:bookmarkEnd w:id="11"/>
      <w:bookmarkEnd w:id="12"/>
    </w:p>
    <w:p w:rsidR="009E3E9D" w:rsidRPr="00D679E4" w:rsidRDefault="009E3E9D" w:rsidP="00D679E4">
      <w:pPr>
        <w:spacing w:after="0" w:line="240" w:lineRule="auto"/>
        <w:ind w:left="120"/>
        <w:rPr>
          <w:lang w:val="ru-RU"/>
        </w:rPr>
      </w:pPr>
    </w:p>
    <w:p w:rsidR="009E3E9D" w:rsidRPr="00D679E4" w:rsidRDefault="00B56CC1" w:rsidP="00D679E4">
      <w:pPr>
        <w:spacing w:after="0" w:line="240" w:lineRule="auto"/>
        <w:ind w:left="120"/>
        <w:rPr>
          <w:lang w:val="ru-RU"/>
        </w:rPr>
      </w:pPr>
      <w:r w:rsidRPr="00D679E4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9E3E9D" w:rsidRPr="00D679E4" w:rsidRDefault="009E3E9D" w:rsidP="00D679E4">
      <w:pPr>
        <w:spacing w:after="0" w:line="240" w:lineRule="auto"/>
        <w:ind w:left="120"/>
        <w:rPr>
          <w:lang w:val="ru-RU"/>
        </w:rPr>
      </w:pPr>
    </w:p>
    <w:p w:rsidR="009E3E9D" w:rsidRPr="00D679E4" w:rsidRDefault="00B56CC1" w:rsidP="00D679E4">
      <w:pPr>
        <w:spacing w:after="0" w:line="240" w:lineRule="auto"/>
        <w:ind w:left="12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D679E4">
        <w:rPr>
          <w:rFonts w:ascii="Times New Roman" w:hAnsi="Times New Roman"/>
          <w:b/>
          <w:i/>
          <w:color w:val="000000"/>
          <w:sz w:val="28"/>
          <w:lang w:val="ru-RU"/>
        </w:rPr>
        <w:t>в 1 классе</w:t>
      </w:r>
      <w:r w:rsidRPr="00D679E4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 по отдельным темам программы по технологии: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правильно организовывать свой труд: своевременно подготавливать и убирать рабо</w:t>
      </w:r>
      <w:r w:rsidRPr="00D679E4">
        <w:rPr>
          <w:rFonts w:ascii="Times New Roman" w:hAnsi="Times New Roman"/>
          <w:color w:val="000000"/>
          <w:sz w:val="28"/>
          <w:lang w:val="ru-RU"/>
        </w:rPr>
        <w:t>чее место, поддерживать порядок на нём в процессе труда;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применять правила безопасной работы ножницами, иглой и аккуратной работы с клеем;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действовать по предложенному образцу в соответствии с правилами рациональной разметки (разметка на изнаночной стороне</w:t>
      </w:r>
      <w:r w:rsidRPr="00D679E4">
        <w:rPr>
          <w:rFonts w:ascii="Times New Roman" w:hAnsi="Times New Roman"/>
          <w:color w:val="000000"/>
          <w:sz w:val="28"/>
          <w:lang w:val="ru-RU"/>
        </w:rPr>
        <w:t xml:space="preserve"> материала, экономия материала при разметке);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определять названия и назначение основных инструментов и приспособлений для ручного труда (линейка, карандаш, ножницы, игла, шаблон, стека и другие), использовать их в практической работе;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определять наименован</w:t>
      </w:r>
      <w:r w:rsidRPr="00D679E4">
        <w:rPr>
          <w:rFonts w:ascii="Times New Roman" w:hAnsi="Times New Roman"/>
          <w:color w:val="000000"/>
          <w:sz w:val="28"/>
          <w:lang w:val="ru-RU"/>
        </w:rPr>
        <w:t xml:space="preserve">ия отдельных материалов (например, бумага, картон, фольга, пластилин, природные, текстильные материалы) и способы их обработки (сгибание, отрывание, </w:t>
      </w:r>
      <w:proofErr w:type="spellStart"/>
      <w:r w:rsidRPr="00D679E4">
        <w:rPr>
          <w:rFonts w:ascii="Times New Roman" w:hAnsi="Times New Roman"/>
          <w:color w:val="000000"/>
          <w:sz w:val="28"/>
          <w:lang w:val="ru-RU"/>
        </w:rPr>
        <w:t>сминание</w:t>
      </w:r>
      <w:proofErr w:type="spellEnd"/>
      <w:r w:rsidRPr="00D679E4">
        <w:rPr>
          <w:rFonts w:ascii="Times New Roman" w:hAnsi="Times New Roman"/>
          <w:color w:val="000000"/>
          <w:sz w:val="28"/>
          <w:lang w:val="ru-RU"/>
        </w:rPr>
        <w:t xml:space="preserve">, резание, лепка и другие), выполнять доступные технологические приёмы ручной обработки материалов </w:t>
      </w:r>
      <w:r w:rsidRPr="00D679E4">
        <w:rPr>
          <w:rFonts w:ascii="Times New Roman" w:hAnsi="Times New Roman"/>
          <w:color w:val="000000"/>
          <w:sz w:val="28"/>
          <w:lang w:val="ru-RU"/>
        </w:rPr>
        <w:t>при изготовлении изделий;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ориентироваться в наименованиях основных технологических операций: разметка деталей, выделение деталей, сборка изделия;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выполнять разметку деталей сгибанием, по шаблону, на глаз, от руки, выделение деталей способами обрывания, выр</w:t>
      </w:r>
      <w:r w:rsidRPr="00D679E4">
        <w:rPr>
          <w:rFonts w:ascii="Times New Roman" w:hAnsi="Times New Roman"/>
          <w:color w:val="000000"/>
          <w:sz w:val="28"/>
          <w:lang w:val="ru-RU"/>
        </w:rPr>
        <w:t>езания и другое, сборку изделий с помощью клея, ниток и другое;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оформлять изделия строчкой прямого стежка;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 xml:space="preserve">понимать смысл понятий «изделие», «деталь изделия», «образец», «заготовка», «материал», «инструмент», «приспособление», «конструирование», </w:t>
      </w:r>
      <w:r w:rsidRPr="00D679E4">
        <w:rPr>
          <w:rFonts w:ascii="Times New Roman" w:hAnsi="Times New Roman"/>
          <w:color w:val="000000"/>
          <w:sz w:val="28"/>
          <w:lang w:val="ru-RU"/>
        </w:rPr>
        <w:t>«аппликация»;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выполнять задания с опорой на готовый план;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обслуживать себя во время работы: соблюдать порядок на рабочем месте, ухаживать за инструментами и правильно хранить их, соблюдать правила гигиены труда;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рассматривать и анализировать простые по кон</w:t>
      </w:r>
      <w:r w:rsidRPr="00D679E4">
        <w:rPr>
          <w:rFonts w:ascii="Times New Roman" w:hAnsi="Times New Roman"/>
          <w:color w:val="000000"/>
          <w:sz w:val="28"/>
          <w:lang w:val="ru-RU"/>
        </w:rPr>
        <w:t>струкции образцы (по вопросам учителя), анализировать простейшую конструкцию изделия: выделять основные и дополнительные детали, называть их форму, определять взаимное расположение, виды соединения, способы изготовления;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распознавать изученные виды материа</w:t>
      </w:r>
      <w:r w:rsidRPr="00D679E4">
        <w:rPr>
          <w:rFonts w:ascii="Times New Roman" w:hAnsi="Times New Roman"/>
          <w:color w:val="000000"/>
          <w:sz w:val="28"/>
          <w:lang w:val="ru-RU"/>
        </w:rPr>
        <w:t>лов (природные, пластические, бумага, тонкий картон, текстильные, клей и другие), их свойства (цвет, фактура, форма, гибкость и другие);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lastRenderedPageBreak/>
        <w:t>называть ручные инструменты (ножницы, игла, линейка) и приспособления (шаблон, стека, булавки и другие), безопасно хран</w:t>
      </w:r>
      <w:r w:rsidRPr="00D679E4">
        <w:rPr>
          <w:rFonts w:ascii="Times New Roman" w:hAnsi="Times New Roman"/>
          <w:color w:val="000000"/>
          <w:sz w:val="28"/>
          <w:lang w:val="ru-RU"/>
        </w:rPr>
        <w:t>ить и работать ими;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различать материалы и инструменты по их назначению;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называть и выполнять последовательность изготовления несложных изделий: разметка, резание, сборка, отделка;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качественно выполнять операции и приёмы по изготовлению несложных изделий: э</w:t>
      </w:r>
      <w:r w:rsidRPr="00D679E4">
        <w:rPr>
          <w:rFonts w:ascii="Times New Roman" w:hAnsi="Times New Roman"/>
          <w:color w:val="000000"/>
          <w:sz w:val="28"/>
          <w:lang w:val="ru-RU"/>
        </w:rPr>
        <w:t>кономно выполнять разметку деталей на глаз, от руки, по шаблону, по линейке (как направляющему инструменту без откладывания размеров), точно резать ножницами по линиям разметки, придавать форму деталям и изделию сгибанием, складыванием, вытягиванием, отрыв</w:t>
      </w:r>
      <w:r w:rsidRPr="00D679E4">
        <w:rPr>
          <w:rFonts w:ascii="Times New Roman" w:hAnsi="Times New Roman"/>
          <w:color w:val="000000"/>
          <w:sz w:val="28"/>
          <w:lang w:val="ru-RU"/>
        </w:rPr>
        <w:t xml:space="preserve">анием, </w:t>
      </w:r>
      <w:proofErr w:type="spellStart"/>
      <w:r w:rsidRPr="00D679E4">
        <w:rPr>
          <w:rFonts w:ascii="Times New Roman" w:hAnsi="Times New Roman"/>
          <w:color w:val="000000"/>
          <w:sz w:val="28"/>
          <w:lang w:val="ru-RU"/>
        </w:rPr>
        <w:t>сминанием</w:t>
      </w:r>
      <w:proofErr w:type="spellEnd"/>
      <w:r w:rsidRPr="00D679E4">
        <w:rPr>
          <w:rFonts w:ascii="Times New Roman" w:hAnsi="Times New Roman"/>
          <w:color w:val="000000"/>
          <w:sz w:val="28"/>
          <w:lang w:val="ru-RU"/>
        </w:rPr>
        <w:t>, лепкой и прочее, собирать изделия с помощью клея, пластических масс и другое, эстетично и аккуратно выполнять отделку раскрашиванием, аппликацией, строчкой прямого стежка;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использовать для сушки плоских изделий пресс;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с помощью учителя вы</w:t>
      </w:r>
      <w:r w:rsidRPr="00D679E4">
        <w:rPr>
          <w:rFonts w:ascii="Times New Roman" w:hAnsi="Times New Roman"/>
          <w:color w:val="000000"/>
          <w:sz w:val="28"/>
          <w:lang w:val="ru-RU"/>
        </w:rPr>
        <w:t>полнять практическую работу и самоконтроль с опорой на инструкционную карту, образец, шаблон;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различать разборные и неразборные конструкции несложных изделий;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понимать простейшие виды технической документации (рисунок, схема), конструировать и моделировать</w:t>
      </w:r>
      <w:r w:rsidRPr="00D679E4">
        <w:rPr>
          <w:rFonts w:ascii="Times New Roman" w:hAnsi="Times New Roman"/>
          <w:color w:val="000000"/>
          <w:sz w:val="28"/>
          <w:lang w:val="ru-RU"/>
        </w:rPr>
        <w:t xml:space="preserve"> изделия из различных материалов по образцу, рисунку;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осуществлять элементарное сотрудничество, участвовать в коллективных работах под руководством учителя;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выполнять несложные коллективные работы проектного характера.</w:t>
      </w:r>
    </w:p>
    <w:p w:rsidR="009E3E9D" w:rsidRPr="00D679E4" w:rsidRDefault="009E3E9D" w:rsidP="00D679E4">
      <w:pPr>
        <w:spacing w:after="0" w:line="240" w:lineRule="auto"/>
        <w:ind w:left="120"/>
        <w:jc w:val="both"/>
        <w:rPr>
          <w:lang w:val="ru-RU"/>
        </w:rPr>
      </w:pPr>
    </w:p>
    <w:p w:rsidR="009E3E9D" w:rsidRPr="00D679E4" w:rsidRDefault="00B56CC1" w:rsidP="00D679E4">
      <w:pPr>
        <w:spacing w:after="0" w:line="240" w:lineRule="auto"/>
        <w:ind w:left="12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D679E4">
        <w:rPr>
          <w:rFonts w:ascii="Times New Roman" w:hAnsi="Times New Roman"/>
          <w:b/>
          <w:i/>
          <w:color w:val="000000"/>
          <w:sz w:val="28"/>
          <w:lang w:val="ru-RU"/>
        </w:rPr>
        <w:t>во 2 классе</w:t>
      </w:r>
      <w:r w:rsidRPr="00D679E4">
        <w:rPr>
          <w:rFonts w:ascii="Times New Roman" w:hAnsi="Times New Roman"/>
          <w:i/>
          <w:color w:val="000000"/>
          <w:sz w:val="28"/>
          <w:lang w:val="ru-RU"/>
        </w:rPr>
        <w:t xml:space="preserve"> </w:t>
      </w:r>
      <w:r w:rsidRPr="00D679E4">
        <w:rPr>
          <w:rFonts w:ascii="Times New Roman" w:hAnsi="Times New Roman"/>
          <w:color w:val="000000"/>
          <w:sz w:val="28"/>
          <w:lang w:val="ru-RU"/>
        </w:rPr>
        <w:t>обучающийся получит следующие предметные результаты по отдельным темам программы по технологии: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понимать смысл понятий «инструкционная» («технологическая») карта, «чертёж», «эскиз», «линии чертежа», «развёртка», «макет», «модель», «технология», «технологич</w:t>
      </w:r>
      <w:r w:rsidRPr="00D679E4">
        <w:rPr>
          <w:rFonts w:ascii="Times New Roman" w:hAnsi="Times New Roman"/>
          <w:color w:val="000000"/>
          <w:sz w:val="28"/>
          <w:lang w:val="ru-RU"/>
        </w:rPr>
        <w:t>еские операции», «способы обработки» и использовать их в практической деятельности;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выполнять задания по самостоятельно составленному плану;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распознавать элементарные общие правила создания рукотворного мира (прочность, удобство, эстетическая выразительнос</w:t>
      </w:r>
      <w:r w:rsidRPr="00D679E4">
        <w:rPr>
          <w:rFonts w:ascii="Times New Roman" w:hAnsi="Times New Roman"/>
          <w:color w:val="000000"/>
          <w:sz w:val="28"/>
          <w:lang w:val="ru-RU"/>
        </w:rPr>
        <w:t>ть – симметрия, асимметрия, равновесие), наблюдать гармонию предметов и окружающей среды, называть характерные особенности изученных видов декоративно-прикладного искусства;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 xml:space="preserve">выделять, называть и применять изученные общие правила создания рукотворного мира </w:t>
      </w:r>
      <w:r w:rsidRPr="00D679E4">
        <w:rPr>
          <w:rFonts w:ascii="Times New Roman" w:hAnsi="Times New Roman"/>
          <w:color w:val="000000"/>
          <w:sz w:val="28"/>
          <w:lang w:val="ru-RU"/>
        </w:rPr>
        <w:t>в своей предметно-творческой деятельности;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самостоятельно готовить рабочее место в соответствии с видом деятельности, поддерживать порядок во время работы, убирать рабочее место;</w:t>
      </w:r>
    </w:p>
    <w:p w:rsidR="009E3E9D" w:rsidRDefault="00B56CC1" w:rsidP="00D679E4">
      <w:pPr>
        <w:spacing w:after="0" w:line="240" w:lineRule="auto"/>
        <w:ind w:firstLine="600"/>
        <w:jc w:val="both"/>
      </w:pPr>
      <w:r w:rsidRPr="00D679E4">
        <w:rPr>
          <w:rFonts w:ascii="Times New Roman" w:hAnsi="Times New Roman"/>
          <w:color w:val="000000"/>
          <w:sz w:val="28"/>
          <w:lang w:val="ru-RU"/>
        </w:rPr>
        <w:lastRenderedPageBreak/>
        <w:t>анализировать задание (образец) по предложенным вопросам, памятке или инструк</w:t>
      </w:r>
      <w:r w:rsidRPr="00D679E4">
        <w:rPr>
          <w:rFonts w:ascii="Times New Roman" w:hAnsi="Times New Roman"/>
          <w:color w:val="000000"/>
          <w:sz w:val="28"/>
          <w:lang w:val="ru-RU"/>
        </w:rPr>
        <w:t xml:space="preserve">ции, самостоятельно выполнять доступные задания с опорой на инструкционную </w:t>
      </w:r>
      <w:r>
        <w:rPr>
          <w:rFonts w:ascii="Times New Roman" w:hAnsi="Times New Roman"/>
          <w:color w:val="000000"/>
          <w:sz w:val="28"/>
        </w:rPr>
        <w:t>(</w:t>
      </w:r>
      <w:proofErr w:type="spellStart"/>
      <w:r>
        <w:rPr>
          <w:rFonts w:ascii="Times New Roman" w:hAnsi="Times New Roman"/>
          <w:color w:val="000000"/>
          <w:sz w:val="28"/>
        </w:rPr>
        <w:t>технологическую</w:t>
      </w:r>
      <w:proofErr w:type="spellEnd"/>
      <w:r>
        <w:rPr>
          <w:rFonts w:ascii="Times New Roman" w:hAnsi="Times New Roman"/>
          <w:color w:val="000000"/>
          <w:sz w:val="28"/>
        </w:rPr>
        <w:t xml:space="preserve">) </w:t>
      </w:r>
      <w:proofErr w:type="spellStart"/>
      <w:r>
        <w:rPr>
          <w:rFonts w:ascii="Times New Roman" w:hAnsi="Times New Roman"/>
          <w:color w:val="000000"/>
          <w:sz w:val="28"/>
        </w:rPr>
        <w:t>карту</w:t>
      </w:r>
      <w:proofErr w:type="spellEnd"/>
      <w:r>
        <w:rPr>
          <w:rFonts w:ascii="Times New Roman" w:hAnsi="Times New Roman"/>
          <w:color w:val="000000"/>
          <w:sz w:val="28"/>
        </w:rPr>
        <w:t>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самостоятельно отбирать материалы и инструменты для работы, исследовать свойства новых изучаемых материалов (толстый картон, натуральные ткани, нитки, прово</w:t>
      </w:r>
      <w:r w:rsidRPr="00D679E4">
        <w:rPr>
          <w:rFonts w:ascii="Times New Roman" w:hAnsi="Times New Roman"/>
          <w:color w:val="000000"/>
          <w:sz w:val="28"/>
          <w:lang w:val="ru-RU"/>
        </w:rPr>
        <w:t>лока и другие);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читать простейшие чертежи (эскизы), называть линии чертежа (линия контура и надреза, линия выносная и размерная, линия сгиба, линия симметрии);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выполнять экономную разметку прямоугольника (от двух прямых углов и одного прямого угла) с помощ</w:t>
      </w:r>
      <w:r w:rsidRPr="00D679E4">
        <w:rPr>
          <w:rFonts w:ascii="Times New Roman" w:hAnsi="Times New Roman"/>
          <w:color w:val="000000"/>
          <w:sz w:val="28"/>
          <w:lang w:val="ru-RU"/>
        </w:rPr>
        <w:t>ью чертёжных инструментов (линейки, угольника) с опорой на простейший чертёж (эскиз), чертить окружность с помощью циркуля;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 xml:space="preserve">выполнять </w:t>
      </w:r>
      <w:proofErr w:type="spellStart"/>
      <w:r w:rsidRPr="00D679E4">
        <w:rPr>
          <w:rFonts w:ascii="Times New Roman" w:hAnsi="Times New Roman"/>
          <w:color w:val="000000"/>
          <w:sz w:val="28"/>
          <w:lang w:val="ru-RU"/>
        </w:rPr>
        <w:t>биговку</w:t>
      </w:r>
      <w:proofErr w:type="spellEnd"/>
      <w:r w:rsidRPr="00D679E4">
        <w:rPr>
          <w:rFonts w:ascii="Times New Roman" w:hAnsi="Times New Roman"/>
          <w:color w:val="000000"/>
          <w:sz w:val="28"/>
          <w:lang w:val="ru-RU"/>
        </w:rPr>
        <w:t>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 xml:space="preserve">выполнять построение простейшего лекала (выкройки) правильной геометрической формы и разметку деталей кроя на </w:t>
      </w:r>
      <w:r w:rsidRPr="00D679E4">
        <w:rPr>
          <w:rFonts w:ascii="Times New Roman" w:hAnsi="Times New Roman"/>
          <w:color w:val="000000"/>
          <w:sz w:val="28"/>
          <w:lang w:val="ru-RU"/>
        </w:rPr>
        <w:t>ткани по нему/ней;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оформлять изделия и соединять детали освоенными ручными строчками;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понимать смысл понятия «развёртка» (трёхмерного предмета), соотносить объёмную конструкцию с изображениями её развёртки;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отличать макет от модели, строить трёхмерный маке</w:t>
      </w:r>
      <w:r w:rsidRPr="00D679E4">
        <w:rPr>
          <w:rFonts w:ascii="Times New Roman" w:hAnsi="Times New Roman"/>
          <w:color w:val="000000"/>
          <w:sz w:val="28"/>
          <w:lang w:val="ru-RU"/>
        </w:rPr>
        <w:t>т из готовой развёртки;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определять неподвижный и подвижный способ соединения деталей и выполнять подвижное и неподвижное соединения известными способами;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конструировать и моделировать изделия из различных материалов по модели, простейшему чертежу или эскиз</w:t>
      </w:r>
      <w:r w:rsidRPr="00D679E4">
        <w:rPr>
          <w:rFonts w:ascii="Times New Roman" w:hAnsi="Times New Roman"/>
          <w:color w:val="000000"/>
          <w:sz w:val="28"/>
          <w:lang w:val="ru-RU"/>
        </w:rPr>
        <w:t>у;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решать несложные конструкторско-технологические задачи;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применять освоенные знания и практические умения (технологические, графические, конструкторские) в самостоятельной интеллектуальной и практической деятельности;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делать выбор, какое мнение принять –</w:t>
      </w:r>
      <w:r w:rsidRPr="00D679E4">
        <w:rPr>
          <w:rFonts w:ascii="Times New Roman" w:hAnsi="Times New Roman"/>
          <w:color w:val="000000"/>
          <w:sz w:val="28"/>
          <w:lang w:val="ru-RU"/>
        </w:rPr>
        <w:t xml:space="preserve"> своё или другое, высказанное в ходе обсуждения;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выполнять работу в малых группах, осуществлять сотрудничество;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понимать особенности проектной деятельности, осуществлять под руководством учителя элементарную проектную деятельность в малых группах: разрабат</w:t>
      </w:r>
      <w:r w:rsidRPr="00D679E4">
        <w:rPr>
          <w:rFonts w:ascii="Times New Roman" w:hAnsi="Times New Roman"/>
          <w:color w:val="000000"/>
          <w:sz w:val="28"/>
          <w:lang w:val="ru-RU"/>
        </w:rPr>
        <w:t>ывать замысел, искать пути его реализации, воплощать его в продукте, демонстрировать готовый продукт;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называть профессии людей, работающих в сфере обслуживания.</w:t>
      </w:r>
    </w:p>
    <w:p w:rsidR="009E3E9D" w:rsidRPr="00D679E4" w:rsidRDefault="009E3E9D" w:rsidP="00D679E4">
      <w:pPr>
        <w:spacing w:after="0" w:line="240" w:lineRule="auto"/>
        <w:ind w:left="120"/>
        <w:jc w:val="both"/>
        <w:rPr>
          <w:lang w:val="ru-RU"/>
        </w:rPr>
      </w:pPr>
    </w:p>
    <w:p w:rsidR="009E3E9D" w:rsidRPr="00D679E4" w:rsidRDefault="00B56CC1" w:rsidP="00D679E4">
      <w:pPr>
        <w:spacing w:after="0" w:line="240" w:lineRule="auto"/>
        <w:ind w:left="12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D679E4">
        <w:rPr>
          <w:rFonts w:ascii="Times New Roman" w:hAnsi="Times New Roman"/>
          <w:b/>
          <w:i/>
          <w:color w:val="000000"/>
          <w:sz w:val="28"/>
          <w:lang w:val="ru-RU"/>
        </w:rPr>
        <w:t>в 3 классе</w:t>
      </w:r>
      <w:r w:rsidRPr="00D679E4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 по отдельным т</w:t>
      </w:r>
      <w:r w:rsidRPr="00D679E4">
        <w:rPr>
          <w:rFonts w:ascii="Times New Roman" w:hAnsi="Times New Roman"/>
          <w:color w:val="000000"/>
          <w:sz w:val="28"/>
          <w:lang w:val="ru-RU"/>
        </w:rPr>
        <w:t>емам программы по технологии: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понимать смысл понятий «чертёж развёртки», «канцелярский нож», «шило», «искусственный материал»;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lastRenderedPageBreak/>
        <w:t>выделять и называть характерные особенности изученных видов декоративно-прикладного искусства, профессии мастеров прикладного иск</w:t>
      </w:r>
      <w:r w:rsidRPr="00D679E4">
        <w:rPr>
          <w:rFonts w:ascii="Times New Roman" w:hAnsi="Times New Roman"/>
          <w:color w:val="000000"/>
          <w:sz w:val="28"/>
          <w:lang w:val="ru-RU"/>
        </w:rPr>
        <w:t>усства (в рамках изученного);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узнавать и называть по характерным особенностям образцов или по описанию изученные и распространённые в крае ремёсла;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называть и описывать свойства наиболее распространённых изучаемых искусственных и синтетических материалов (</w:t>
      </w:r>
      <w:r w:rsidRPr="00D679E4">
        <w:rPr>
          <w:rFonts w:ascii="Times New Roman" w:hAnsi="Times New Roman"/>
          <w:color w:val="000000"/>
          <w:sz w:val="28"/>
          <w:lang w:val="ru-RU"/>
        </w:rPr>
        <w:t>бумага, металлы, текстиль и другие);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читать чертёж развёртки и выполнять разметку развёрток с помощью чертёжных инструментов (линейка, угольник, циркуль);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узнавать и называть линии чертежа (осевая и центровая);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безопасно пользоваться канцелярским ножом, ши</w:t>
      </w:r>
      <w:r w:rsidRPr="00D679E4">
        <w:rPr>
          <w:rFonts w:ascii="Times New Roman" w:hAnsi="Times New Roman"/>
          <w:color w:val="000000"/>
          <w:sz w:val="28"/>
          <w:lang w:val="ru-RU"/>
        </w:rPr>
        <w:t>лом;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выполнять рицовку;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выполнять соединение деталей и отделку изделия освоенными ручными строчками;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решать простейшие задачи технико-технологического характера по изменению вида и способа соединения деталей: на достраивание, придание новых свойств констру</w:t>
      </w:r>
      <w:r w:rsidRPr="00D679E4">
        <w:rPr>
          <w:rFonts w:ascii="Times New Roman" w:hAnsi="Times New Roman"/>
          <w:color w:val="000000"/>
          <w:sz w:val="28"/>
          <w:lang w:val="ru-RU"/>
        </w:rPr>
        <w:t>кции в соответствии с новыми (дополненными) требованиями, использовать комбинированные техники при изготовлении изделий в соответствии с технической или декоративно-художественной задачей;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понимать технологический и практический смысл различных видов соеди</w:t>
      </w:r>
      <w:r w:rsidRPr="00D679E4">
        <w:rPr>
          <w:rFonts w:ascii="Times New Roman" w:hAnsi="Times New Roman"/>
          <w:color w:val="000000"/>
          <w:sz w:val="28"/>
          <w:lang w:val="ru-RU"/>
        </w:rPr>
        <w:t>нений в технических объектах, простейшие способы достижения прочности конструкций, использовать их при решении простейших конструкторских задач;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конструировать и моделировать изделия из разных материалов и наборов «Конструктор» по заданным техническим, тех</w:t>
      </w:r>
      <w:r w:rsidRPr="00D679E4">
        <w:rPr>
          <w:rFonts w:ascii="Times New Roman" w:hAnsi="Times New Roman"/>
          <w:color w:val="000000"/>
          <w:sz w:val="28"/>
          <w:lang w:val="ru-RU"/>
        </w:rPr>
        <w:t>нологическим и декоративно-художественным условиям;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изменять конструкцию изделия по заданным условиям;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выбирать способ соединения и соединительный материал в зависимости от требований конструкции;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 xml:space="preserve">называть несколько видов информационных технологий и </w:t>
      </w:r>
      <w:r w:rsidRPr="00D679E4">
        <w:rPr>
          <w:rFonts w:ascii="Times New Roman" w:hAnsi="Times New Roman"/>
          <w:color w:val="000000"/>
          <w:sz w:val="28"/>
          <w:lang w:val="ru-RU"/>
        </w:rPr>
        <w:t>соответствующих способов передачи информации (из реального окружения обучающихся);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понимать назначение основных устройств персонального компьютера для ввода, вывода и обработки информации;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выполнять основные правила безопасной работы на компьютере;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использовать возможности компьютера и информационно-коммуникационных технологий для поиска необходимой информации при выполнении обучающих, творческих и проектных заданий;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выполнять проектные задания в соответствии с содержанием изученного материала на осн</w:t>
      </w:r>
      <w:r w:rsidRPr="00D679E4">
        <w:rPr>
          <w:rFonts w:ascii="Times New Roman" w:hAnsi="Times New Roman"/>
          <w:color w:val="000000"/>
          <w:sz w:val="28"/>
          <w:lang w:val="ru-RU"/>
        </w:rPr>
        <w:t>ове полученных знаний и умений.</w:t>
      </w:r>
    </w:p>
    <w:p w:rsidR="009E3E9D" w:rsidRPr="00D679E4" w:rsidRDefault="009E3E9D" w:rsidP="00D679E4">
      <w:pPr>
        <w:spacing w:after="0" w:line="240" w:lineRule="auto"/>
        <w:ind w:left="120"/>
        <w:jc w:val="both"/>
        <w:rPr>
          <w:lang w:val="ru-RU"/>
        </w:rPr>
      </w:pPr>
    </w:p>
    <w:p w:rsidR="009E3E9D" w:rsidRPr="00D679E4" w:rsidRDefault="00B56CC1" w:rsidP="00D679E4">
      <w:pPr>
        <w:spacing w:after="0" w:line="240" w:lineRule="auto"/>
        <w:ind w:left="12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lastRenderedPageBreak/>
        <w:t xml:space="preserve">К концу обучения </w:t>
      </w:r>
      <w:r w:rsidRPr="00D679E4">
        <w:rPr>
          <w:rFonts w:ascii="Times New Roman" w:hAnsi="Times New Roman"/>
          <w:b/>
          <w:i/>
          <w:color w:val="000000"/>
          <w:sz w:val="28"/>
          <w:lang w:val="ru-RU"/>
        </w:rPr>
        <w:t>в 4 классе</w:t>
      </w:r>
      <w:r w:rsidRPr="00D679E4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 по отдельным темам программы по технологии: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формировать общее представление о мире профессий, их социальном значении, о творчестве и творческих</w:t>
      </w:r>
      <w:r w:rsidRPr="00D679E4">
        <w:rPr>
          <w:rFonts w:ascii="Times New Roman" w:hAnsi="Times New Roman"/>
          <w:color w:val="000000"/>
          <w:sz w:val="28"/>
          <w:lang w:val="ru-RU"/>
        </w:rPr>
        <w:t xml:space="preserve"> профессиях, о мировых достижениях в области техники и искусства (в рамках изученного), о наиболее значимых окружающих производствах;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на основе анализа задания самостоятельно организовывать рабочее место в зависимости от вида работы, осуществлять планирова</w:t>
      </w:r>
      <w:r w:rsidRPr="00D679E4">
        <w:rPr>
          <w:rFonts w:ascii="Times New Roman" w:hAnsi="Times New Roman"/>
          <w:color w:val="000000"/>
          <w:sz w:val="28"/>
          <w:lang w:val="ru-RU"/>
        </w:rPr>
        <w:t>ние трудового процесса;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самостоятельно планировать и выполнять практическое задание (практическую работу) с опорой на инструкционную (технологическую) карту или творческий замысел, при необходимости вносить коррективы в выполняемые действия;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понимать элеме</w:t>
      </w:r>
      <w:r w:rsidRPr="00D679E4">
        <w:rPr>
          <w:rFonts w:ascii="Times New Roman" w:hAnsi="Times New Roman"/>
          <w:color w:val="000000"/>
          <w:sz w:val="28"/>
          <w:lang w:val="ru-RU"/>
        </w:rPr>
        <w:t>нтарные основы бытовой культуры, выполнять доступные действия по самообслуживанию и доступные виды домашнего труда;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выполнять более сложные виды работ и приёмы обработки различных материалов (например, плетение, шитьё и вышивание, тиснение по фольге), комб</w:t>
      </w:r>
      <w:r w:rsidRPr="00D679E4">
        <w:rPr>
          <w:rFonts w:ascii="Times New Roman" w:hAnsi="Times New Roman"/>
          <w:color w:val="000000"/>
          <w:sz w:val="28"/>
          <w:lang w:val="ru-RU"/>
        </w:rPr>
        <w:t>инировать различные способы в зависимости и от поставленной задачи, оформлять изделия и соединять детали освоенными ручными строчками;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выполнять символические действия моделирования, понимать и создавать простейшие виды технической документации (чертёж раз</w:t>
      </w:r>
      <w:r w:rsidRPr="00D679E4">
        <w:rPr>
          <w:rFonts w:ascii="Times New Roman" w:hAnsi="Times New Roman"/>
          <w:color w:val="000000"/>
          <w:sz w:val="28"/>
          <w:lang w:val="ru-RU"/>
        </w:rPr>
        <w:t>вёртки, эскиз, технический рисунок, схему) и выполнять по ней работу;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решать простейшие задачи рационализаторского характера по изменению конструкции изделия: на достраивание, придание новых свойств конструкции в связи с изменением функционального назначен</w:t>
      </w:r>
      <w:r w:rsidRPr="00D679E4">
        <w:rPr>
          <w:rFonts w:ascii="Times New Roman" w:hAnsi="Times New Roman"/>
          <w:color w:val="000000"/>
          <w:sz w:val="28"/>
          <w:lang w:val="ru-RU"/>
        </w:rPr>
        <w:t>ия изделия;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на основе усвоенных правил дизайна решать простейшие художественно-конструкторские задачи по созданию изделий с заданной функцией;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 xml:space="preserve">создавать небольшие тексты, презентации и печатные публикации с использованием изображений на экране компьютера, </w:t>
      </w:r>
      <w:r w:rsidRPr="00D679E4">
        <w:rPr>
          <w:rFonts w:ascii="Times New Roman" w:hAnsi="Times New Roman"/>
          <w:color w:val="000000"/>
          <w:sz w:val="28"/>
          <w:lang w:val="ru-RU"/>
        </w:rPr>
        <w:t>оформлять текст (выбор шрифта, размера, цвета шрифта, выравнивание абзаца);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 xml:space="preserve">работать с доступной информацией, работать в программах </w:t>
      </w:r>
      <w:r>
        <w:rPr>
          <w:rFonts w:ascii="Times New Roman" w:hAnsi="Times New Roman"/>
          <w:color w:val="000000"/>
          <w:sz w:val="28"/>
        </w:rPr>
        <w:t>Word</w:t>
      </w:r>
      <w:r w:rsidRPr="00D679E4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Power</w:t>
      </w:r>
      <w:r w:rsidRPr="00D679E4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Point</w:t>
      </w:r>
      <w:r w:rsidRPr="00D679E4">
        <w:rPr>
          <w:rFonts w:ascii="Times New Roman" w:hAnsi="Times New Roman"/>
          <w:color w:val="000000"/>
          <w:sz w:val="28"/>
          <w:lang w:val="ru-RU"/>
        </w:rPr>
        <w:t>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решать творческие задачи, мысленно создавать и разрабатывать проектный замысел, осуществлять выбор средст</w:t>
      </w:r>
      <w:r w:rsidRPr="00D679E4">
        <w:rPr>
          <w:rFonts w:ascii="Times New Roman" w:hAnsi="Times New Roman"/>
          <w:color w:val="000000"/>
          <w:sz w:val="28"/>
          <w:lang w:val="ru-RU"/>
        </w:rPr>
        <w:t>в и способов его практического воплощения, аргументированно представлять продукт проектной деятельности;</w:t>
      </w:r>
    </w:p>
    <w:p w:rsidR="009E3E9D" w:rsidRPr="00D679E4" w:rsidRDefault="00B56CC1" w:rsidP="00D679E4">
      <w:pPr>
        <w:spacing w:after="0" w:line="240" w:lineRule="auto"/>
        <w:ind w:firstLine="600"/>
        <w:jc w:val="both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осуществлять сотрудничество в различных видах совместной деятельности, предлагать идеи для обсуждения, уважительно относиться к мнению товарищей, догов</w:t>
      </w:r>
      <w:r w:rsidRPr="00D679E4">
        <w:rPr>
          <w:rFonts w:ascii="Times New Roman" w:hAnsi="Times New Roman"/>
          <w:color w:val="000000"/>
          <w:sz w:val="28"/>
          <w:lang w:val="ru-RU"/>
        </w:rPr>
        <w:t>ариваться, участвовать в распределении ролей, координировать собственную работу в общем процессе.</w:t>
      </w:r>
    </w:p>
    <w:p w:rsidR="009E3E9D" w:rsidRPr="00D679E4" w:rsidRDefault="009E3E9D" w:rsidP="00D679E4">
      <w:pPr>
        <w:spacing w:after="0" w:line="240" w:lineRule="auto"/>
        <w:ind w:left="120"/>
        <w:rPr>
          <w:lang w:val="ru-RU"/>
        </w:rPr>
      </w:pPr>
    </w:p>
    <w:p w:rsidR="009E3E9D" w:rsidRPr="00D679E4" w:rsidRDefault="009E3E9D" w:rsidP="00D679E4">
      <w:pPr>
        <w:spacing w:after="0" w:line="240" w:lineRule="auto"/>
        <w:rPr>
          <w:lang w:val="ru-RU"/>
        </w:rPr>
        <w:sectPr w:rsidR="009E3E9D" w:rsidRPr="00D679E4">
          <w:pgSz w:w="11906" w:h="16383"/>
          <w:pgMar w:top="1134" w:right="850" w:bottom="1134" w:left="1701" w:header="720" w:footer="720" w:gutter="0"/>
          <w:cols w:space="720"/>
        </w:sectPr>
      </w:pPr>
    </w:p>
    <w:p w:rsidR="009E3E9D" w:rsidRDefault="00B56CC1" w:rsidP="00D679E4">
      <w:pPr>
        <w:spacing w:after="0" w:line="240" w:lineRule="auto"/>
        <w:ind w:left="120"/>
      </w:pPr>
      <w:bookmarkStart w:id="13" w:name="block-8295823"/>
      <w:bookmarkEnd w:id="8"/>
      <w:r w:rsidRPr="00D679E4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9E3E9D" w:rsidRDefault="00B56CC1" w:rsidP="00D679E4">
      <w:pPr>
        <w:spacing w:after="0" w:line="24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gramStart"/>
      <w:r>
        <w:rPr>
          <w:rFonts w:ascii="Times New Roman" w:hAnsi="Times New Roman"/>
          <w:b/>
          <w:color w:val="000000"/>
          <w:sz w:val="28"/>
        </w:rPr>
        <w:t>1</w:t>
      </w:r>
      <w:proofErr w:type="gramEnd"/>
      <w:r>
        <w:rPr>
          <w:rFonts w:ascii="Times New Roman" w:hAnsi="Times New Roman"/>
          <w:b/>
          <w:color w:val="000000"/>
          <w:sz w:val="28"/>
        </w:rPr>
        <w:t xml:space="preserve">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46"/>
        <w:gridCol w:w="4543"/>
        <w:gridCol w:w="1580"/>
        <w:gridCol w:w="1841"/>
        <w:gridCol w:w="1910"/>
        <w:gridCol w:w="3020"/>
      </w:tblGrid>
      <w:tr w:rsidR="009E3E9D">
        <w:trPr>
          <w:trHeight w:val="144"/>
          <w:tblCellSpacing w:w="20" w:type="nil"/>
        </w:trPr>
        <w:tc>
          <w:tcPr>
            <w:tcW w:w="48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9E3E9D" w:rsidRDefault="009E3E9D" w:rsidP="00D679E4">
            <w:pPr>
              <w:spacing w:after="0" w:line="240" w:lineRule="auto"/>
              <w:ind w:left="135"/>
            </w:pPr>
          </w:p>
        </w:tc>
        <w:tc>
          <w:tcPr>
            <w:tcW w:w="272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E3E9D" w:rsidRDefault="009E3E9D" w:rsidP="00D679E4">
            <w:pPr>
              <w:spacing w:after="0" w:line="240" w:lineRule="auto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73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E3E9D" w:rsidRDefault="009E3E9D" w:rsidP="00D679E4">
            <w:pPr>
              <w:spacing w:after="0" w:line="240" w:lineRule="auto"/>
              <w:ind w:left="135"/>
            </w:pPr>
          </w:p>
        </w:tc>
      </w:tr>
      <w:tr w:rsidR="009E3E9D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E3E9D" w:rsidRDefault="009E3E9D" w:rsidP="00D679E4">
            <w:pPr>
              <w:spacing w:after="0" w:line="240" w:lineRule="auto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E3E9D" w:rsidRDefault="009E3E9D" w:rsidP="00D679E4">
            <w:pPr>
              <w:spacing w:after="0" w:line="240" w:lineRule="auto"/>
            </w:pP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E3E9D" w:rsidRDefault="009E3E9D" w:rsidP="00D679E4">
            <w:pPr>
              <w:spacing w:after="0" w:line="240" w:lineRule="auto"/>
              <w:ind w:left="135"/>
            </w:pP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E3E9D" w:rsidRDefault="009E3E9D" w:rsidP="00D679E4">
            <w:pPr>
              <w:spacing w:after="0" w:line="240" w:lineRule="auto"/>
              <w:ind w:left="135"/>
            </w:pP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E3E9D" w:rsidRDefault="009E3E9D" w:rsidP="00D679E4">
            <w:pPr>
              <w:spacing w:after="0" w:line="240" w:lineRule="auto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E3E9D" w:rsidRDefault="009E3E9D" w:rsidP="00D679E4">
            <w:pPr>
              <w:spacing w:after="0" w:line="240" w:lineRule="auto"/>
            </w:pPr>
          </w:p>
        </w:tc>
      </w:tr>
      <w:tr w:rsidR="009E3E9D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Природное и техническое окружение человека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5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https://resh.edu.ru/subject/8/1/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Природные материалы. Свойства. Технологии обработки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https://resh.edu.ru/subject/8/1/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Способы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соединения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природных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материалов</w:t>
            </w:r>
            <w:proofErr w:type="spellEnd"/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https://resh.edu.ru/subject/8/1/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Композиция в </w:t>
            </w: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художественно-декоративных изделиях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https://resh.edu.ru/subject/8/1/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Пластические массы. Свойства. Технология обработки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https://resh.edu.ru/subject/8/1/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Изделие. Основа и детали изделия. Понятие «технология»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https://resh.edu.ru/subject/8/1/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Получение различных форм деталей изделия из пластилина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https://resh.edu.ru/subject/8/1/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Бумага. Ее основные свойства. Виды бумаги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https://resh.edu.ru/subject/8/1/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Картон. Его основные свойства. </w:t>
            </w: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Виды картона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https://resh.edu.ru/subject/8/1/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Сгибание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складывание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бумаги</w:t>
            </w:r>
            <w:proofErr w:type="spellEnd"/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https://resh.edu.ru/subject/8/1/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Ножницы – режущий </w:t>
            </w: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инструмент. Резание бумаги и тонкого картона ножницами.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Понятие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«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конструкция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»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https://resh.edu.ru/subject/8/1/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Шаблон – приспособление. Разметка бумажных деталей по шаблону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https://resh.edu.ru/subject/8/1/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Общее представление о тканях и нитках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https://resh.edu.ru/subject/8/1/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14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Швейные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иглы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приспособления</w:t>
            </w:r>
            <w:proofErr w:type="spellEnd"/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https://resh.edu.ru/subject/8/1/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Варианты строчки прямого стежка (перевивы).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Вышивка</w:t>
            </w:r>
            <w:proofErr w:type="spellEnd"/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https://resh.edu.ru/subject/8/1/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Резервное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время</w:t>
            </w:r>
            <w:proofErr w:type="spellEnd"/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https://resh.edu.ru/subject/8/1/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85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33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</w:pPr>
          </w:p>
        </w:tc>
      </w:tr>
    </w:tbl>
    <w:p w:rsidR="009E3E9D" w:rsidRDefault="009E3E9D" w:rsidP="00D679E4">
      <w:pPr>
        <w:spacing w:after="0" w:line="240" w:lineRule="auto"/>
        <w:sectPr w:rsidR="009E3E9D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9E3E9D" w:rsidRDefault="00B56CC1" w:rsidP="00D679E4">
      <w:pPr>
        <w:spacing w:after="0" w:line="24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</w:t>
      </w:r>
      <w:proofErr w:type="gramStart"/>
      <w:r>
        <w:rPr>
          <w:rFonts w:ascii="Times New Roman" w:hAnsi="Times New Roman"/>
          <w:b/>
          <w:color w:val="000000"/>
          <w:sz w:val="28"/>
        </w:rPr>
        <w:t>2</w:t>
      </w:r>
      <w:proofErr w:type="gramEnd"/>
      <w:r>
        <w:rPr>
          <w:rFonts w:ascii="Times New Roman" w:hAnsi="Times New Roman"/>
          <w:b/>
          <w:color w:val="000000"/>
          <w:sz w:val="28"/>
        </w:rPr>
        <w:t xml:space="preserve">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18"/>
        <w:gridCol w:w="4583"/>
        <w:gridCol w:w="1568"/>
        <w:gridCol w:w="1841"/>
        <w:gridCol w:w="1910"/>
        <w:gridCol w:w="3020"/>
      </w:tblGrid>
      <w:tr w:rsidR="009E3E9D">
        <w:trPr>
          <w:trHeight w:val="144"/>
          <w:tblCellSpacing w:w="20" w:type="nil"/>
        </w:trPr>
        <w:tc>
          <w:tcPr>
            <w:tcW w:w="47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9E3E9D" w:rsidRDefault="009E3E9D" w:rsidP="00D679E4">
            <w:pPr>
              <w:spacing w:after="0" w:line="240" w:lineRule="auto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E3E9D" w:rsidRDefault="009E3E9D" w:rsidP="00D679E4">
            <w:pPr>
              <w:spacing w:after="0" w:line="240" w:lineRule="auto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71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E3E9D" w:rsidRDefault="009E3E9D" w:rsidP="00D679E4">
            <w:pPr>
              <w:spacing w:after="0" w:line="240" w:lineRule="auto"/>
              <w:ind w:left="135"/>
            </w:pPr>
          </w:p>
        </w:tc>
      </w:tr>
      <w:tr w:rsidR="009E3E9D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E3E9D" w:rsidRDefault="009E3E9D" w:rsidP="00D679E4">
            <w:pPr>
              <w:spacing w:after="0" w:line="240" w:lineRule="auto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E3E9D" w:rsidRDefault="009E3E9D" w:rsidP="00D679E4">
            <w:pPr>
              <w:spacing w:after="0" w:line="240" w:lineRule="auto"/>
            </w:pP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E3E9D" w:rsidRDefault="009E3E9D" w:rsidP="00D679E4">
            <w:pPr>
              <w:spacing w:after="0" w:line="240" w:lineRule="auto"/>
              <w:ind w:left="135"/>
            </w:pP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E3E9D" w:rsidRDefault="009E3E9D" w:rsidP="00D679E4">
            <w:pPr>
              <w:spacing w:after="0" w:line="240" w:lineRule="auto"/>
              <w:ind w:left="135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E3E9D" w:rsidRDefault="009E3E9D" w:rsidP="00D679E4">
            <w:pPr>
              <w:spacing w:after="0" w:line="240" w:lineRule="auto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E3E9D" w:rsidRDefault="009E3E9D" w:rsidP="00D679E4">
            <w:pPr>
              <w:spacing w:after="0" w:line="240" w:lineRule="auto"/>
            </w:pPr>
          </w:p>
        </w:tc>
      </w:tr>
      <w:tr w:rsidR="009E3E9D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и обобщение пройденного в первом классе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https://resh.edu.ru/subject/8/3/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Средства художественной выразительности (композиция, цвет, форма, размер, тон, светотень, симметрия) в работах мастеров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https://resh.edu.ru/subject/8/3/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proofErr w:type="spellStart"/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Биговка</w:t>
            </w:r>
            <w:proofErr w:type="spellEnd"/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. Сгибание тонкого картона </w:t>
            </w: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и плотных видов бумаги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https://resh.edu.ru/subject/8/3/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Технология и технологические операции ручной обработки материалов (общее представление)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https://resh.edu.ru/subject/8/3/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Элементы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графической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грамоты</w:t>
            </w:r>
            <w:proofErr w:type="spellEnd"/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https://resh.edu.ru/subject/8/3/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Разметка прямоугольных деталей от двух </w:t>
            </w: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прямых углов по линейке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https://resh.edu.ru/subject/8/3/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Угольник – чертежный (контрольно-измерительный) инструмент. Разметка прямоугольных деталей по угольнику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https://resh.edu.ru/subject/8/3/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Циркуль – чертежный (контрольно-измерительный) инструмент.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Разметка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круглых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деталей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циркулем</w:t>
            </w:r>
            <w:proofErr w:type="spellEnd"/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https://resh.edu.ru/subject/8/3/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Подвижное и неподвижное соединение деталей. Соединение деталей изделия «щелевым замком»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https://resh.edu.ru/subject/8/3/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Машины на службе у человека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https://resh.edu.ru/subject/8/3/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Натуральные ткани. Основные свойства натуральных тканей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https://resh.edu.ru/subject/8/3/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Виды ниток. Их назначение, использование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https://resh.edu.ru/subject/8/3/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Технология изготовления швейных изделий. Лекало. Строчка косого стежка и ее варианты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https://resh.edu.ru/subject/8/3/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Резервное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время</w:t>
            </w:r>
            <w:proofErr w:type="spellEnd"/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https://resh.edu.ru/subject/8/3/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</w:pPr>
          </w:p>
        </w:tc>
      </w:tr>
    </w:tbl>
    <w:p w:rsidR="009E3E9D" w:rsidRDefault="009E3E9D" w:rsidP="00D679E4">
      <w:pPr>
        <w:spacing w:after="0" w:line="240" w:lineRule="auto"/>
        <w:sectPr w:rsidR="009E3E9D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9E3E9D" w:rsidRDefault="00B56CC1" w:rsidP="00D679E4">
      <w:pPr>
        <w:spacing w:after="0" w:line="24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</w:t>
      </w:r>
      <w:proofErr w:type="gramStart"/>
      <w:r>
        <w:rPr>
          <w:rFonts w:ascii="Times New Roman" w:hAnsi="Times New Roman"/>
          <w:b/>
          <w:color w:val="000000"/>
          <w:sz w:val="28"/>
        </w:rPr>
        <w:t>3</w:t>
      </w:r>
      <w:proofErr w:type="gramEnd"/>
      <w:r>
        <w:rPr>
          <w:rFonts w:ascii="Times New Roman" w:hAnsi="Times New Roman"/>
          <w:b/>
          <w:color w:val="000000"/>
          <w:sz w:val="28"/>
        </w:rPr>
        <w:t xml:space="preserve">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18"/>
        <w:gridCol w:w="4583"/>
        <w:gridCol w:w="1568"/>
        <w:gridCol w:w="1841"/>
        <w:gridCol w:w="1910"/>
        <w:gridCol w:w="3020"/>
      </w:tblGrid>
      <w:tr w:rsidR="009E3E9D">
        <w:trPr>
          <w:trHeight w:val="144"/>
          <w:tblCellSpacing w:w="20" w:type="nil"/>
        </w:trPr>
        <w:tc>
          <w:tcPr>
            <w:tcW w:w="47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9E3E9D" w:rsidRDefault="009E3E9D" w:rsidP="00D679E4">
            <w:pPr>
              <w:spacing w:after="0" w:line="240" w:lineRule="auto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E3E9D" w:rsidRDefault="009E3E9D" w:rsidP="00D679E4">
            <w:pPr>
              <w:spacing w:after="0" w:line="240" w:lineRule="auto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71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E3E9D" w:rsidRDefault="009E3E9D" w:rsidP="00D679E4">
            <w:pPr>
              <w:spacing w:after="0" w:line="240" w:lineRule="auto"/>
              <w:ind w:left="135"/>
            </w:pPr>
          </w:p>
        </w:tc>
      </w:tr>
      <w:tr w:rsidR="009E3E9D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E3E9D" w:rsidRDefault="009E3E9D" w:rsidP="00D679E4">
            <w:pPr>
              <w:spacing w:after="0" w:line="240" w:lineRule="auto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E3E9D" w:rsidRDefault="009E3E9D" w:rsidP="00D679E4">
            <w:pPr>
              <w:spacing w:after="0" w:line="240" w:lineRule="auto"/>
            </w:pP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E3E9D" w:rsidRDefault="009E3E9D" w:rsidP="00D679E4">
            <w:pPr>
              <w:spacing w:after="0" w:line="240" w:lineRule="auto"/>
              <w:ind w:left="135"/>
            </w:pP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E3E9D" w:rsidRDefault="009E3E9D" w:rsidP="00D679E4">
            <w:pPr>
              <w:spacing w:after="0" w:line="240" w:lineRule="auto"/>
              <w:ind w:left="135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E3E9D" w:rsidRDefault="009E3E9D" w:rsidP="00D679E4">
            <w:pPr>
              <w:spacing w:after="0" w:line="240" w:lineRule="auto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E3E9D" w:rsidRDefault="009E3E9D" w:rsidP="00D679E4">
            <w:pPr>
              <w:spacing w:after="0" w:line="240" w:lineRule="auto"/>
            </w:pPr>
          </w:p>
        </w:tc>
      </w:tr>
      <w:tr w:rsidR="009E3E9D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и обобщение пройденного во втором классе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https://resh.edu.ru/subject/8/3/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Информационно-коммуникативные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технологии</w:t>
            </w:r>
            <w:proofErr w:type="spellEnd"/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https://resh.edu.ru/subject/8/3/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Способы получения объемных </w:t>
            </w: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рельефных форм и изображений (технология обработки пластических масс, креповой бумаги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https://resh.edu.ru/subject/8/3/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Способы получения объемных рельефных форм и изображений Фольга.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Технология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обработки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фольги</w:t>
            </w:r>
            <w:proofErr w:type="spellEnd"/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https://resh.edu.ru/subject/8/3/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Архитектура и строительство. </w:t>
            </w:r>
            <w:proofErr w:type="spellStart"/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Гофрокартон</w:t>
            </w:r>
            <w:proofErr w:type="spellEnd"/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. Его строение свойства, сферы использования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https://resh.edu.ru/subject/8/3/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Объемные формы деталей и изделий.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Развертка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Чертеж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развертки</w:t>
            </w:r>
            <w:proofErr w:type="spellEnd"/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https://resh.edu.ru/subject/8/3/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Технологии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обработки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текстильных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материалов</w:t>
            </w:r>
            <w:proofErr w:type="spellEnd"/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https://resh.edu.ru/subject/8/3/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Пришивание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пуговиц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Ремонт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одежды</w:t>
            </w:r>
            <w:proofErr w:type="spellEnd"/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https://resh.edu.ru/subject/8/3/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Современные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производства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профессии</w:t>
            </w:r>
            <w:proofErr w:type="spellEnd"/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https://resh.edu.ru/subject/8/3/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Подвижное и неподвижное соединение деталей из деталей наборов типа «Конструктор».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Конструирование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изделий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материалов</w:t>
            </w:r>
            <w:proofErr w:type="spellEnd"/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https://resh.edu.ru/subject/8/3/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Резервное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время</w:t>
            </w:r>
            <w:proofErr w:type="spellEnd"/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https://resh.edu.ru/subject/8/3/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</w:pPr>
          </w:p>
        </w:tc>
      </w:tr>
    </w:tbl>
    <w:p w:rsidR="009E3E9D" w:rsidRDefault="009E3E9D" w:rsidP="00D679E4">
      <w:pPr>
        <w:spacing w:after="0" w:line="240" w:lineRule="auto"/>
        <w:sectPr w:rsidR="009E3E9D" w:rsidSect="00D679E4">
          <w:pgSz w:w="16383" w:h="11906" w:orient="landscape"/>
          <w:pgMar w:top="993" w:right="850" w:bottom="851" w:left="1701" w:header="720" w:footer="720" w:gutter="0"/>
          <w:cols w:space="720"/>
        </w:sectPr>
      </w:pPr>
    </w:p>
    <w:p w:rsidR="009E3E9D" w:rsidRDefault="00B56CC1" w:rsidP="00D679E4">
      <w:pPr>
        <w:spacing w:after="0" w:line="24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</w:t>
      </w:r>
      <w:proofErr w:type="gramStart"/>
      <w:r>
        <w:rPr>
          <w:rFonts w:ascii="Times New Roman" w:hAnsi="Times New Roman"/>
          <w:b/>
          <w:color w:val="000000"/>
          <w:sz w:val="28"/>
        </w:rPr>
        <w:t>4</w:t>
      </w:r>
      <w:proofErr w:type="gramEnd"/>
      <w:r>
        <w:rPr>
          <w:rFonts w:ascii="Times New Roman" w:hAnsi="Times New Roman"/>
          <w:b/>
          <w:color w:val="000000"/>
          <w:sz w:val="28"/>
        </w:rPr>
        <w:t xml:space="preserve">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18"/>
        <w:gridCol w:w="4693"/>
        <w:gridCol w:w="1518"/>
        <w:gridCol w:w="1841"/>
        <w:gridCol w:w="1910"/>
        <w:gridCol w:w="2615"/>
      </w:tblGrid>
      <w:tr w:rsidR="009E3E9D">
        <w:trPr>
          <w:trHeight w:val="144"/>
          <w:tblCellSpacing w:w="20" w:type="nil"/>
        </w:trPr>
        <w:tc>
          <w:tcPr>
            <w:tcW w:w="45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9E3E9D" w:rsidRDefault="009E3E9D" w:rsidP="00D679E4">
            <w:pPr>
              <w:spacing w:after="0" w:line="240" w:lineRule="auto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E3E9D" w:rsidRDefault="009E3E9D" w:rsidP="00D679E4">
            <w:pPr>
              <w:spacing w:after="0" w:line="240" w:lineRule="auto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61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E3E9D" w:rsidRDefault="009E3E9D" w:rsidP="00D679E4">
            <w:pPr>
              <w:spacing w:after="0" w:line="240" w:lineRule="auto"/>
              <w:ind w:left="135"/>
            </w:pPr>
          </w:p>
        </w:tc>
      </w:tr>
      <w:tr w:rsidR="009E3E9D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E3E9D" w:rsidRDefault="009E3E9D" w:rsidP="00D679E4">
            <w:pPr>
              <w:spacing w:after="0" w:line="240" w:lineRule="auto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E3E9D" w:rsidRDefault="009E3E9D" w:rsidP="00D679E4">
            <w:pPr>
              <w:spacing w:after="0" w:line="240" w:lineRule="auto"/>
            </w:pP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E3E9D" w:rsidRDefault="009E3E9D" w:rsidP="00D679E4">
            <w:pPr>
              <w:spacing w:after="0" w:line="240" w:lineRule="auto"/>
              <w:ind w:left="135"/>
            </w:pP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E3E9D" w:rsidRDefault="009E3E9D" w:rsidP="00D679E4">
            <w:pPr>
              <w:spacing w:after="0" w:line="240" w:lineRule="auto"/>
              <w:ind w:left="135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E3E9D" w:rsidRDefault="009E3E9D" w:rsidP="00D679E4">
            <w:pPr>
              <w:spacing w:after="0" w:line="240" w:lineRule="auto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E3E9D" w:rsidRDefault="009E3E9D" w:rsidP="00D679E4">
            <w:pPr>
              <w:spacing w:after="0" w:line="240" w:lineRule="auto"/>
            </w:pPr>
          </w:p>
        </w:tc>
      </w:tr>
      <w:tr w:rsidR="009E3E9D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и обобщение изученного в третьем классе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</w:pPr>
          </w:p>
        </w:tc>
      </w:tr>
      <w:tr w:rsidR="009E3E9D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Информационно-коммуникативные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технологии</w:t>
            </w:r>
            <w:proofErr w:type="spellEnd"/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</w:pPr>
          </w:p>
        </w:tc>
      </w:tr>
      <w:tr w:rsidR="009E3E9D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Конструирование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робототехнических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моделей</w:t>
            </w:r>
            <w:proofErr w:type="spellEnd"/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</w:pPr>
          </w:p>
        </w:tc>
      </w:tr>
      <w:tr w:rsidR="009E3E9D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Конструирование сложных изделий из бумаги и картона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</w:pPr>
          </w:p>
        </w:tc>
      </w:tr>
      <w:tr w:rsidR="009E3E9D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Конструирование объемных изделий из разверток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</w:pPr>
          </w:p>
        </w:tc>
      </w:tr>
      <w:tr w:rsidR="009E3E9D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Интерьеры разных времен. Декор интерьера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</w:pPr>
          </w:p>
        </w:tc>
      </w:tr>
      <w:tr w:rsidR="009E3E9D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Синтетические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материалы</w:t>
            </w:r>
            <w:proofErr w:type="spellEnd"/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</w:pPr>
          </w:p>
        </w:tc>
      </w:tr>
      <w:tr w:rsidR="009E3E9D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История одежды и текстильных материалов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</w:pPr>
          </w:p>
        </w:tc>
      </w:tr>
      <w:tr w:rsidR="009E3E9D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Подвижные способы соединения деталей усложненных конструкций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</w:pPr>
          </w:p>
        </w:tc>
      </w:tr>
      <w:tr w:rsidR="009E3E9D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Резервное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время</w:t>
            </w:r>
            <w:proofErr w:type="spellEnd"/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</w:pPr>
          </w:p>
        </w:tc>
      </w:tr>
      <w:tr w:rsidR="009E3E9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</w:pPr>
          </w:p>
        </w:tc>
      </w:tr>
    </w:tbl>
    <w:p w:rsidR="009E3E9D" w:rsidRDefault="009E3E9D" w:rsidP="00D679E4">
      <w:pPr>
        <w:spacing w:after="0" w:line="240" w:lineRule="auto"/>
        <w:sectPr w:rsidR="009E3E9D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9E3E9D" w:rsidRDefault="00B56CC1" w:rsidP="00D679E4">
      <w:pPr>
        <w:spacing w:after="0" w:line="240" w:lineRule="auto"/>
      </w:pPr>
      <w:bookmarkStart w:id="14" w:name="block-8295828"/>
      <w:bookmarkEnd w:id="13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9E3E9D" w:rsidRDefault="00B56CC1" w:rsidP="00D679E4">
      <w:pPr>
        <w:spacing w:after="0" w:line="24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gramStart"/>
      <w:r>
        <w:rPr>
          <w:rFonts w:ascii="Times New Roman" w:hAnsi="Times New Roman"/>
          <w:b/>
          <w:color w:val="000000"/>
          <w:sz w:val="28"/>
        </w:rPr>
        <w:t>1</w:t>
      </w:r>
      <w:proofErr w:type="gramEnd"/>
      <w:r>
        <w:rPr>
          <w:rFonts w:ascii="Times New Roman" w:hAnsi="Times New Roman"/>
          <w:b/>
          <w:color w:val="000000"/>
          <w:sz w:val="28"/>
        </w:rPr>
        <w:t xml:space="preserve">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22"/>
        <w:gridCol w:w="3754"/>
        <w:gridCol w:w="1170"/>
        <w:gridCol w:w="1841"/>
        <w:gridCol w:w="1910"/>
        <w:gridCol w:w="1423"/>
        <w:gridCol w:w="3020"/>
      </w:tblGrid>
      <w:tr w:rsidR="009E3E9D">
        <w:trPr>
          <w:trHeight w:val="144"/>
          <w:tblCellSpacing w:w="20" w:type="nil"/>
        </w:trPr>
        <w:tc>
          <w:tcPr>
            <w:tcW w:w="37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9E3E9D" w:rsidRDefault="009E3E9D" w:rsidP="00D679E4">
            <w:pPr>
              <w:spacing w:after="0" w:line="240" w:lineRule="auto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урока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E3E9D" w:rsidRDefault="009E3E9D" w:rsidP="00D679E4">
            <w:pPr>
              <w:spacing w:after="0" w:line="240" w:lineRule="auto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125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Дата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изучения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E3E9D" w:rsidRDefault="009E3E9D" w:rsidP="00D679E4">
            <w:pPr>
              <w:spacing w:after="0" w:line="240" w:lineRule="auto"/>
              <w:ind w:left="135"/>
            </w:pPr>
          </w:p>
        </w:tc>
        <w:tc>
          <w:tcPr>
            <w:tcW w:w="198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E3E9D" w:rsidRDefault="009E3E9D" w:rsidP="00D679E4">
            <w:pPr>
              <w:spacing w:after="0" w:line="240" w:lineRule="auto"/>
              <w:ind w:left="135"/>
            </w:pPr>
          </w:p>
        </w:tc>
      </w:tr>
      <w:tr w:rsidR="009E3E9D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E3E9D" w:rsidRDefault="009E3E9D" w:rsidP="00D679E4">
            <w:pPr>
              <w:spacing w:after="0" w:line="240" w:lineRule="auto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E3E9D" w:rsidRDefault="009E3E9D" w:rsidP="00D679E4">
            <w:pPr>
              <w:spacing w:after="0" w:line="240" w:lineRule="auto"/>
            </w:pP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E3E9D" w:rsidRDefault="009E3E9D" w:rsidP="00D679E4">
            <w:pPr>
              <w:spacing w:after="0" w:line="240" w:lineRule="auto"/>
              <w:ind w:left="135"/>
            </w:pP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E3E9D" w:rsidRDefault="009E3E9D" w:rsidP="00D679E4">
            <w:pPr>
              <w:spacing w:after="0" w:line="240" w:lineRule="auto"/>
              <w:ind w:left="135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E3E9D" w:rsidRDefault="009E3E9D" w:rsidP="00D679E4">
            <w:pPr>
              <w:spacing w:after="0" w:line="240" w:lineRule="auto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E3E9D" w:rsidRDefault="009E3E9D" w:rsidP="00D679E4">
            <w:pPr>
              <w:spacing w:after="0" w:line="240" w:lineRule="auto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E3E9D" w:rsidRDefault="009E3E9D" w:rsidP="00D679E4">
            <w:pPr>
              <w:spacing w:after="0" w:line="240" w:lineRule="auto"/>
            </w:pPr>
          </w:p>
        </w:tc>
      </w:tr>
      <w:tr w:rsidR="009E3E9D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Мир вокруг нас (природный и рукотворный)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06.09.2023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https://resh.edu.ru/subject/8/1/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Техника на службе человека (в воздухе, на земле и на воде)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13.09.2023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https://resh.edu.ru/subject/8/1/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Природа и творчество. Природные материалы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20.09.2023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https://resh.edu.ru/subject/8/1/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Сбор листьев и способы их засушивания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27.09.2023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https://resh.edu.ru/subject/8/1/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Семена разных растений. Составление композиций из семян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04.10.2023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https://resh.edu.ru/subject/8/1/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Объемные природные материалы (шишки, жёлуди, каштаны). Конструирование объемных изделий из них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11.10.2023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s://resh.edu.ru/subject/8/1/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Объемные природные материалы (шишки, жёлуди, каштаны). Конструирование объемных изделий из них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18.10.2023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https://resh.edu.ru/subject/8/1/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Способы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соединения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природных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материалов</w:t>
            </w:r>
            <w:proofErr w:type="spellEnd"/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25.10.2023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https://resh.edu.ru/subject/8/1/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Понятие «композиция». Центровая композиция. Точечное наклеивание листьев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08.11.2023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https://resh.edu.ru/subject/8/1/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«Орнамент». Разновидности композиций, Композиция в </w:t>
            </w: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полосе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15.11.2023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https://resh.edu.ru/subject/8/1/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Материалы для лепки (пластилин, пластические массы)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22.11.2023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https://resh.edu.ru/subject/8/1/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Изделие. Основа и детали </w:t>
            </w:r>
            <w:proofErr w:type="spellStart"/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изделия.Понятие</w:t>
            </w:r>
            <w:proofErr w:type="spellEnd"/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«технология»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29.11.2023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https://resh.edu.ru/subject/8/1/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Формообразование деталей изделия из пластилина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06.12.2023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https://resh.edu.ru/subject/8/1/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Объемная </w:t>
            </w: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композиция. Групповая творческая работа – проект («Аквариум», «Морские обитатели»)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13.12.2023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https://resh.edu.ru/subject/8/1/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Бумага. Ее основные свойства. Виды бумаги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20.12.2023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https://resh.edu.ru/subject/8/1/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Картон. Его основные свойства. Виды картона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27.12.2023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https://resh.edu.ru/subject/8/1/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Сгибание и </w:t>
            </w: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складывание бумаги. (</w:t>
            </w:r>
            <w:r>
              <w:rPr>
                <w:rFonts w:ascii="Times New Roman" w:hAnsi="Times New Roman"/>
                <w:color w:val="000000"/>
                <w:sz w:val="24"/>
              </w:rPr>
              <w:t>C</w:t>
            </w: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оставление композиций из несложной сложенной детали)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10.01.2024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https://resh.edu.ru/subject/8/1/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Сгибание и складывание бумаги (Основные формы оригами и их </w:t>
            </w: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преобразование)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17.01.2024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https://resh.edu.ru/subject/8/1/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Складывание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бумажной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детали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гармошкой</w:t>
            </w:r>
            <w:proofErr w:type="spellEnd"/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24.01.2024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https://resh.edu.ru/subject/8/1/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Режущий инструмент ножницы. Их назначение, конструкция.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Правила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пользования</w:t>
            </w:r>
            <w:proofErr w:type="spellEnd"/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31.01.2024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https://resh.edu.ru/subject/8/1/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Приемы резания ножницами по прямой,</w:t>
            </w: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кривой и ломаной линиям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07.02.2024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https://resh.edu.ru/subject/8/1/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Резаная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аппликация</w:t>
            </w:r>
            <w:proofErr w:type="spellEnd"/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14.02.2024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https://resh.edu.ru/subject/8/1/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Шаблон – приспособление для разметки деталей.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Разметка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шаблону</w:t>
            </w:r>
            <w:proofErr w:type="spellEnd"/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28.02.2024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https://resh.edu.ru/subject/8/1/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Разметка по шаблону и вырезание нескольких деталей из бумаги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06.03.2024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https://resh.edu.ru/subject/8/1/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Преобразование правильных форм в неправильные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13.03.2024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https://resh.edu.ru/subject/8/1/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Составление композиций из деталей разных форм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20.03.2024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https://resh.edu.ru/subject/8/1/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Изготовление деталей по шаблону из тонкого картона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03.04.2024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72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https://resh.edu.ru/subject/8/1/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Общее представление о тканях и нитках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10.04.2024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73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https://resh.edu.ru/subject/8/1/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Швейные иглы и </w:t>
            </w: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приспособления. Назначение. Правила обращения. Строчка прямого стежка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17.04.2024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74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https://resh.edu.ru/subject/8/1/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Вышивка – способ отделки изделий. Мережка (осыпание края заготовки из ткани)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24.04.2024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75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https://resh.edu.ru/subject/8/1/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Строчка прямого стежка, ее варианты – перевивы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08.05.2024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76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https://resh.edu.ru/subject/8/1/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Отделка швейного изделия (салфетки, закладки) строчками прямого стежка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15.05.2024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77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https://resh.edu.ru/subject/8/1/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Проверим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себя</w:t>
            </w:r>
            <w:proofErr w:type="spellEnd"/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  <w:jc w:val="center"/>
            </w:pP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22.05.2024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78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https://resh.edu.ru/subject/8/1/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0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33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</w:pPr>
          </w:p>
        </w:tc>
      </w:tr>
    </w:tbl>
    <w:p w:rsidR="009E3E9D" w:rsidRDefault="009E3E9D" w:rsidP="00D679E4">
      <w:pPr>
        <w:spacing w:after="0" w:line="240" w:lineRule="auto"/>
        <w:sectPr w:rsidR="009E3E9D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9E3E9D" w:rsidRDefault="00B56CC1" w:rsidP="00D679E4">
      <w:pPr>
        <w:spacing w:after="0" w:line="24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</w:t>
      </w:r>
      <w:proofErr w:type="gramStart"/>
      <w:r>
        <w:rPr>
          <w:rFonts w:ascii="Times New Roman" w:hAnsi="Times New Roman"/>
          <w:b/>
          <w:color w:val="000000"/>
          <w:sz w:val="28"/>
        </w:rPr>
        <w:t>2</w:t>
      </w:r>
      <w:proofErr w:type="gramEnd"/>
      <w:r>
        <w:rPr>
          <w:rFonts w:ascii="Times New Roman" w:hAnsi="Times New Roman"/>
          <w:b/>
          <w:color w:val="000000"/>
          <w:sz w:val="28"/>
        </w:rPr>
        <w:t xml:space="preserve">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89"/>
        <w:gridCol w:w="3808"/>
        <w:gridCol w:w="1149"/>
        <w:gridCol w:w="1841"/>
        <w:gridCol w:w="1910"/>
        <w:gridCol w:w="1423"/>
        <w:gridCol w:w="3020"/>
      </w:tblGrid>
      <w:tr w:rsidR="009E3E9D">
        <w:trPr>
          <w:trHeight w:val="144"/>
          <w:tblCellSpacing w:w="20" w:type="nil"/>
        </w:trPr>
        <w:tc>
          <w:tcPr>
            <w:tcW w:w="3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9E3E9D" w:rsidRDefault="009E3E9D" w:rsidP="00D679E4">
            <w:pPr>
              <w:spacing w:after="0" w:line="240" w:lineRule="auto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урока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E3E9D" w:rsidRDefault="009E3E9D" w:rsidP="00D679E4">
            <w:pPr>
              <w:spacing w:after="0" w:line="240" w:lineRule="auto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123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Дата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изучения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E3E9D" w:rsidRDefault="009E3E9D" w:rsidP="00D679E4">
            <w:pPr>
              <w:spacing w:after="0" w:line="240" w:lineRule="auto"/>
              <w:ind w:left="135"/>
            </w:pPr>
          </w:p>
        </w:tc>
        <w:tc>
          <w:tcPr>
            <w:tcW w:w="195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E3E9D" w:rsidRDefault="009E3E9D" w:rsidP="00D679E4">
            <w:pPr>
              <w:spacing w:after="0" w:line="240" w:lineRule="auto"/>
              <w:ind w:left="135"/>
            </w:pPr>
          </w:p>
        </w:tc>
      </w:tr>
      <w:tr w:rsidR="009E3E9D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E3E9D" w:rsidRDefault="009E3E9D" w:rsidP="00D679E4">
            <w:pPr>
              <w:spacing w:after="0" w:line="240" w:lineRule="auto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E3E9D" w:rsidRDefault="009E3E9D" w:rsidP="00D679E4">
            <w:pPr>
              <w:spacing w:after="0" w:line="240" w:lineRule="auto"/>
            </w:pP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E3E9D" w:rsidRDefault="009E3E9D" w:rsidP="00D679E4">
            <w:pPr>
              <w:spacing w:after="0" w:line="240" w:lineRule="auto"/>
              <w:ind w:left="135"/>
            </w:pP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E3E9D" w:rsidRDefault="009E3E9D" w:rsidP="00D679E4">
            <w:pPr>
              <w:spacing w:after="0" w:line="240" w:lineRule="auto"/>
              <w:ind w:left="135"/>
            </w:pP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E3E9D" w:rsidRDefault="009E3E9D" w:rsidP="00D679E4">
            <w:pPr>
              <w:spacing w:after="0" w:line="240" w:lineRule="auto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E3E9D" w:rsidRDefault="009E3E9D" w:rsidP="00D679E4">
            <w:pPr>
              <w:spacing w:after="0" w:line="240" w:lineRule="auto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E3E9D" w:rsidRDefault="009E3E9D" w:rsidP="00D679E4">
            <w:pPr>
              <w:spacing w:after="0" w:line="240" w:lineRule="auto"/>
            </w:pPr>
          </w:p>
        </w:tc>
      </w:tr>
      <w:tr w:rsidR="009E3E9D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и обобщение пройденного в первом классе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07.09.2023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79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https://resh.edu.ru/subject/7/2/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Средства художественной </w:t>
            </w: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выразительности: цвет, форма, размер.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Общее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представление</w:t>
            </w:r>
            <w:proofErr w:type="spellEnd"/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14.09.2023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80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https://resh.edu.ru/subject/7/2/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Средства художественной выразительности: цвет в композиции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21.09.2023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81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https://resh.edu.ru/subject/7/2/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Виды цветочных композиций (центральная, вертикальная, горизонтальная)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28.09.2023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82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https://resh.edu.ru/subject/7/2/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Светотень. Способы ее получения формообразованием белых бумажных деталей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05.10.2023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83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https://resh.edu.ru/subject/7/2/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proofErr w:type="spellStart"/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Биговка</w:t>
            </w:r>
            <w:proofErr w:type="spellEnd"/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– способ сгибания тонкого </w:t>
            </w: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картона и плотных видов бумаги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12.10.2023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84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https://resh.edu.ru/subject/7/2/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Биговка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кривым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линиям</w:t>
            </w:r>
            <w:proofErr w:type="spellEnd"/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19.10.2023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85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https://resh.edu.ru/subject/7/2/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Изготовление сложных выпуклых форм на деталях из тонкого картона и плотных видов бумаги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26.10.2023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86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https://resh.edu.ru/subject/7/2/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Конструирование </w:t>
            </w: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складной открытки со вставкой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09.11.2023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87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https://resh.edu.ru/subject/7/2/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Технология и технологические операции ручной обработки </w:t>
            </w: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материалов (общее представление)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16.11.2023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88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https://resh.edu.ru/subject/7/2/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Линейка – чертежный (контрольно-измерительный) инструмент. Понятие «чертеж». Линии чертежа (основная толстая, тонкая, штрих и два пунктира)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23.11.2023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89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https://resh.edu.ru/subject/7/2/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Понятие «чертеж». Линии чертежа (основная толстая, тонкая, штрих и два пунктира)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30.11.2023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90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https://resh.edu.ru/subject/7/2/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Разметка прямоугольных деталей от двух прямых углов по линейке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07.12.2023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91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https://resh.edu.ru/subject/7/2/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Конструирование усложненных изделий из </w:t>
            </w: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полос бумаги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14.12.2023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92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https://resh.edu.ru/subject/7/2/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Конструирование усложненных изделий из полос бумаги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21.12.2023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93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https://resh.edu.ru/subject/7/2/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Угольник – чертежный (контрольно-измерительный) инструмент. Разметка прямоугольных деталей по угольнику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28.12.2023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94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https://resh.edu.ru/subject/7/2/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Циркуль. Его назначение, конструкция, приемы работы.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Круг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окружность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радиус</w:t>
            </w:r>
            <w:proofErr w:type="spellEnd"/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11.01.2024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95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https://resh.edu.ru/subject/7/2/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Чертеж круга. Деление круглых деталей на части.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Получение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секторов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круга</w:t>
            </w:r>
            <w:proofErr w:type="spellEnd"/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18.01.2024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96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https://resh.edu.ru/subject/7/2/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Подвижное и соединение деталей. Шарнир.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Соединение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деталей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шпильку</w:t>
            </w:r>
            <w:proofErr w:type="spellEnd"/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25.01.2024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97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https://resh.edu.ru/subject/7/2/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Подвижное соединение деталей </w:t>
            </w:r>
            <w:proofErr w:type="spellStart"/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шарнирна</w:t>
            </w:r>
            <w:proofErr w:type="spellEnd"/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проволоку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01.02.2024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98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https://resh.edu.ru/subject/7/2/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Шарнирный механизм по типу игрушки-</w:t>
            </w:r>
            <w:proofErr w:type="spellStart"/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дергунчик</w:t>
            </w:r>
            <w:proofErr w:type="spellEnd"/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08.02.2024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99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https://resh.edu.ru/subject/7/2/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«Щелевой замок» - способ разъемного соединения деталей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15.02.2024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100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https://resh.edu.ru/subject/7/2/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Разъемное соединение вращающихся деталей (пропеллер)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22.02.2024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101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https://resh.edu.ru/subject/7/2/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Транспорт и машины специального назначения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29.02.2024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102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https://resh.edu.ru/subject/7/2/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Макет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автомобиля</w:t>
            </w:r>
            <w:proofErr w:type="spellEnd"/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07.03.2024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103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https://resh.edu.ru/subject/7/2/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Натуральные ткани, трикотажное полотно, нетканые материалы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14.03.2024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104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https://resh.edu.ru/subject/7/2/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Виды ниток. Их назначение, использование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21.03.2024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105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https://resh.edu.ru/subject/7/2/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Строчка косого стежка. Назначение. </w:t>
            </w:r>
            <w:proofErr w:type="spellStart"/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Безузелковое</w:t>
            </w:r>
            <w:proofErr w:type="spellEnd"/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закрепление нитки на ткани.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Зашивания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разреза</w:t>
            </w:r>
            <w:proofErr w:type="spellEnd"/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04.04.2024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106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https://resh.edu.ru/subject/7/2/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Разметка и выкраивание прямоугольного швейного изделия.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Отделка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вышивкой</w:t>
            </w:r>
            <w:proofErr w:type="spellEnd"/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11.04.2024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107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https://resh.edu.ru/subject/7/2/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Сборка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сшивание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швейного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изделия</w:t>
            </w:r>
            <w:proofErr w:type="spellEnd"/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18.04.2024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108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https://resh.edu.ru/subject/7/2/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Лекало. Разметка и выкраивание деталей швейного изделия по лекалу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25.04.2024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109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https://resh.edu.ru/subject/7/2/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Изготовление швейного изделия с отделкой вышивкой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02.05.2024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110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https://resh.edu.ru/subject/7/2/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Изготовление швейного изделия с отделкой вышивкой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16.05.2024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111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https://resh.edu.ru/subject/7/2/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Резервный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урок</w:t>
            </w:r>
            <w:proofErr w:type="spellEnd"/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23.05.2024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112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https://resh.edu.ru/subject/7/2/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7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</w:pPr>
          </w:p>
        </w:tc>
      </w:tr>
    </w:tbl>
    <w:p w:rsidR="009E3E9D" w:rsidRDefault="009E3E9D" w:rsidP="00D679E4">
      <w:pPr>
        <w:spacing w:after="0" w:line="240" w:lineRule="auto"/>
        <w:sectPr w:rsidR="009E3E9D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9E3E9D" w:rsidRDefault="00B56CC1" w:rsidP="00D679E4">
      <w:pPr>
        <w:spacing w:after="0" w:line="24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</w:t>
      </w:r>
      <w:proofErr w:type="gramStart"/>
      <w:r>
        <w:rPr>
          <w:rFonts w:ascii="Times New Roman" w:hAnsi="Times New Roman"/>
          <w:b/>
          <w:color w:val="000000"/>
          <w:sz w:val="28"/>
        </w:rPr>
        <w:t>3</w:t>
      </w:r>
      <w:proofErr w:type="gramEnd"/>
      <w:r>
        <w:rPr>
          <w:rFonts w:ascii="Times New Roman" w:hAnsi="Times New Roman"/>
          <w:b/>
          <w:color w:val="000000"/>
          <w:sz w:val="28"/>
        </w:rPr>
        <w:t xml:space="preserve">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60"/>
        <w:gridCol w:w="3692"/>
        <w:gridCol w:w="1194"/>
        <w:gridCol w:w="1841"/>
        <w:gridCol w:w="1910"/>
        <w:gridCol w:w="1423"/>
        <w:gridCol w:w="3020"/>
      </w:tblGrid>
      <w:tr w:rsidR="009E3E9D">
        <w:trPr>
          <w:trHeight w:val="144"/>
          <w:tblCellSpacing w:w="20" w:type="nil"/>
        </w:trPr>
        <w:tc>
          <w:tcPr>
            <w:tcW w:w="39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9E3E9D" w:rsidRDefault="009E3E9D" w:rsidP="00D679E4">
            <w:pPr>
              <w:spacing w:after="0" w:line="240" w:lineRule="auto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урока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E3E9D" w:rsidRDefault="009E3E9D" w:rsidP="00D679E4">
            <w:pPr>
              <w:spacing w:after="0" w:line="240" w:lineRule="auto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127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Дата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изучения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E3E9D" w:rsidRDefault="009E3E9D" w:rsidP="00D679E4">
            <w:pPr>
              <w:spacing w:after="0" w:line="240" w:lineRule="auto"/>
              <w:ind w:left="135"/>
            </w:pPr>
          </w:p>
        </w:tc>
        <w:tc>
          <w:tcPr>
            <w:tcW w:w="200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E3E9D" w:rsidRDefault="009E3E9D" w:rsidP="00D679E4">
            <w:pPr>
              <w:spacing w:after="0" w:line="240" w:lineRule="auto"/>
              <w:ind w:left="135"/>
            </w:pPr>
          </w:p>
        </w:tc>
      </w:tr>
      <w:tr w:rsidR="009E3E9D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E3E9D" w:rsidRDefault="009E3E9D" w:rsidP="00D679E4">
            <w:pPr>
              <w:spacing w:after="0" w:line="240" w:lineRule="auto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E3E9D" w:rsidRDefault="009E3E9D" w:rsidP="00D679E4">
            <w:pPr>
              <w:spacing w:after="0" w:line="240" w:lineRule="auto"/>
            </w:pP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E3E9D" w:rsidRDefault="009E3E9D" w:rsidP="00D679E4">
            <w:pPr>
              <w:spacing w:after="0" w:line="240" w:lineRule="auto"/>
              <w:ind w:left="135"/>
            </w:pP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E3E9D" w:rsidRDefault="009E3E9D" w:rsidP="00D679E4">
            <w:pPr>
              <w:spacing w:after="0" w:line="240" w:lineRule="auto"/>
              <w:ind w:left="135"/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E3E9D" w:rsidRDefault="009E3E9D" w:rsidP="00D679E4">
            <w:pPr>
              <w:spacing w:after="0" w:line="240" w:lineRule="auto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E3E9D" w:rsidRDefault="009E3E9D" w:rsidP="00D679E4">
            <w:pPr>
              <w:spacing w:after="0" w:line="240" w:lineRule="auto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E3E9D" w:rsidRDefault="009E3E9D" w:rsidP="00D679E4">
            <w:pPr>
              <w:spacing w:after="0" w:line="240" w:lineRule="auto"/>
            </w:pPr>
          </w:p>
        </w:tc>
      </w:tr>
      <w:tr w:rsidR="009E3E9D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и обобщение пройденного во втором классе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07.09.2023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113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https://resh.edu.ru/subject/8/3/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Знакомимся с компьютером. </w:t>
            </w: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Назначение, основные устройства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14.09.2023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114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https://resh.edu.ru/subject/8/3/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Компьютер – твой помощник. Запоминающие устройства – носители информации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21.09.2023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115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https://resh.edu.ru/subject/8/3/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Работа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с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текстовой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программой</w:t>
            </w:r>
            <w:proofErr w:type="spellEnd"/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28.09.2023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116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https://resh.edu.ru/subject/8/3/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Как работает скульптор. </w:t>
            </w: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Скульптуры разных времен и народов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05.10.2023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117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https://resh.edu.ru/subject/8/3/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Рельеф. Придание поверхности фактуры и объема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12.10.2023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118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https://resh.edu.ru/subject/8/3/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Как работает художник-декоратор. Материалы художника, художественные технологии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19.10.2023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119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https://resh.edu.ru/subject/8/3/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Свойства креповой бумаги. Способы получение объемных форм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26.10.2023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120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https://resh.edu.ru/subject/8/3/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Способы получения объемных рельефных форм и </w:t>
            </w: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изображений Фольга.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Технология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обработки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фольги</w:t>
            </w:r>
            <w:proofErr w:type="spellEnd"/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09.11.2023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121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https://resh.edu.ru/subject/8/3/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Архитектура и строительство. </w:t>
            </w:r>
            <w:proofErr w:type="spellStart"/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Гофрокартон</w:t>
            </w:r>
            <w:proofErr w:type="spellEnd"/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. Его строение свойства, сферы использования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16.11.2023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122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https://resh.edu.ru/subject/8/3/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Плоские и объемные формы деталей и изделий.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Развертка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Чертеж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развертки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Рицовка</w:t>
            </w:r>
            <w:proofErr w:type="spellEnd"/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23.11.2023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123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https://resh.edu.ru/subject/8/3/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Плоские и объемные формы деталей и изделий.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Развертка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Чертеж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развертки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Рицовка</w:t>
            </w:r>
            <w:proofErr w:type="spellEnd"/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30.11.2023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124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https://resh.edu.ru/subject/8/3/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Развертка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коробки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с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крышкой</w:t>
            </w:r>
            <w:proofErr w:type="spellEnd"/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07.12.2023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125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https://resh.edu.ru/subject/8/3/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[Оклеивание деталей коробки с крышкой]]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14.12.2023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126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https://resh.edu.ru/subject/8/3/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Конструирование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сложных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разверток</w:t>
            </w:r>
            <w:proofErr w:type="spellEnd"/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21.12.2023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127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https://resh.edu.ru/subject/8/3/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Конструирование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сложных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разверток</w:t>
            </w:r>
            <w:proofErr w:type="spellEnd"/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28.12.2023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128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https://resh.edu.ru/subject/8/3/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Строчка косого стежка (крестик, стебельчатая). Узелковое закрепление нитки на ткани.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11.01.2024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129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https://resh.edu.ru/subject/8/3/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Строчка косого стежка (крестик, стебельчатая). Узелковое закрепление нитки на ткани.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18.01.2024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130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https://resh.edu.ru/subject/8/3/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Строчка петельного стежка и ее варианты.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Изготовление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многодетального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швейного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изделия</w:t>
            </w:r>
            <w:proofErr w:type="spellEnd"/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25.01.2024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131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https://resh.edu.ru/subject/8/3/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Строчка петельного</w:t>
            </w: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стежка и ее варианты.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Изготовление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многодетального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швейного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изделия</w:t>
            </w:r>
            <w:proofErr w:type="spellEnd"/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01.02.2024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132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https://resh.edu.ru/subject/8/3/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Пришивание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пуговиц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Ремонт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одежды</w:t>
            </w:r>
            <w:proofErr w:type="spellEnd"/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08.02.2024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133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https://resh.edu.ru/subject/8/3/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Конструирование и изготовление изделия (из нетканого полотна) с отделкой пуговицей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15.02.2024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134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https://resh.edu.ru/subject/8/3/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Проект. Коллективное дидактическое пособие для обучения счету (с застежками на пуговицы)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22.02.2024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135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https://resh.edu.ru/subject/8/3/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История швейной </w:t>
            </w: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машины. Способ изготовления изделий из тонкого трикотажа стяжкой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29.02.2024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136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https://resh.edu.ru/subject/8/3/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История швейной машины. Способ изготовления изделий из тонкого трикотажа </w:t>
            </w: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стяжкой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07.03.2024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137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https://resh.edu.ru/subject/8/3/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Пришивание бусины на швейное изделие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14.03.2024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138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https://resh.edu.ru/subject/8/3/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Пришивание бусины на швейное изделие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21.03.2024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139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https://resh.edu.ru/subject/8/3/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Подвижное и неподвижное соединение деталей из деталей наборов типа </w:t>
            </w: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«Конструктор»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04.04.2024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140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https://resh.edu.ru/subject/8/3/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Проект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«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Военная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техника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»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11.04.2024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141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https://resh.edu.ru/subject/8/3/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Конструирование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макета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робота</w:t>
            </w:r>
            <w:proofErr w:type="spellEnd"/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18.04.2024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142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https://resh.edu.ru/subject/8/3/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Конструирование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игрушки-марионетки</w:t>
            </w:r>
            <w:proofErr w:type="spellEnd"/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25.04.2024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143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https://resh.edu.ru/subject/8/3/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Механизм устойчивого равновесия (кукла-неваляшка)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02.05.2024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144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https://resh.edu.ru/subject/8/3/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Конструирование игрушки из </w:t>
            </w: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носка или перчатки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16.05.2024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145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https://resh.edu.ru/subject/8/3/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Итоговое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занятие</w:t>
            </w:r>
            <w:proofErr w:type="spellEnd"/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23.05.2024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hyperlink r:id="rId146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https://resh.edu.ru/subject/8/3/</w:t>
              </w:r>
            </w:hyperlink>
          </w:p>
        </w:tc>
      </w:tr>
      <w:tr w:rsidR="009E3E9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3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</w:pPr>
          </w:p>
        </w:tc>
      </w:tr>
    </w:tbl>
    <w:p w:rsidR="009E3E9D" w:rsidRDefault="009E3E9D" w:rsidP="00D679E4">
      <w:pPr>
        <w:spacing w:after="0" w:line="240" w:lineRule="auto"/>
        <w:sectPr w:rsidR="009E3E9D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9E3E9D" w:rsidRDefault="00B56CC1" w:rsidP="00D679E4">
      <w:pPr>
        <w:spacing w:after="0" w:line="24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</w:t>
      </w:r>
      <w:proofErr w:type="gramStart"/>
      <w:r>
        <w:rPr>
          <w:rFonts w:ascii="Times New Roman" w:hAnsi="Times New Roman"/>
          <w:b/>
          <w:color w:val="000000"/>
          <w:sz w:val="28"/>
        </w:rPr>
        <w:t>4</w:t>
      </w:r>
      <w:proofErr w:type="gramEnd"/>
      <w:r>
        <w:rPr>
          <w:rFonts w:ascii="Times New Roman" w:hAnsi="Times New Roman"/>
          <w:b/>
          <w:color w:val="000000"/>
          <w:sz w:val="28"/>
        </w:rPr>
        <w:t xml:space="preserve">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20"/>
        <w:gridCol w:w="4361"/>
        <w:gridCol w:w="1264"/>
        <w:gridCol w:w="1841"/>
        <w:gridCol w:w="1910"/>
        <w:gridCol w:w="1423"/>
        <w:gridCol w:w="2221"/>
      </w:tblGrid>
      <w:tr w:rsidR="009E3E9D">
        <w:trPr>
          <w:trHeight w:val="144"/>
          <w:tblCellSpacing w:w="20" w:type="nil"/>
        </w:trPr>
        <w:tc>
          <w:tcPr>
            <w:tcW w:w="37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9E3E9D" w:rsidRDefault="009E3E9D" w:rsidP="00D679E4">
            <w:pPr>
              <w:spacing w:after="0" w:line="240" w:lineRule="auto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урока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E3E9D" w:rsidRDefault="009E3E9D" w:rsidP="00D679E4">
            <w:pPr>
              <w:spacing w:after="0" w:line="240" w:lineRule="auto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125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Дата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изучения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E3E9D" w:rsidRDefault="009E3E9D" w:rsidP="00D679E4">
            <w:pPr>
              <w:spacing w:after="0" w:line="240" w:lineRule="auto"/>
              <w:ind w:left="135"/>
            </w:pPr>
          </w:p>
        </w:tc>
        <w:tc>
          <w:tcPr>
            <w:tcW w:w="198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E3E9D" w:rsidRDefault="009E3E9D" w:rsidP="00D679E4">
            <w:pPr>
              <w:spacing w:after="0" w:line="240" w:lineRule="auto"/>
              <w:ind w:left="135"/>
            </w:pPr>
          </w:p>
        </w:tc>
      </w:tr>
      <w:tr w:rsidR="009E3E9D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E3E9D" w:rsidRDefault="009E3E9D" w:rsidP="00D679E4">
            <w:pPr>
              <w:spacing w:after="0" w:line="240" w:lineRule="auto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E3E9D" w:rsidRDefault="009E3E9D" w:rsidP="00D679E4">
            <w:pPr>
              <w:spacing w:after="0" w:line="240" w:lineRule="auto"/>
            </w:pP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E3E9D" w:rsidRDefault="009E3E9D" w:rsidP="00D679E4">
            <w:pPr>
              <w:spacing w:after="0" w:line="240" w:lineRule="auto"/>
              <w:ind w:left="135"/>
            </w:pP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E3E9D" w:rsidRDefault="009E3E9D" w:rsidP="00D679E4">
            <w:pPr>
              <w:spacing w:after="0" w:line="240" w:lineRule="auto"/>
              <w:ind w:left="135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E3E9D" w:rsidRDefault="009E3E9D" w:rsidP="00D679E4">
            <w:pPr>
              <w:spacing w:after="0" w:line="240" w:lineRule="auto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E3E9D" w:rsidRDefault="009E3E9D" w:rsidP="00D679E4">
            <w:pPr>
              <w:spacing w:after="0" w:line="240" w:lineRule="auto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E3E9D" w:rsidRDefault="009E3E9D" w:rsidP="00D679E4">
            <w:pPr>
              <w:spacing w:after="0" w:line="240" w:lineRule="auto"/>
            </w:pPr>
          </w:p>
        </w:tc>
      </w:tr>
      <w:tr w:rsidR="009E3E9D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и обобщение изученного в третьем классе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06.09.2023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</w:pPr>
          </w:p>
        </w:tc>
      </w:tr>
      <w:tr w:rsidR="009E3E9D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Информация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Интернет</w:t>
            </w:r>
            <w:proofErr w:type="spellEnd"/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13.09.2023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</w:pPr>
          </w:p>
        </w:tc>
      </w:tr>
      <w:tr w:rsidR="009E3E9D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Графический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редактор</w:t>
            </w:r>
            <w:proofErr w:type="spellEnd"/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20.09.2023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</w:pPr>
          </w:p>
        </w:tc>
      </w:tr>
      <w:tr w:rsidR="009E3E9D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Проектное задание по истории развития техники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27.09.2023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</w:pPr>
          </w:p>
        </w:tc>
      </w:tr>
      <w:tr w:rsidR="009E3E9D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Робототехника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Виды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роботов</w:t>
            </w:r>
            <w:proofErr w:type="spellEnd"/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04.10.2023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</w:pPr>
          </w:p>
        </w:tc>
      </w:tr>
      <w:tr w:rsidR="009E3E9D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Конструирование робота. Преобразование конструкции робота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11.10.2023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</w:pPr>
          </w:p>
        </w:tc>
      </w:tr>
      <w:tr w:rsidR="009E3E9D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устройства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Контроллер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двигатель</w:t>
            </w:r>
            <w:proofErr w:type="spellEnd"/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18.10.2023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</w:pPr>
          </w:p>
        </w:tc>
      </w:tr>
      <w:tr w:rsidR="009E3E9D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Программирование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робота</w:t>
            </w:r>
            <w:proofErr w:type="spellEnd"/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25.10.2023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</w:pPr>
          </w:p>
        </w:tc>
      </w:tr>
      <w:tr w:rsidR="009E3E9D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Испытания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презентация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робота</w:t>
            </w:r>
            <w:proofErr w:type="spellEnd"/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08.11.2023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</w:pPr>
          </w:p>
        </w:tc>
      </w:tr>
      <w:tr w:rsidR="009E3E9D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Конструирование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сложной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открытки</w:t>
            </w:r>
            <w:proofErr w:type="spellEnd"/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15.11.2023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</w:pPr>
          </w:p>
        </w:tc>
      </w:tr>
      <w:tr w:rsidR="009E3E9D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Конструирование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папки-футляра</w:t>
            </w:r>
            <w:proofErr w:type="spellEnd"/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22.11.2023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</w:pPr>
          </w:p>
        </w:tc>
      </w:tr>
      <w:tr w:rsidR="009E3E9D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Конструирование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альбома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класса</w:t>
            </w:r>
            <w:proofErr w:type="spellEnd"/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29.11.2023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</w:pPr>
          </w:p>
        </w:tc>
      </w:tr>
      <w:tr w:rsidR="009E3E9D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Конструирование объемного изделия военной тематики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06.12.2023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</w:pPr>
          </w:p>
        </w:tc>
      </w:tr>
      <w:tr w:rsidR="009E3E9D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Конструирование объемного изделия – подарок женщине, девочке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13.12.2023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</w:pPr>
          </w:p>
        </w:tc>
      </w:tr>
      <w:tr w:rsidR="009E3E9D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Изменение форм деталей объемных изделий. Изменение </w:t>
            </w: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размеров деталей развертки (упаковки)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20.12.2023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</w:pPr>
          </w:p>
        </w:tc>
      </w:tr>
      <w:tr w:rsidR="009E3E9D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Построение развертки с помощью линейки и циркуля (пирамида)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27.12.2023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</w:pPr>
          </w:p>
        </w:tc>
      </w:tr>
      <w:tr w:rsidR="009E3E9D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Развертка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многогранной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пирамиды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циркулем</w:t>
            </w:r>
            <w:proofErr w:type="spellEnd"/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10.01.2024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</w:pPr>
          </w:p>
        </w:tc>
      </w:tr>
      <w:tr w:rsidR="009E3E9D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Декор интерьера. </w:t>
            </w: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Художественная техника </w:t>
            </w:r>
            <w:proofErr w:type="spellStart"/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декупаж</w:t>
            </w:r>
            <w:proofErr w:type="spellEnd"/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17.01.2024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</w:pPr>
          </w:p>
        </w:tc>
      </w:tr>
      <w:tr w:rsidR="009E3E9D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Природные мотивы в декоре интерьера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24.01.2024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</w:pPr>
          </w:p>
        </w:tc>
      </w:tr>
      <w:tr w:rsidR="009E3E9D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Конструирование и моделирование изделий из различных материалов.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31.01.2024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</w:pPr>
          </w:p>
        </w:tc>
      </w:tr>
      <w:tr w:rsidR="009E3E9D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Полимеры. Виды полимерных </w:t>
            </w: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материалов, их свойства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07.02.2024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</w:pPr>
          </w:p>
        </w:tc>
      </w:tr>
      <w:tr w:rsidR="009E3E9D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Технология обработки полимерных материалов (на выбор, например)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14.02.2024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</w:pPr>
          </w:p>
        </w:tc>
      </w:tr>
      <w:tr w:rsidR="009E3E9D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Конструирование сложных форм из пластиковых трубочек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21.02.2024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</w:pPr>
          </w:p>
        </w:tc>
      </w:tr>
      <w:tr w:rsidR="009E3E9D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Конструирование объемных </w:t>
            </w: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геометрических конструкций из разных материалов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28.02.2024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</w:pPr>
          </w:p>
        </w:tc>
      </w:tr>
      <w:tr w:rsidR="009E3E9D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Синтетические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ткани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свойства</w:t>
            </w:r>
            <w:proofErr w:type="spellEnd"/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06.03.2024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</w:pPr>
          </w:p>
        </w:tc>
      </w:tr>
      <w:tr w:rsidR="009E3E9D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Мода, одежда и ткани разных времен. Ткани натурального и искусственного происхождения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13.03.2024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</w:pPr>
          </w:p>
        </w:tc>
      </w:tr>
      <w:tr w:rsidR="009E3E9D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Способ драпировки тканей. Исторический костюм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20.03.2024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</w:pPr>
          </w:p>
        </w:tc>
      </w:tr>
      <w:tr w:rsidR="009E3E9D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Одежда народов России. Составные </w:t>
            </w: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части костюмов и платьев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03.04.2024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</w:pPr>
          </w:p>
        </w:tc>
      </w:tr>
      <w:tr w:rsidR="009E3E9D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Строчка крестообразного и петлеобразного стежка.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Аксессуары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одежде</w:t>
            </w:r>
            <w:proofErr w:type="spellEnd"/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10.04.2024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</w:pPr>
          </w:p>
        </w:tc>
      </w:tr>
      <w:tr w:rsidR="009E3E9D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Строчка крестообразного и петлеобразного стежка.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Аксессуары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одежде</w:t>
            </w:r>
            <w:proofErr w:type="spellEnd"/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17.04.2024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</w:pPr>
          </w:p>
        </w:tc>
      </w:tr>
      <w:tr w:rsidR="009E3E9D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Конструкция «пружина» из полос картона или металлических деталей наборов типа «Конструктор»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24.04.2024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</w:pPr>
          </w:p>
        </w:tc>
      </w:tr>
      <w:tr w:rsidR="009E3E9D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Качающиеся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конструкции</w:t>
            </w:r>
            <w:proofErr w:type="spellEnd"/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08.05.2024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</w:pPr>
          </w:p>
        </w:tc>
      </w:tr>
      <w:tr w:rsidR="009E3E9D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Конструкции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сдвижной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деталью</w:t>
            </w:r>
            <w:proofErr w:type="spellEnd"/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15.05.2024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</w:pPr>
          </w:p>
        </w:tc>
      </w:tr>
      <w:tr w:rsidR="009E3E9D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Итоговое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занятие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Выставка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работ</w:t>
            </w:r>
            <w:proofErr w:type="spellEnd"/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22.05.2024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  <w:ind w:left="135"/>
            </w:pPr>
          </w:p>
        </w:tc>
      </w:tr>
      <w:tr w:rsidR="009E3E9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E3E9D" w:rsidRPr="00D679E4" w:rsidRDefault="00B56CC1" w:rsidP="00D679E4">
            <w:pPr>
              <w:spacing w:after="0" w:line="240" w:lineRule="auto"/>
              <w:ind w:left="135"/>
              <w:rPr>
                <w:lang w:val="ru-RU"/>
              </w:rPr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09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 w:rsidRPr="00D679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E3E9D" w:rsidRDefault="00B56CC1" w:rsidP="00D679E4">
            <w:pPr>
              <w:spacing w:after="0" w:line="240" w:lineRule="auto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E3E9D" w:rsidRDefault="009E3E9D" w:rsidP="00D679E4">
            <w:pPr>
              <w:spacing w:after="0" w:line="240" w:lineRule="auto"/>
            </w:pPr>
          </w:p>
        </w:tc>
      </w:tr>
    </w:tbl>
    <w:p w:rsidR="009E3E9D" w:rsidRDefault="009E3E9D" w:rsidP="00D679E4">
      <w:pPr>
        <w:spacing w:after="0" w:line="240" w:lineRule="auto"/>
        <w:sectPr w:rsidR="009E3E9D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9E3E9D" w:rsidRPr="00D679E4" w:rsidRDefault="00B56CC1" w:rsidP="00D679E4">
      <w:pPr>
        <w:spacing w:after="0" w:line="240" w:lineRule="auto"/>
        <w:rPr>
          <w:lang w:val="ru-RU"/>
        </w:rPr>
      </w:pPr>
      <w:bookmarkStart w:id="15" w:name="block-8295829"/>
      <w:bookmarkEnd w:id="14"/>
      <w:r w:rsidRPr="00D679E4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УЧЕБНО-МЕТОДИЧЕСКОЕ </w:t>
      </w:r>
      <w:r w:rsidRPr="00D679E4">
        <w:rPr>
          <w:rFonts w:ascii="Times New Roman" w:hAnsi="Times New Roman"/>
          <w:b/>
          <w:color w:val="000000"/>
          <w:sz w:val="28"/>
          <w:lang w:val="ru-RU"/>
        </w:rPr>
        <w:t>ОБЕСПЕЧЕНИЕ ОБРАЗОВАТЕЛЬНОГО ПРОЦЕССА</w:t>
      </w:r>
    </w:p>
    <w:p w:rsidR="009E3E9D" w:rsidRDefault="00B56CC1" w:rsidP="00D679E4">
      <w:pPr>
        <w:spacing w:after="0" w:line="24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9E3E9D" w:rsidRPr="00D679E4" w:rsidRDefault="00B56CC1" w:rsidP="00D679E4">
      <w:pPr>
        <w:spacing w:after="0" w:line="240" w:lineRule="auto"/>
        <w:ind w:left="120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 xml:space="preserve">• Технология, 2 класс/ </w:t>
      </w:r>
      <w:proofErr w:type="spellStart"/>
      <w:r w:rsidRPr="00D679E4">
        <w:rPr>
          <w:rFonts w:ascii="Times New Roman" w:hAnsi="Times New Roman"/>
          <w:color w:val="000000"/>
          <w:sz w:val="28"/>
          <w:lang w:val="ru-RU"/>
        </w:rPr>
        <w:t>Лутцева</w:t>
      </w:r>
      <w:proofErr w:type="spellEnd"/>
      <w:r w:rsidRPr="00D679E4">
        <w:rPr>
          <w:rFonts w:ascii="Times New Roman" w:hAnsi="Times New Roman"/>
          <w:color w:val="000000"/>
          <w:sz w:val="28"/>
          <w:lang w:val="ru-RU"/>
        </w:rPr>
        <w:t xml:space="preserve"> Е.А., Зуева Т.П., Акционерное общество «Издательство «Просвещение»</w:t>
      </w:r>
      <w:r w:rsidRPr="00D679E4">
        <w:rPr>
          <w:sz w:val="28"/>
          <w:lang w:val="ru-RU"/>
        </w:rPr>
        <w:br/>
      </w:r>
      <w:r w:rsidRPr="00D679E4">
        <w:rPr>
          <w:rFonts w:ascii="Times New Roman" w:hAnsi="Times New Roman"/>
          <w:color w:val="000000"/>
          <w:sz w:val="28"/>
          <w:lang w:val="ru-RU"/>
        </w:rPr>
        <w:t xml:space="preserve"> • Технология, 3 класс/ </w:t>
      </w:r>
      <w:proofErr w:type="spellStart"/>
      <w:r w:rsidRPr="00D679E4">
        <w:rPr>
          <w:rFonts w:ascii="Times New Roman" w:hAnsi="Times New Roman"/>
          <w:color w:val="000000"/>
          <w:sz w:val="28"/>
          <w:lang w:val="ru-RU"/>
        </w:rPr>
        <w:t>Лутцева</w:t>
      </w:r>
      <w:proofErr w:type="spellEnd"/>
      <w:r w:rsidRPr="00D679E4">
        <w:rPr>
          <w:rFonts w:ascii="Times New Roman" w:hAnsi="Times New Roman"/>
          <w:color w:val="000000"/>
          <w:sz w:val="28"/>
          <w:lang w:val="ru-RU"/>
        </w:rPr>
        <w:t xml:space="preserve"> Е.А., Зуева Т.П., Акционерное общество «Издат</w:t>
      </w:r>
      <w:r w:rsidRPr="00D679E4">
        <w:rPr>
          <w:rFonts w:ascii="Times New Roman" w:hAnsi="Times New Roman"/>
          <w:color w:val="000000"/>
          <w:sz w:val="28"/>
          <w:lang w:val="ru-RU"/>
        </w:rPr>
        <w:t>ельство «Просвещение»</w:t>
      </w:r>
      <w:r w:rsidRPr="00D679E4">
        <w:rPr>
          <w:sz w:val="28"/>
          <w:lang w:val="ru-RU"/>
        </w:rPr>
        <w:br/>
      </w:r>
      <w:r w:rsidRPr="00D679E4">
        <w:rPr>
          <w:rFonts w:ascii="Times New Roman" w:hAnsi="Times New Roman"/>
          <w:color w:val="000000"/>
          <w:sz w:val="28"/>
          <w:lang w:val="ru-RU"/>
        </w:rPr>
        <w:t xml:space="preserve"> • Технология: 1-й класс: учебник / </w:t>
      </w:r>
      <w:proofErr w:type="spellStart"/>
      <w:r w:rsidRPr="00D679E4">
        <w:rPr>
          <w:rFonts w:ascii="Times New Roman" w:hAnsi="Times New Roman"/>
          <w:color w:val="000000"/>
          <w:sz w:val="28"/>
          <w:lang w:val="ru-RU"/>
        </w:rPr>
        <w:t>Лутцева</w:t>
      </w:r>
      <w:proofErr w:type="spellEnd"/>
      <w:r w:rsidRPr="00D679E4">
        <w:rPr>
          <w:rFonts w:ascii="Times New Roman" w:hAnsi="Times New Roman"/>
          <w:color w:val="000000"/>
          <w:sz w:val="28"/>
          <w:lang w:val="ru-RU"/>
        </w:rPr>
        <w:t xml:space="preserve"> Е.А., Зуева Т.П., Акционерное общество «Издательство «Просвещение»</w:t>
      </w:r>
      <w:r w:rsidRPr="00D679E4">
        <w:rPr>
          <w:sz w:val="28"/>
          <w:lang w:val="ru-RU"/>
        </w:rPr>
        <w:br/>
      </w:r>
      <w:bookmarkStart w:id="16" w:name="fd2563da-70e6-4a8e-9eef-1431331cf80c"/>
      <w:r w:rsidRPr="00D679E4">
        <w:rPr>
          <w:rFonts w:ascii="Times New Roman" w:hAnsi="Times New Roman"/>
          <w:color w:val="000000"/>
          <w:sz w:val="28"/>
          <w:lang w:val="ru-RU"/>
        </w:rPr>
        <w:t xml:space="preserve"> • Технология, 4 класс/ </w:t>
      </w:r>
      <w:proofErr w:type="spellStart"/>
      <w:r w:rsidRPr="00D679E4">
        <w:rPr>
          <w:rFonts w:ascii="Times New Roman" w:hAnsi="Times New Roman"/>
          <w:color w:val="000000"/>
          <w:sz w:val="28"/>
          <w:lang w:val="ru-RU"/>
        </w:rPr>
        <w:t>Лутцева</w:t>
      </w:r>
      <w:proofErr w:type="spellEnd"/>
      <w:r w:rsidRPr="00D679E4">
        <w:rPr>
          <w:rFonts w:ascii="Times New Roman" w:hAnsi="Times New Roman"/>
          <w:color w:val="000000"/>
          <w:sz w:val="28"/>
          <w:lang w:val="ru-RU"/>
        </w:rPr>
        <w:t xml:space="preserve"> Е.А., Зуева Т.П., Акционерное общество «Издательство «Просвещение»</w:t>
      </w:r>
      <w:bookmarkEnd w:id="16"/>
    </w:p>
    <w:p w:rsidR="009E3E9D" w:rsidRPr="00D679E4" w:rsidRDefault="009E3E9D" w:rsidP="00D679E4">
      <w:pPr>
        <w:spacing w:after="0" w:line="240" w:lineRule="auto"/>
        <w:ind w:left="120"/>
        <w:rPr>
          <w:lang w:val="ru-RU"/>
        </w:rPr>
      </w:pPr>
    </w:p>
    <w:p w:rsidR="009E3E9D" w:rsidRPr="00D679E4" w:rsidRDefault="009E3E9D" w:rsidP="00D679E4">
      <w:pPr>
        <w:spacing w:after="0" w:line="240" w:lineRule="auto"/>
        <w:ind w:left="120"/>
        <w:rPr>
          <w:lang w:val="ru-RU"/>
        </w:rPr>
      </w:pPr>
    </w:p>
    <w:p w:rsidR="009E3E9D" w:rsidRPr="00D679E4" w:rsidRDefault="00B56CC1" w:rsidP="00D679E4">
      <w:pPr>
        <w:spacing w:after="0" w:line="240" w:lineRule="auto"/>
        <w:ind w:left="120"/>
        <w:rPr>
          <w:lang w:val="ru-RU"/>
        </w:rPr>
      </w:pPr>
      <w:r w:rsidRPr="00D679E4">
        <w:rPr>
          <w:rFonts w:ascii="Times New Roman" w:hAnsi="Times New Roman"/>
          <w:b/>
          <w:color w:val="000000"/>
          <w:sz w:val="28"/>
          <w:lang w:val="ru-RU"/>
        </w:rPr>
        <w:t>МЕТОДИЧЕСКИЕ МАТЕРИАЛЫ</w:t>
      </w:r>
      <w:r w:rsidRPr="00D679E4">
        <w:rPr>
          <w:rFonts w:ascii="Times New Roman" w:hAnsi="Times New Roman"/>
          <w:b/>
          <w:color w:val="000000"/>
          <w:sz w:val="28"/>
          <w:lang w:val="ru-RU"/>
        </w:rPr>
        <w:t xml:space="preserve"> ДЛЯ УЧИТЕЛЯ</w:t>
      </w:r>
    </w:p>
    <w:p w:rsidR="009E3E9D" w:rsidRPr="00D679E4" w:rsidRDefault="00B56CC1" w:rsidP="00D679E4">
      <w:pPr>
        <w:spacing w:after="0" w:line="240" w:lineRule="auto"/>
        <w:ind w:left="120"/>
        <w:rPr>
          <w:lang w:val="ru-RU"/>
        </w:rPr>
      </w:pPr>
      <w:r w:rsidRPr="00D679E4">
        <w:rPr>
          <w:rFonts w:ascii="Times New Roman" w:hAnsi="Times New Roman"/>
          <w:color w:val="000000"/>
          <w:sz w:val="28"/>
          <w:lang w:val="ru-RU"/>
        </w:rPr>
        <w:t>Издательство "Просвещение" Методические материалы для учителя,</w:t>
      </w:r>
      <w:r w:rsidRPr="00D679E4">
        <w:rPr>
          <w:sz w:val="28"/>
          <w:lang w:val="ru-RU"/>
        </w:rPr>
        <w:br/>
      </w:r>
      <w:bookmarkStart w:id="17" w:name="0ffefc5c-f9fc-44a3-a446-5fc8622ad11a"/>
      <w:r w:rsidRPr="00D679E4">
        <w:rPr>
          <w:rFonts w:ascii="Times New Roman" w:hAnsi="Times New Roman"/>
          <w:color w:val="000000"/>
          <w:sz w:val="28"/>
          <w:lang w:val="ru-RU"/>
        </w:rPr>
        <w:t xml:space="preserve"> рабочие тетради </w:t>
      </w:r>
      <w:bookmarkEnd w:id="17"/>
    </w:p>
    <w:p w:rsidR="009E3E9D" w:rsidRPr="00D679E4" w:rsidRDefault="009E3E9D" w:rsidP="00D679E4">
      <w:pPr>
        <w:spacing w:after="0" w:line="240" w:lineRule="auto"/>
        <w:ind w:left="120"/>
        <w:rPr>
          <w:lang w:val="ru-RU"/>
        </w:rPr>
      </w:pPr>
    </w:p>
    <w:p w:rsidR="009E3E9D" w:rsidRPr="00D679E4" w:rsidRDefault="00B56CC1" w:rsidP="00D679E4">
      <w:pPr>
        <w:spacing w:after="0" w:line="240" w:lineRule="auto"/>
        <w:ind w:left="120"/>
        <w:rPr>
          <w:lang w:val="ru-RU"/>
        </w:rPr>
      </w:pPr>
      <w:r w:rsidRPr="00D679E4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:rsidR="00B56CC1" w:rsidRPr="00D679E4" w:rsidRDefault="00B56CC1" w:rsidP="00D679E4">
      <w:pPr>
        <w:spacing w:after="0" w:line="240" w:lineRule="auto"/>
        <w:ind w:left="120"/>
        <w:rPr>
          <w:lang w:val="ru-RU"/>
        </w:rPr>
      </w:pPr>
      <w:bookmarkStart w:id="18" w:name="111db0ec-8c24-4b78-b09f-eef62a6c6ea2"/>
      <w:r w:rsidRPr="00D679E4">
        <w:rPr>
          <w:rFonts w:ascii="Times New Roman" w:hAnsi="Times New Roman"/>
          <w:color w:val="000000"/>
          <w:sz w:val="28"/>
          <w:lang w:val="ru-RU"/>
        </w:rPr>
        <w:t xml:space="preserve">Библиотека ЦОК </w:t>
      </w:r>
      <w:r>
        <w:rPr>
          <w:rFonts w:ascii="Times New Roman" w:hAnsi="Times New Roman"/>
          <w:color w:val="000000"/>
          <w:sz w:val="28"/>
        </w:rPr>
        <w:t>https</w:t>
      </w:r>
      <w:r w:rsidRPr="00D679E4">
        <w:rPr>
          <w:rFonts w:ascii="Times New Roman" w:hAnsi="Times New Roman"/>
          <w:color w:val="000000"/>
          <w:sz w:val="28"/>
          <w:lang w:val="ru-RU"/>
        </w:rPr>
        <w:t>://</w:t>
      </w:r>
      <w:r>
        <w:rPr>
          <w:rFonts w:ascii="Times New Roman" w:hAnsi="Times New Roman"/>
          <w:color w:val="000000"/>
          <w:sz w:val="28"/>
        </w:rPr>
        <w:t>m</w:t>
      </w:r>
      <w:r w:rsidRPr="00D679E4">
        <w:rPr>
          <w:rFonts w:ascii="Times New Roman" w:hAnsi="Times New Roman"/>
          <w:color w:val="000000"/>
          <w:sz w:val="28"/>
          <w:lang w:val="ru-RU"/>
        </w:rPr>
        <w:t>.</w:t>
      </w:r>
      <w:proofErr w:type="spellStart"/>
      <w:r>
        <w:rPr>
          <w:rFonts w:ascii="Times New Roman" w:hAnsi="Times New Roman"/>
          <w:color w:val="000000"/>
          <w:sz w:val="28"/>
        </w:rPr>
        <w:t>edsoo</w:t>
      </w:r>
      <w:proofErr w:type="spellEnd"/>
      <w:r w:rsidRPr="00D679E4">
        <w:rPr>
          <w:rFonts w:ascii="Times New Roman" w:hAnsi="Times New Roman"/>
          <w:color w:val="000000"/>
          <w:sz w:val="28"/>
          <w:lang w:val="ru-RU"/>
        </w:rPr>
        <w:t>.</w:t>
      </w:r>
      <w:proofErr w:type="spellStart"/>
      <w:r>
        <w:rPr>
          <w:rFonts w:ascii="Times New Roman" w:hAnsi="Times New Roman"/>
          <w:color w:val="000000"/>
          <w:sz w:val="28"/>
        </w:rPr>
        <w:t>ru</w:t>
      </w:r>
      <w:proofErr w:type="spellEnd"/>
      <w:r w:rsidRPr="00D679E4">
        <w:rPr>
          <w:rFonts w:ascii="Times New Roman" w:hAnsi="Times New Roman"/>
          <w:color w:val="000000"/>
          <w:sz w:val="28"/>
          <w:lang w:val="ru-RU"/>
        </w:rPr>
        <w:t>/8640</w:t>
      </w:r>
      <w:proofErr w:type="spellStart"/>
      <w:r>
        <w:rPr>
          <w:rFonts w:ascii="Times New Roman" w:hAnsi="Times New Roman"/>
          <w:color w:val="000000"/>
          <w:sz w:val="28"/>
        </w:rPr>
        <w:t>aae</w:t>
      </w:r>
      <w:proofErr w:type="spellEnd"/>
      <w:r w:rsidRPr="00D679E4">
        <w:rPr>
          <w:rFonts w:ascii="Times New Roman" w:hAnsi="Times New Roman"/>
          <w:color w:val="000000"/>
          <w:sz w:val="28"/>
          <w:lang w:val="ru-RU"/>
        </w:rPr>
        <w:t>0</w:t>
      </w:r>
      <w:bookmarkStart w:id="19" w:name="_GoBack"/>
      <w:bookmarkEnd w:id="15"/>
      <w:bookmarkEnd w:id="18"/>
      <w:bookmarkEnd w:id="19"/>
    </w:p>
    <w:sectPr w:rsidR="00B56CC1" w:rsidRPr="00D679E4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0CA1D9F"/>
    <w:multiLevelType w:val="multilevel"/>
    <w:tmpl w:val="2424FF4C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6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overrideTableStyleFontSizeAndJustification" w:uri="http://schemas.microsoft.com/office/word" w:val="1"/>
  </w:compat>
  <w:rsids>
    <w:rsidRoot w:val="009E3E9D"/>
    <w:rsid w:val="009E3E9D"/>
    <w:rsid w:val="00B56CC1"/>
    <w:rsid w:val="00D679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55E0A02-FFAB-4EC6-97FD-71F4116863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563C1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5B9BD5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resh.edu.ru/subject/8/3/" TargetMode="External"/><Relationship Id="rId117" Type="http://schemas.openxmlformats.org/officeDocument/2006/relationships/hyperlink" Target="https://resh.edu.ru/subject/8/3/" TargetMode="External"/><Relationship Id="rId21" Type="http://schemas.openxmlformats.org/officeDocument/2006/relationships/hyperlink" Target="https://resh.edu.ru/subject/8/3/" TargetMode="External"/><Relationship Id="rId42" Type="http://schemas.openxmlformats.org/officeDocument/2006/relationships/hyperlink" Target="https://resh.edu.ru/subject/8/3/" TargetMode="External"/><Relationship Id="rId47" Type="http://schemas.openxmlformats.org/officeDocument/2006/relationships/hyperlink" Target="https://resh.edu.ru/subject/8/1/" TargetMode="External"/><Relationship Id="rId63" Type="http://schemas.openxmlformats.org/officeDocument/2006/relationships/hyperlink" Target="https://resh.edu.ru/subject/8/1/" TargetMode="External"/><Relationship Id="rId68" Type="http://schemas.openxmlformats.org/officeDocument/2006/relationships/hyperlink" Target="https://resh.edu.ru/subject/8/1/" TargetMode="External"/><Relationship Id="rId84" Type="http://schemas.openxmlformats.org/officeDocument/2006/relationships/hyperlink" Target="https://resh.edu.ru/subject/7/2/" TargetMode="External"/><Relationship Id="rId89" Type="http://schemas.openxmlformats.org/officeDocument/2006/relationships/hyperlink" Target="https://resh.edu.ru/subject/7/2/" TargetMode="External"/><Relationship Id="rId112" Type="http://schemas.openxmlformats.org/officeDocument/2006/relationships/hyperlink" Target="https://resh.edu.ru/subject/7/2/" TargetMode="External"/><Relationship Id="rId133" Type="http://schemas.openxmlformats.org/officeDocument/2006/relationships/hyperlink" Target="https://resh.edu.ru/subject/8/3/" TargetMode="External"/><Relationship Id="rId138" Type="http://schemas.openxmlformats.org/officeDocument/2006/relationships/hyperlink" Target="https://resh.edu.ru/subject/8/3/" TargetMode="External"/><Relationship Id="rId16" Type="http://schemas.openxmlformats.org/officeDocument/2006/relationships/hyperlink" Target="https://resh.edu.ru/subject/8/1/" TargetMode="External"/><Relationship Id="rId107" Type="http://schemas.openxmlformats.org/officeDocument/2006/relationships/hyperlink" Target="https://resh.edu.ru/subject/7/2/" TargetMode="External"/><Relationship Id="rId11" Type="http://schemas.openxmlformats.org/officeDocument/2006/relationships/hyperlink" Target="https://resh.edu.ru/subject/8/1/" TargetMode="External"/><Relationship Id="rId32" Type="http://schemas.openxmlformats.org/officeDocument/2006/relationships/hyperlink" Target="https://resh.edu.ru/subject/8/3/" TargetMode="External"/><Relationship Id="rId37" Type="http://schemas.openxmlformats.org/officeDocument/2006/relationships/hyperlink" Target="https://resh.edu.ru/subject/8/3/" TargetMode="External"/><Relationship Id="rId53" Type="http://schemas.openxmlformats.org/officeDocument/2006/relationships/hyperlink" Target="https://resh.edu.ru/subject/8/1/" TargetMode="External"/><Relationship Id="rId58" Type="http://schemas.openxmlformats.org/officeDocument/2006/relationships/hyperlink" Target="https://resh.edu.ru/subject/8/1/" TargetMode="External"/><Relationship Id="rId74" Type="http://schemas.openxmlformats.org/officeDocument/2006/relationships/hyperlink" Target="https://resh.edu.ru/subject/8/1/" TargetMode="External"/><Relationship Id="rId79" Type="http://schemas.openxmlformats.org/officeDocument/2006/relationships/hyperlink" Target="https://resh.edu.ru/subject/7/2/" TargetMode="External"/><Relationship Id="rId102" Type="http://schemas.openxmlformats.org/officeDocument/2006/relationships/hyperlink" Target="https://resh.edu.ru/subject/7/2/" TargetMode="External"/><Relationship Id="rId123" Type="http://schemas.openxmlformats.org/officeDocument/2006/relationships/hyperlink" Target="https://resh.edu.ru/subject/8/3/" TargetMode="External"/><Relationship Id="rId128" Type="http://schemas.openxmlformats.org/officeDocument/2006/relationships/hyperlink" Target="https://resh.edu.ru/subject/8/3/" TargetMode="External"/><Relationship Id="rId144" Type="http://schemas.openxmlformats.org/officeDocument/2006/relationships/hyperlink" Target="https://resh.edu.ru/subject/8/3/" TargetMode="External"/><Relationship Id="rId5" Type="http://schemas.openxmlformats.org/officeDocument/2006/relationships/hyperlink" Target="https://resh.edu.ru/subject/8/1/" TargetMode="External"/><Relationship Id="rId90" Type="http://schemas.openxmlformats.org/officeDocument/2006/relationships/hyperlink" Target="https://resh.edu.ru/subject/7/2/" TargetMode="External"/><Relationship Id="rId95" Type="http://schemas.openxmlformats.org/officeDocument/2006/relationships/hyperlink" Target="https://resh.edu.ru/subject/7/2/" TargetMode="External"/><Relationship Id="rId22" Type="http://schemas.openxmlformats.org/officeDocument/2006/relationships/hyperlink" Target="https://resh.edu.ru/subject/8/3/" TargetMode="External"/><Relationship Id="rId27" Type="http://schemas.openxmlformats.org/officeDocument/2006/relationships/hyperlink" Target="https://resh.edu.ru/subject/8/3/" TargetMode="External"/><Relationship Id="rId43" Type="http://schemas.openxmlformats.org/officeDocument/2006/relationships/hyperlink" Target="https://resh.edu.ru/subject/8/3/" TargetMode="External"/><Relationship Id="rId48" Type="http://schemas.openxmlformats.org/officeDocument/2006/relationships/hyperlink" Target="https://resh.edu.ru/subject/8/1/" TargetMode="External"/><Relationship Id="rId64" Type="http://schemas.openxmlformats.org/officeDocument/2006/relationships/hyperlink" Target="https://resh.edu.ru/subject/8/1/" TargetMode="External"/><Relationship Id="rId69" Type="http://schemas.openxmlformats.org/officeDocument/2006/relationships/hyperlink" Target="https://resh.edu.ru/subject/8/1/" TargetMode="External"/><Relationship Id="rId113" Type="http://schemas.openxmlformats.org/officeDocument/2006/relationships/hyperlink" Target="https://resh.edu.ru/subject/8/3/" TargetMode="External"/><Relationship Id="rId118" Type="http://schemas.openxmlformats.org/officeDocument/2006/relationships/hyperlink" Target="https://resh.edu.ru/subject/8/3/" TargetMode="External"/><Relationship Id="rId134" Type="http://schemas.openxmlformats.org/officeDocument/2006/relationships/hyperlink" Target="https://resh.edu.ru/subject/8/3/" TargetMode="External"/><Relationship Id="rId139" Type="http://schemas.openxmlformats.org/officeDocument/2006/relationships/hyperlink" Target="https://resh.edu.ru/subject/8/3/" TargetMode="External"/><Relationship Id="rId80" Type="http://schemas.openxmlformats.org/officeDocument/2006/relationships/hyperlink" Target="https://resh.edu.ru/subject/7/2/" TargetMode="External"/><Relationship Id="rId85" Type="http://schemas.openxmlformats.org/officeDocument/2006/relationships/hyperlink" Target="https://resh.edu.ru/subject/7/2/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resh.edu.ru/subject/8/1/" TargetMode="External"/><Relationship Id="rId17" Type="http://schemas.openxmlformats.org/officeDocument/2006/relationships/hyperlink" Target="https://resh.edu.ru/subject/8/1/" TargetMode="External"/><Relationship Id="rId25" Type="http://schemas.openxmlformats.org/officeDocument/2006/relationships/hyperlink" Target="https://resh.edu.ru/subject/8/3/" TargetMode="External"/><Relationship Id="rId33" Type="http://schemas.openxmlformats.org/officeDocument/2006/relationships/hyperlink" Target="https://resh.edu.ru/subject/8/3/" TargetMode="External"/><Relationship Id="rId38" Type="http://schemas.openxmlformats.org/officeDocument/2006/relationships/hyperlink" Target="https://resh.edu.ru/subject/8/3/" TargetMode="External"/><Relationship Id="rId46" Type="http://schemas.openxmlformats.org/officeDocument/2006/relationships/hyperlink" Target="https://resh.edu.ru/subject/8/1/" TargetMode="External"/><Relationship Id="rId59" Type="http://schemas.openxmlformats.org/officeDocument/2006/relationships/hyperlink" Target="https://resh.edu.ru/subject/8/1/" TargetMode="External"/><Relationship Id="rId67" Type="http://schemas.openxmlformats.org/officeDocument/2006/relationships/hyperlink" Target="https://resh.edu.ru/subject/8/1/" TargetMode="External"/><Relationship Id="rId103" Type="http://schemas.openxmlformats.org/officeDocument/2006/relationships/hyperlink" Target="https://resh.edu.ru/subject/7/2/" TargetMode="External"/><Relationship Id="rId108" Type="http://schemas.openxmlformats.org/officeDocument/2006/relationships/hyperlink" Target="https://resh.edu.ru/subject/7/2/" TargetMode="External"/><Relationship Id="rId116" Type="http://schemas.openxmlformats.org/officeDocument/2006/relationships/hyperlink" Target="https://resh.edu.ru/subject/8/3/" TargetMode="External"/><Relationship Id="rId124" Type="http://schemas.openxmlformats.org/officeDocument/2006/relationships/hyperlink" Target="https://resh.edu.ru/subject/8/3/" TargetMode="External"/><Relationship Id="rId129" Type="http://schemas.openxmlformats.org/officeDocument/2006/relationships/hyperlink" Target="https://resh.edu.ru/subject/8/3/" TargetMode="External"/><Relationship Id="rId137" Type="http://schemas.openxmlformats.org/officeDocument/2006/relationships/hyperlink" Target="https://resh.edu.ru/subject/8/3/" TargetMode="External"/><Relationship Id="rId20" Type="http://schemas.openxmlformats.org/officeDocument/2006/relationships/hyperlink" Target="https://resh.edu.ru/subject/8/1/" TargetMode="External"/><Relationship Id="rId41" Type="http://schemas.openxmlformats.org/officeDocument/2006/relationships/hyperlink" Target="https://resh.edu.ru/subject/8/3/" TargetMode="External"/><Relationship Id="rId54" Type="http://schemas.openxmlformats.org/officeDocument/2006/relationships/hyperlink" Target="https://resh.edu.ru/subject/8/1/" TargetMode="External"/><Relationship Id="rId62" Type="http://schemas.openxmlformats.org/officeDocument/2006/relationships/hyperlink" Target="https://resh.edu.ru/subject/8/1/" TargetMode="External"/><Relationship Id="rId70" Type="http://schemas.openxmlformats.org/officeDocument/2006/relationships/hyperlink" Target="https://resh.edu.ru/subject/8/1/" TargetMode="External"/><Relationship Id="rId75" Type="http://schemas.openxmlformats.org/officeDocument/2006/relationships/hyperlink" Target="https://resh.edu.ru/subject/8/1/" TargetMode="External"/><Relationship Id="rId83" Type="http://schemas.openxmlformats.org/officeDocument/2006/relationships/hyperlink" Target="https://resh.edu.ru/subject/7/2/" TargetMode="External"/><Relationship Id="rId88" Type="http://schemas.openxmlformats.org/officeDocument/2006/relationships/hyperlink" Target="https://resh.edu.ru/subject/7/2/" TargetMode="External"/><Relationship Id="rId91" Type="http://schemas.openxmlformats.org/officeDocument/2006/relationships/hyperlink" Target="https://resh.edu.ru/subject/7/2/" TargetMode="External"/><Relationship Id="rId96" Type="http://schemas.openxmlformats.org/officeDocument/2006/relationships/hyperlink" Target="https://resh.edu.ru/subject/7/2/" TargetMode="External"/><Relationship Id="rId111" Type="http://schemas.openxmlformats.org/officeDocument/2006/relationships/hyperlink" Target="https://resh.edu.ru/subject/7/2/" TargetMode="External"/><Relationship Id="rId132" Type="http://schemas.openxmlformats.org/officeDocument/2006/relationships/hyperlink" Target="https://resh.edu.ru/subject/8/3/" TargetMode="External"/><Relationship Id="rId140" Type="http://schemas.openxmlformats.org/officeDocument/2006/relationships/hyperlink" Target="https://resh.edu.ru/subject/8/3/" TargetMode="External"/><Relationship Id="rId145" Type="http://schemas.openxmlformats.org/officeDocument/2006/relationships/hyperlink" Target="https://resh.edu.ru/subject/8/3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resh.edu.ru/subject/8/1/" TargetMode="External"/><Relationship Id="rId15" Type="http://schemas.openxmlformats.org/officeDocument/2006/relationships/hyperlink" Target="https://resh.edu.ru/subject/8/1/" TargetMode="External"/><Relationship Id="rId23" Type="http://schemas.openxmlformats.org/officeDocument/2006/relationships/hyperlink" Target="https://resh.edu.ru/subject/8/3/" TargetMode="External"/><Relationship Id="rId28" Type="http://schemas.openxmlformats.org/officeDocument/2006/relationships/hyperlink" Target="https://resh.edu.ru/subject/8/3/" TargetMode="External"/><Relationship Id="rId36" Type="http://schemas.openxmlformats.org/officeDocument/2006/relationships/hyperlink" Target="https://resh.edu.ru/subject/8/3/" TargetMode="External"/><Relationship Id="rId49" Type="http://schemas.openxmlformats.org/officeDocument/2006/relationships/hyperlink" Target="https://resh.edu.ru/subject/8/1/" TargetMode="External"/><Relationship Id="rId57" Type="http://schemas.openxmlformats.org/officeDocument/2006/relationships/hyperlink" Target="https://resh.edu.ru/subject/8/1/" TargetMode="External"/><Relationship Id="rId106" Type="http://schemas.openxmlformats.org/officeDocument/2006/relationships/hyperlink" Target="https://resh.edu.ru/subject/7/2/" TargetMode="External"/><Relationship Id="rId114" Type="http://schemas.openxmlformats.org/officeDocument/2006/relationships/hyperlink" Target="https://resh.edu.ru/subject/8/3/" TargetMode="External"/><Relationship Id="rId119" Type="http://schemas.openxmlformats.org/officeDocument/2006/relationships/hyperlink" Target="https://resh.edu.ru/subject/8/3/" TargetMode="External"/><Relationship Id="rId127" Type="http://schemas.openxmlformats.org/officeDocument/2006/relationships/hyperlink" Target="https://resh.edu.ru/subject/8/3/" TargetMode="External"/><Relationship Id="rId10" Type="http://schemas.openxmlformats.org/officeDocument/2006/relationships/hyperlink" Target="https://resh.edu.ru/subject/8/1/" TargetMode="External"/><Relationship Id="rId31" Type="http://schemas.openxmlformats.org/officeDocument/2006/relationships/hyperlink" Target="https://resh.edu.ru/subject/8/3/" TargetMode="External"/><Relationship Id="rId44" Type="http://schemas.openxmlformats.org/officeDocument/2006/relationships/hyperlink" Target="https://resh.edu.ru/subject/8/3/" TargetMode="External"/><Relationship Id="rId52" Type="http://schemas.openxmlformats.org/officeDocument/2006/relationships/hyperlink" Target="https://resh.edu.ru/subject/8/1/" TargetMode="External"/><Relationship Id="rId60" Type="http://schemas.openxmlformats.org/officeDocument/2006/relationships/hyperlink" Target="https://resh.edu.ru/subject/8/1/" TargetMode="External"/><Relationship Id="rId65" Type="http://schemas.openxmlformats.org/officeDocument/2006/relationships/hyperlink" Target="https://resh.edu.ru/subject/8/1/" TargetMode="External"/><Relationship Id="rId73" Type="http://schemas.openxmlformats.org/officeDocument/2006/relationships/hyperlink" Target="https://resh.edu.ru/subject/8/1/" TargetMode="External"/><Relationship Id="rId78" Type="http://schemas.openxmlformats.org/officeDocument/2006/relationships/hyperlink" Target="https://resh.edu.ru/subject/8/1/" TargetMode="External"/><Relationship Id="rId81" Type="http://schemas.openxmlformats.org/officeDocument/2006/relationships/hyperlink" Target="https://resh.edu.ru/subject/7/2/" TargetMode="External"/><Relationship Id="rId86" Type="http://schemas.openxmlformats.org/officeDocument/2006/relationships/hyperlink" Target="https://resh.edu.ru/subject/7/2/" TargetMode="External"/><Relationship Id="rId94" Type="http://schemas.openxmlformats.org/officeDocument/2006/relationships/hyperlink" Target="https://resh.edu.ru/subject/7/2/" TargetMode="External"/><Relationship Id="rId99" Type="http://schemas.openxmlformats.org/officeDocument/2006/relationships/hyperlink" Target="https://resh.edu.ru/subject/7/2/" TargetMode="External"/><Relationship Id="rId101" Type="http://schemas.openxmlformats.org/officeDocument/2006/relationships/hyperlink" Target="https://resh.edu.ru/subject/7/2/" TargetMode="External"/><Relationship Id="rId122" Type="http://schemas.openxmlformats.org/officeDocument/2006/relationships/hyperlink" Target="https://resh.edu.ru/subject/8/3/" TargetMode="External"/><Relationship Id="rId130" Type="http://schemas.openxmlformats.org/officeDocument/2006/relationships/hyperlink" Target="https://resh.edu.ru/subject/8/3/" TargetMode="External"/><Relationship Id="rId135" Type="http://schemas.openxmlformats.org/officeDocument/2006/relationships/hyperlink" Target="https://resh.edu.ru/subject/8/3/" TargetMode="External"/><Relationship Id="rId143" Type="http://schemas.openxmlformats.org/officeDocument/2006/relationships/hyperlink" Target="https://resh.edu.ru/subject/8/3/" TargetMode="External"/><Relationship Id="rId148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resh.edu.ru/subject/8/1/" TargetMode="External"/><Relationship Id="rId13" Type="http://schemas.openxmlformats.org/officeDocument/2006/relationships/hyperlink" Target="https://resh.edu.ru/subject/8/1/" TargetMode="External"/><Relationship Id="rId18" Type="http://schemas.openxmlformats.org/officeDocument/2006/relationships/hyperlink" Target="https://resh.edu.ru/subject/8/1/" TargetMode="External"/><Relationship Id="rId39" Type="http://schemas.openxmlformats.org/officeDocument/2006/relationships/hyperlink" Target="https://resh.edu.ru/subject/8/3/" TargetMode="External"/><Relationship Id="rId109" Type="http://schemas.openxmlformats.org/officeDocument/2006/relationships/hyperlink" Target="https://resh.edu.ru/subject/7/2/" TargetMode="External"/><Relationship Id="rId34" Type="http://schemas.openxmlformats.org/officeDocument/2006/relationships/hyperlink" Target="https://resh.edu.ru/subject/8/3/" TargetMode="External"/><Relationship Id="rId50" Type="http://schemas.openxmlformats.org/officeDocument/2006/relationships/hyperlink" Target="https://resh.edu.ru/subject/8/1/" TargetMode="External"/><Relationship Id="rId55" Type="http://schemas.openxmlformats.org/officeDocument/2006/relationships/hyperlink" Target="https://resh.edu.ru/subject/8/1/" TargetMode="External"/><Relationship Id="rId76" Type="http://schemas.openxmlformats.org/officeDocument/2006/relationships/hyperlink" Target="https://resh.edu.ru/subject/8/1/" TargetMode="External"/><Relationship Id="rId97" Type="http://schemas.openxmlformats.org/officeDocument/2006/relationships/hyperlink" Target="https://resh.edu.ru/subject/7/2/" TargetMode="External"/><Relationship Id="rId104" Type="http://schemas.openxmlformats.org/officeDocument/2006/relationships/hyperlink" Target="https://resh.edu.ru/subject/7/2/" TargetMode="External"/><Relationship Id="rId120" Type="http://schemas.openxmlformats.org/officeDocument/2006/relationships/hyperlink" Target="https://resh.edu.ru/subject/8/3/" TargetMode="External"/><Relationship Id="rId125" Type="http://schemas.openxmlformats.org/officeDocument/2006/relationships/hyperlink" Target="https://resh.edu.ru/subject/8/3/" TargetMode="External"/><Relationship Id="rId141" Type="http://schemas.openxmlformats.org/officeDocument/2006/relationships/hyperlink" Target="https://resh.edu.ru/subject/8/3/" TargetMode="External"/><Relationship Id="rId146" Type="http://schemas.openxmlformats.org/officeDocument/2006/relationships/hyperlink" Target="https://resh.edu.ru/subject/8/3/" TargetMode="External"/><Relationship Id="rId7" Type="http://schemas.openxmlformats.org/officeDocument/2006/relationships/hyperlink" Target="https://resh.edu.ru/subject/8/1/" TargetMode="External"/><Relationship Id="rId71" Type="http://schemas.openxmlformats.org/officeDocument/2006/relationships/hyperlink" Target="https://resh.edu.ru/subject/8/1/" TargetMode="External"/><Relationship Id="rId92" Type="http://schemas.openxmlformats.org/officeDocument/2006/relationships/hyperlink" Target="https://resh.edu.ru/subject/7/2/" TargetMode="External"/><Relationship Id="rId2" Type="http://schemas.openxmlformats.org/officeDocument/2006/relationships/styles" Target="styles.xml"/><Relationship Id="rId29" Type="http://schemas.openxmlformats.org/officeDocument/2006/relationships/hyperlink" Target="https://resh.edu.ru/subject/8/3/" TargetMode="External"/><Relationship Id="rId24" Type="http://schemas.openxmlformats.org/officeDocument/2006/relationships/hyperlink" Target="https://resh.edu.ru/subject/8/3/" TargetMode="External"/><Relationship Id="rId40" Type="http://schemas.openxmlformats.org/officeDocument/2006/relationships/hyperlink" Target="https://resh.edu.ru/subject/8/3/" TargetMode="External"/><Relationship Id="rId45" Type="http://schemas.openxmlformats.org/officeDocument/2006/relationships/hyperlink" Target="https://resh.edu.ru/subject/8/3/" TargetMode="External"/><Relationship Id="rId66" Type="http://schemas.openxmlformats.org/officeDocument/2006/relationships/hyperlink" Target="https://resh.edu.ru/subject/8/1/" TargetMode="External"/><Relationship Id="rId87" Type="http://schemas.openxmlformats.org/officeDocument/2006/relationships/hyperlink" Target="https://resh.edu.ru/subject/7/2/" TargetMode="External"/><Relationship Id="rId110" Type="http://schemas.openxmlformats.org/officeDocument/2006/relationships/hyperlink" Target="https://resh.edu.ru/subject/7/2/" TargetMode="External"/><Relationship Id="rId115" Type="http://schemas.openxmlformats.org/officeDocument/2006/relationships/hyperlink" Target="https://resh.edu.ru/subject/8/3/" TargetMode="External"/><Relationship Id="rId131" Type="http://schemas.openxmlformats.org/officeDocument/2006/relationships/hyperlink" Target="https://resh.edu.ru/subject/8/3/" TargetMode="External"/><Relationship Id="rId136" Type="http://schemas.openxmlformats.org/officeDocument/2006/relationships/hyperlink" Target="https://resh.edu.ru/subject/8/3/" TargetMode="External"/><Relationship Id="rId61" Type="http://schemas.openxmlformats.org/officeDocument/2006/relationships/hyperlink" Target="https://resh.edu.ru/subject/8/1/" TargetMode="External"/><Relationship Id="rId82" Type="http://schemas.openxmlformats.org/officeDocument/2006/relationships/hyperlink" Target="https://resh.edu.ru/subject/7/2/" TargetMode="External"/><Relationship Id="rId19" Type="http://schemas.openxmlformats.org/officeDocument/2006/relationships/hyperlink" Target="https://resh.edu.ru/subject/8/1/" TargetMode="External"/><Relationship Id="rId14" Type="http://schemas.openxmlformats.org/officeDocument/2006/relationships/hyperlink" Target="https://resh.edu.ru/subject/8/1/" TargetMode="External"/><Relationship Id="rId30" Type="http://schemas.openxmlformats.org/officeDocument/2006/relationships/hyperlink" Target="https://resh.edu.ru/subject/8/3/" TargetMode="External"/><Relationship Id="rId35" Type="http://schemas.openxmlformats.org/officeDocument/2006/relationships/hyperlink" Target="https://resh.edu.ru/subject/8/3/" TargetMode="External"/><Relationship Id="rId56" Type="http://schemas.openxmlformats.org/officeDocument/2006/relationships/hyperlink" Target="https://resh.edu.ru/subject/8/1/" TargetMode="External"/><Relationship Id="rId77" Type="http://schemas.openxmlformats.org/officeDocument/2006/relationships/hyperlink" Target="https://resh.edu.ru/subject/8/1/" TargetMode="External"/><Relationship Id="rId100" Type="http://schemas.openxmlformats.org/officeDocument/2006/relationships/hyperlink" Target="https://resh.edu.ru/subject/7/2/" TargetMode="External"/><Relationship Id="rId105" Type="http://schemas.openxmlformats.org/officeDocument/2006/relationships/hyperlink" Target="https://resh.edu.ru/subject/7/2/" TargetMode="External"/><Relationship Id="rId126" Type="http://schemas.openxmlformats.org/officeDocument/2006/relationships/hyperlink" Target="https://resh.edu.ru/subject/8/3/" TargetMode="External"/><Relationship Id="rId147" Type="http://schemas.openxmlformats.org/officeDocument/2006/relationships/fontTable" Target="fontTable.xml"/><Relationship Id="rId8" Type="http://schemas.openxmlformats.org/officeDocument/2006/relationships/hyperlink" Target="https://resh.edu.ru/subject/8/1/" TargetMode="External"/><Relationship Id="rId51" Type="http://schemas.openxmlformats.org/officeDocument/2006/relationships/hyperlink" Target="https://resh.edu.ru/subject/8/1/" TargetMode="External"/><Relationship Id="rId72" Type="http://schemas.openxmlformats.org/officeDocument/2006/relationships/hyperlink" Target="https://resh.edu.ru/subject/8/1/" TargetMode="External"/><Relationship Id="rId93" Type="http://schemas.openxmlformats.org/officeDocument/2006/relationships/hyperlink" Target="https://resh.edu.ru/subject/7/2/" TargetMode="External"/><Relationship Id="rId98" Type="http://schemas.openxmlformats.org/officeDocument/2006/relationships/hyperlink" Target="https://resh.edu.ru/subject/7/2/" TargetMode="External"/><Relationship Id="rId121" Type="http://schemas.openxmlformats.org/officeDocument/2006/relationships/hyperlink" Target="https://resh.edu.ru/subject/8/3/" TargetMode="External"/><Relationship Id="rId142" Type="http://schemas.openxmlformats.org/officeDocument/2006/relationships/hyperlink" Target="https://resh.edu.ru/subject/8/3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45</Pages>
  <Words>12159</Words>
  <Characters>69311</Characters>
  <Application>Microsoft Office Word</Application>
  <DocSecurity>0</DocSecurity>
  <Lines>577</Lines>
  <Paragraphs>162</Paragraphs>
  <ScaleCrop>false</ScaleCrop>
  <Company>МБОУ Паршиковская СОШ</Company>
  <LinksUpToDate>false</LinksUpToDate>
  <CharactersWithSpaces>81308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Пользователь</cp:lastModifiedBy>
  <cp:revision>2</cp:revision>
  <dcterms:created xsi:type="dcterms:W3CDTF">2023-11-16T10:03:00Z</dcterms:created>
  <dcterms:modified xsi:type="dcterms:W3CDTF">2023-11-16T10:05:00Z</dcterms:modified>
</cp:coreProperties>
</file>