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B504E" w14:textId="77777777" w:rsidR="0017697D" w:rsidRPr="00C56881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АДМИНИСТРАЦИЯ ЦИМЛЯНСКОГО РАЙОНА РОСТОВСКОЙ ОБЛАСТИ</w:t>
      </w:r>
    </w:p>
    <w:p w14:paraId="5484AE1B" w14:textId="77777777" w:rsidR="0017697D" w:rsidRPr="00C56881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Муниципальное бюджетное общеобразовательное учреждение</w:t>
      </w:r>
    </w:p>
    <w:p w14:paraId="01181F9F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Паршиковская</w:t>
      </w:r>
      <w:proofErr w:type="spellEnd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средняя общеобразовательная школа</w:t>
      </w:r>
    </w:p>
    <w:p w14:paraId="1581DA20" w14:textId="77777777" w:rsidR="0017697D" w:rsidRPr="00C56881" w:rsidRDefault="0017697D" w:rsidP="001B771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Цимлянского района Ростовской области</w:t>
      </w:r>
    </w:p>
    <w:p w14:paraId="3199BC6B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1"/>
          <w:szCs w:val="21"/>
          <w:lang w:eastAsia="ru-RU"/>
        </w:rPr>
      </w:pPr>
      <w:proofErr w:type="spellStart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ул.Мира</w:t>
      </w:r>
      <w:proofErr w:type="spellEnd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– 2, </w:t>
      </w:r>
      <w:proofErr w:type="spellStart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х.Паршиков</w:t>
      </w:r>
      <w:proofErr w:type="spellEnd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gramStart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347301 ,</w:t>
      </w:r>
      <w:proofErr w:type="gramEnd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тел. (86391)44-2-43, 44-1-03,  </w:t>
      </w:r>
      <w:r w:rsidRPr="00C56881">
        <w:rPr>
          <w:rFonts w:ascii="Times New Roman" w:eastAsia="Times New Roman" w:hAnsi="Times New Roman" w:cs="Times New Roman"/>
          <w:sz w:val="21"/>
          <w:szCs w:val="21"/>
          <w:lang w:val="de-DE" w:eastAsia="ru-RU"/>
        </w:rPr>
        <w:t>E</w:t>
      </w:r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-</w:t>
      </w:r>
      <w:r w:rsidRPr="00C56881">
        <w:rPr>
          <w:rFonts w:ascii="Times New Roman" w:eastAsia="Times New Roman" w:hAnsi="Times New Roman" w:cs="Times New Roman"/>
          <w:sz w:val="21"/>
          <w:szCs w:val="21"/>
          <w:lang w:val="de-DE" w:eastAsia="ru-RU"/>
        </w:rPr>
        <w:t>mail</w:t>
      </w:r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</w:t>
      </w:r>
      <w:hyperlink r:id="rId8" w:history="1">
        <w:r w:rsidRPr="00C56881">
          <w:rPr>
            <w:rFonts w:ascii="Times New Roman" w:eastAsia="Times New Roman" w:hAnsi="Times New Roman" w:cs="Times New Roman"/>
            <w:sz w:val="21"/>
            <w:szCs w:val="21"/>
            <w:lang w:val="de-DE" w:eastAsia="ru-RU"/>
          </w:rPr>
          <w:t>cimparsh</w:t>
        </w:r>
        <w:r w:rsidRPr="00C56881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3@</w:t>
        </w:r>
        <w:r w:rsidRPr="00C56881">
          <w:rPr>
            <w:rFonts w:ascii="Times New Roman" w:eastAsia="Times New Roman" w:hAnsi="Times New Roman" w:cs="Times New Roman"/>
            <w:sz w:val="21"/>
            <w:szCs w:val="21"/>
            <w:lang w:val="de-DE" w:eastAsia="ru-RU"/>
          </w:rPr>
          <w:t>mail</w:t>
        </w:r>
        <w:r w:rsidRPr="00C56881">
          <w:rPr>
            <w:rFonts w:ascii="Times New Roman" w:eastAsia="Times New Roman" w:hAnsi="Times New Roman" w:cs="Times New Roman"/>
            <w:sz w:val="21"/>
            <w:szCs w:val="21"/>
            <w:lang w:eastAsia="ru-RU"/>
          </w:rPr>
          <w:t>.</w:t>
        </w:r>
        <w:proofErr w:type="spellStart"/>
        <w:r w:rsidRPr="00C56881">
          <w:rPr>
            <w:rFonts w:ascii="Times New Roman" w:eastAsia="Times New Roman" w:hAnsi="Times New Roman" w:cs="Times New Roman"/>
            <w:sz w:val="21"/>
            <w:szCs w:val="21"/>
            <w:lang w:val="de-DE" w:eastAsia="ru-RU"/>
          </w:rPr>
          <w:t>ru</w:t>
        </w:r>
        <w:proofErr w:type="spellEnd"/>
      </w:hyperlink>
    </w:p>
    <w:p w14:paraId="70E87DED" w14:textId="1F59E806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ОГРН 1026101719104, ИНН 6137005987, КПП 613701001, БИК 046015001</w:t>
      </w:r>
    </w:p>
    <w:p w14:paraId="2233CDFB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МБОУ </w:t>
      </w:r>
      <w:proofErr w:type="spellStart"/>
      <w:proofErr w:type="gramStart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>Паршиковская</w:t>
      </w:r>
      <w:proofErr w:type="spellEnd"/>
      <w:r w:rsidRPr="00C5688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СОШ</w:t>
      </w:r>
      <w:proofErr w:type="gramEnd"/>
    </w:p>
    <w:p w14:paraId="3871EAC7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14:paraId="0548B0E9" w14:textId="77777777" w:rsidR="0017697D" w:rsidRPr="00C56881" w:rsidRDefault="0017697D" w:rsidP="001B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pPr w:leftFromText="180" w:rightFromText="180" w:vertAnchor="page" w:horzAnchor="margin" w:tblpXSpec="right" w:tblpY="3616"/>
        <w:tblW w:w="2200" w:type="pct"/>
        <w:tblLook w:val="01E0" w:firstRow="1" w:lastRow="1" w:firstColumn="1" w:lastColumn="1" w:noHBand="0" w:noVBand="0"/>
      </w:tblPr>
      <w:tblGrid>
        <w:gridCol w:w="4835"/>
      </w:tblGrid>
      <w:tr w:rsidR="0017697D" w:rsidRPr="00C56881" w14:paraId="12E6F25A" w14:textId="77777777" w:rsidTr="0017697D">
        <w:tc>
          <w:tcPr>
            <w:tcW w:w="5000" w:type="pct"/>
          </w:tcPr>
          <w:p w14:paraId="50B77B3D" w14:textId="77777777" w:rsidR="0017697D" w:rsidRPr="00C56881" w:rsidRDefault="0017697D" w:rsidP="001B771D">
            <w:pPr>
              <w:tabs>
                <w:tab w:val="left" w:pos="9288"/>
              </w:tabs>
              <w:spacing w:after="0" w:line="240" w:lineRule="auto"/>
              <w:ind w:left="-284" w:firstLine="284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Утверждаю</w:t>
            </w:r>
            <w:r w:rsidRPr="00C5688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___________________</w:t>
            </w:r>
          </w:p>
          <w:p w14:paraId="29FFAD86" w14:textId="77777777" w:rsidR="0017697D" w:rsidRPr="00C56881" w:rsidRDefault="0017697D" w:rsidP="001B771D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Директор МБОУ </w:t>
            </w:r>
            <w:proofErr w:type="spellStart"/>
            <w:r w:rsidRPr="00C568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Паршиковской</w:t>
            </w:r>
            <w:proofErr w:type="spellEnd"/>
            <w:r w:rsidRPr="00C5688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СОШ</w:t>
            </w:r>
          </w:p>
          <w:p w14:paraId="50B0C9C4" w14:textId="16E64119" w:rsidR="0017697D" w:rsidRPr="00C56881" w:rsidRDefault="003E790C" w:rsidP="001B771D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Файдулин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А.К.</w:t>
            </w:r>
          </w:p>
          <w:p w14:paraId="2939471C" w14:textId="23C4A1AD" w:rsidR="0017697D" w:rsidRPr="00C56881" w:rsidRDefault="003E790C" w:rsidP="001B771D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  28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августа 202</w:t>
            </w:r>
            <w:r w:rsidR="00CE153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г. № </w:t>
            </w:r>
            <w:r w:rsidR="00CE153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</w:t>
            </w:r>
          </w:p>
          <w:p w14:paraId="1569CE06" w14:textId="77777777" w:rsidR="0017697D" w:rsidRPr="00C56881" w:rsidRDefault="0017697D" w:rsidP="001B771D">
            <w:pPr>
              <w:tabs>
                <w:tab w:val="left" w:pos="928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ED7D31"/>
                <w:sz w:val="21"/>
                <w:szCs w:val="21"/>
                <w:u w:val="single"/>
                <w:lang w:eastAsia="ru-RU"/>
              </w:rPr>
            </w:pPr>
          </w:p>
          <w:p w14:paraId="17116F49" w14:textId="77777777" w:rsidR="0017697D" w:rsidRPr="00C56881" w:rsidRDefault="0017697D" w:rsidP="001B771D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14:paraId="40EC2E54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BA18DE" w14:textId="77777777" w:rsidR="0017697D" w:rsidRPr="0017697D" w:rsidRDefault="0017697D" w:rsidP="001B7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8DA02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06501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FAEE2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4CD92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F4017" w14:textId="77777777" w:rsidR="0017697D" w:rsidRPr="0017697D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99BEE4" w14:textId="77777777" w:rsidR="001B771D" w:rsidRDefault="001B771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D69824" w14:textId="77777777" w:rsidR="001B771D" w:rsidRDefault="001B771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14:paraId="0ADA9B55" w14:textId="539790B1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14:paraId="4BCB180C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66519C" w14:textId="0A458783" w:rsidR="0017697D" w:rsidRPr="00C56881" w:rsidRDefault="0017697D" w:rsidP="001B771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ЧИТАТЕЛЬСКОЙ</w:t>
      </w:r>
      <w:proofErr w:type="gramEnd"/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ГРАМОТНОСТИ</w:t>
      </w:r>
    </w:p>
    <w:p w14:paraId="7397AC48" w14:textId="219AC711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8"/>
          <w:lang w:eastAsia="ru-RU"/>
        </w:rPr>
        <w:t>(указать учебный предмет, курс)</w:t>
      </w:r>
    </w:p>
    <w:p w14:paraId="0B23454B" w14:textId="49D3AACC" w:rsidR="0017697D" w:rsidRPr="00C56881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общего образования (класс)</w:t>
      </w:r>
    </w:p>
    <w:p w14:paraId="6325FFB2" w14:textId="60B3FD96" w:rsidR="0017697D" w:rsidRPr="00C56881" w:rsidRDefault="0017697D" w:rsidP="001B771D">
      <w:pPr>
        <w:pBdr>
          <w:bottom w:val="single" w:sz="4" w:space="1" w:color="auto"/>
        </w:pBdr>
        <w:tabs>
          <w:tab w:val="left" w:pos="35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НАЧАЛЬНОЕ  ОБЩЕЕ</w:t>
      </w:r>
      <w:proofErr w:type="gramEnd"/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 КЛАСС</w:t>
      </w:r>
    </w:p>
    <w:p w14:paraId="43CF4B5F" w14:textId="77777777" w:rsidR="0017697D" w:rsidRPr="00C56881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8"/>
          <w:lang w:eastAsia="ru-RU"/>
        </w:rPr>
        <w:t>(начальное общее, основное общее, среднее общее образование с указанием класса)</w:t>
      </w:r>
    </w:p>
    <w:p w14:paraId="35B256BD" w14:textId="77777777" w:rsidR="0017697D" w:rsidRPr="00C56881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B66EC6" w14:textId="15F52A3D" w:rsidR="0017697D" w:rsidRPr="00C56881" w:rsidRDefault="0017697D" w:rsidP="001B771D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 </w:t>
      </w:r>
      <w:r w:rsidR="00C56881" w:rsidRPr="00C56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  <w:r w:rsidR="00CE15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14:paraId="12C471CE" w14:textId="77777777" w:rsidR="0017697D" w:rsidRPr="00C56881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EB771" w14:textId="77777777" w:rsidR="0017697D" w:rsidRPr="00C56881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02818" w14:textId="1A962FF5" w:rsidR="0017697D" w:rsidRPr="00C56881" w:rsidRDefault="0017697D" w:rsidP="001B771D">
      <w:pPr>
        <w:pBdr>
          <w:bottom w:val="single" w:sz="4" w:space="0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 </w:t>
      </w:r>
      <w:proofErr w:type="spellStart"/>
      <w:r w:rsidR="00CE15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Фединчик</w:t>
      </w:r>
      <w:proofErr w:type="spellEnd"/>
      <w:proofErr w:type="gramEnd"/>
      <w:r w:rsidR="00CE15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Марина Александровна</w:t>
      </w:r>
    </w:p>
    <w:p w14:paraId="3D6EE37B" w14:textId="77777777" w:rsidR="0017697D" w:rsidRPr="00C56881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81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(ФИО)</w:t>
      </w:r>
    </w:p>
    <w:p w14:paraId="6219B974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C73D5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7D2459F0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769B48CA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3E447048" w14:textId="77777777" w:rsidR="0017697D" w:rsidRPr="0017697D" w:rsidRDefault="0017697D" w:rsidP="001B771D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62946095" w14:textId="77777777" w:rsidR="0017697D" w:rsidRPr="0017697D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17697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Примерная</w:t>
      </w:r>
      <w:r w:rsidRPr="0017697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основная образовательная программа началь</w:t>
      </w:r>
      <w:r w:rsidRPr="0017697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ного общего образования (одобрена федеральным учебно-методическим объединением по общему образованию, протокол заседания от 08.04.2015 № 1/15)</w:t>
      </w:r>
    </w:p>
    <w:p w14:paraId="714A1994" w14:textId="77777777" w:rsidR="0017697D" w:rsidRPr="0017697D" w:rsidRDefault="001D7E50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17697D" w:rsidRPr="0017697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http://window.edu.ru/resource/623/70623/files/noo-prim.pdf</w:t>
        </w:r>
      </w:hyperlink>
    </w:p>
    <w:p w14:paraId="42C440B8" w14:textId="77777777" w:rsidR="0017697D" w:rsidRPr="0017697D" w:rsidRDefault="0017697D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7DF3B9B8" w14:textId="77777777" w:rsidR="0017697D" w:rsidRPr="0017697D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28B0BF" w14:textId="77777777" w:rsidR="0017697D" w:rsidRPr="0017697D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114E40" w14:textId="77777777" w:rsidR="0017697D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B574276" w14:textId="77777777" w:rsidR="0017697D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018E25" w14:textId="77777777" w:rsidR="0017697D" w:rsidRDefault="0017697D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4C22DC" w14:textId="77777777" w:rsidR="00C56881" w:rsidRDefault="00C56881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E22816" w14:textId="77777777" w:rsidR="00C56881" w:rsidRDefault="00C56881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28CFDA" w14:textId="77777777" w:rsidR="00C56881" w:rsidRDefault="00C56881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E93A40" w14:textId="77777777" w:rsidR="00C56881" w:rsidRPr="0017697D" w:rsidRDefault="00C56881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F9D904" w14:textId="77777777" w:rsidR="00364AAC" w:rsidRDefault="00364AAC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6957FC09" w14:textId="77777777" w:rsidR="00C56881" w:rsidRDefault="00C56881" w:rsidP="001B771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DC2B043" w14:textId="77777777" w:rsidR="001B771D" w:rsidRDefault="001B771D" w:rsidP="001B771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7A9A2851" w14:textId="02280486" w:rsidR="006E446A" w:rsidRPr="00C56881" w:rsidRDefault="00C56881" w:rsidP="001B771D">
      <w:pPr>
        <w:pStyle w:val="a4"/>
        <w:ind w:left="0" w:firstLine="851"/>
        <w:jc w:val="center"/>
        <w:rPr>
          <w:bCs/>
        </w:rPr>
      </w:pPr>
      <w:r w:rsidRPr="00C56881">
        <w:rPr>
          <w:bCs/>
        </w:rPr>
        <w:t>ПОЯСНИТЕЛЬНАЯ ЗАПИСКА</w:t>
      </w:r>
    </w:p>
    <w:p w14:paraId="47D78561" w14:textId="77777777" w:rsidR="0017697D" w:rsidRPr="00C56881" w:rsidRDefault="0017697D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предмета «Читательская грамотность» </w:t>
      </w:r>
      <w:proofErr w:type="gramStart"/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 3</w:t>
      </w:r>
      <w:proofErr w:type="gramEnd"/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класса </w:t>
      </w:r>
      <w:r w:rsidRPr="00C56881">
        <w:rPr>
          <w:rFonts w:ascii="Times New Roman" w:hAnsi="Times New Roman" w:cs="Times New Roman"/>
          <w:color w:val="000000"/>
          <w:sz w:val="24"/>
          <w:szCs w:val="24"/>
        </w:rPr>
        <w:t>предназначена для реализации на начальном уровне образования и составлена в соответствии с требованиями Федерального государственного образовательного стандарта начального общего образования (ФГОС НОО) и Примерной основной образовательной программой начального общего образования (ПООП НОО) на основе программы Антошина М.К. «Читательская грамотность. Обучение смысловому чтению. 3-4 классы», М.: Просвещение, 2020.</w:t>
      </w:r>
    </w:p>
    <w:p w14:paraId="17C53FED" w14:textId="0CF06584" w:rsidR="00EF18D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общ</w:t>
      </w:r>
      <w:r w:rsidR="00EF18DA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еобразовательная программа</w:t>
      </w:r>
      <w:r w:rsidR="00D064A6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</w:t>
      </w:r>
      <w:proofErr w:type="spellStart"/>
      <w:r w:rsidR="00D064A6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общеинтеллектуальную</w:t>
      </w:r>
      <w:proofErr w:type="spellEnd"/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направленность</w:t>
      </w:r>
      <w:r w:rsidR="0017697D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45D3A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Внутренняя целостность и завершенность курса обеспечивается преемственностью содержательных линий.  </w:t>
      </w:r>
    </w:p>
    <w:p w14:paraId="7103CA9C" w14:textId="77777777" w:rsidR="00845D3A" w:rsidRPr="00C56881" w:rsidRDefault="00EF18D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составлена с учётом возрастных и психологических особенностей детей младшего школьного возраста. Занятия имеют комплексный характер и включают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разнообразные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виды деятельности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детей — познавательные, практические, поисковые, игровые.</w:t>
      </w:r>
    </w:p>
    <w:p w14:paraId="758B0DA4" w14:textId="1F1B8AE5" w:rsidR="00C56881" w:rsidRPr="00C56881" w:rsidRDefault="00C56881" w:rsidP="001B77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5688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Согласно </w:t>
      </w:r>
      <w:proofErr w:type="gramStart"/>
      <w:r w:rsidRPr="00C5688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учебному  пла</w:t>
      </w:r>
      <w:r w:rsidR="00C070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ну</w:t>
      </w:r>
      <w:proofErr w:type="gramEnd"/>
      <w:r w:rsidR="00C070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МБОУ </w:t>
      </w:r>
      <w:proofErr w:type="spellStart"/>
      <w:r w:rsidR="00C070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Паршиковской</w:t>
      </w:r>
      <w:proofErr w:type="spellEnd"/>
      <w:r w:rsidR="00C070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СОШ на 202</w:t>
      </w:r>
      <w:r w:rsidR="00CE15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6</w:t>
      </w:r>
      <w:r w:rsidR="00C070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-202</w:t>
      </w:r>
      <w:r w:rsidR="00CE15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7</w:t>
      </w:r>
      <w:r w:rsidRPr="00C5688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учебный год  на изучение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курса «Читательская грамотность» в 3 классе  отводится 3</w:t>
      </w:r>
      <w:r w:rsidR="00CE153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4</w:t>
      </w:r>
      <w:r w:rsidRPr="00C56881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часа  из расчета 1 учебный час в неделю.</w:t>
      </w:r>
    </w:p>
    <w:p w14:paraId="6A804F53" w14:textId="47C9BAA1" w:rsidR="00845D3A" w:rsidRPr="00C56881" w:rsidRDefault="0017697D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hAnsi="Times New Roman" w:cs="Times New Roman"/>
          <w:w w:val="105"/>
          <w:sz w:val="24"/>
          <w:szCs w:val="24"/>
        </w:rPr>
        <w:t>Предмет</w:t>
      </w:r>
      <w:r w:rsidR="00845D3A" w:rsidRPr="00C56881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845D3A" w:rsidRPr="00C568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включает в себя умение осмысливать цели и задачи чтения, умение находить и извлекать информацию из различных текстов, умение работать с художественными, научно-популярными, официально - деловыми текстами, умение понимать и адекватно оценивать информацию из текста.</w:t>
      </w:r>
    </w:p>
    <w:p w14:paraId="57701C9C" w14:textId="77777777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 программы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формирование у обучающихся полноценного устойчивого навыка смыслового чтения текстов различных видов, жанров и стилей.</w:t>
      </w:r>
    </w:p>
    <w:p w14:paraId="03067760" w14:textId="77777777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 о чтении, современные исследователи указывают на две его стороны: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смысловую и техническую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Смысловая сторона чтения включает понимание значения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отдельных слов, так и текста в целом.</w:t>
      </w:r>
    </w:p>
    <w:p w14:paraId="2A1E442A" w14:textId="77777777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Техническая сторона предполагает преобразование речи из графической формы в устную, то есть зрительное восприятие текста, его распознавание, устное воспроизведение. Эти процессы имеют качественные характеристики, в первую очередь, скорость и точность.</w:t>
      </w:r>
    </w:p>
    <w:p w14:paraId="6629D221" w14:textId="546A4116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Задача программы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полноценное развитие технической и смысловой сторон чтения обучающихся на основе их активной учебной деятельности.</w:t>
      </w:r>
      <w:r w:rsidR="00090967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развитие смысловой стороны чтения нацелено на освоение содержания текста и предполагает несколько этапов.</w:t>
      </w:r>
    </w:p>
    <w:p w14:paraId="6D6F28C8" w14:textId="77777777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Эмоциональное восприятие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эмоциональной оценки текста.</w:t>
      </w:r>
    </w:p>
    <w:p w14:paraId="5C7C76F7" w14:textId="71720B8C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Анализ содержания текста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сюжета,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композиции,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="00197764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героев. (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внешность, речевая характеристика, поступки, их мотивы), определение последовательности событий.</w:t>
      </w:r>
    </w:p>
    <w:p w14:paraId="2DECDABE" w14:textId="70F0CB42" w:rsidR="00845D3A" w:rsidRPr="00C56881" w:rsidRDefault="00D952AB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Словарная работа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незнакомых слов,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их значения с</w:t>
      </w:r>
      <w:r w:rsidR="001B7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опорой на контекст, поиск в энциклопедии, словаре или в Интернете.</w:t>
      </w:r>
    </w:p>
    <w:p w14:paraId="72906BE9" w14:textId="60B2A9C5" w:rsidR="00845D3A" w:rsidRPr="00C56881" w:rsidRDefault="00D952AB" w:rsidP="001B771D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Анализ языка произведения и средств художественной выразительности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B7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над художественной деталью, анализ языка произведения — средств выразительности: как те или иные языковые средства работают на смысл произведения, идею.</w:t>
      </w:r>
    </w:p>
    <w:p w14:paraId="2988AF06" w14:textId="4127E214" w:rsidR="00D952AB" w:rsidRPr="00C56881" w:rsidRDefault="00C56881" w:rsidP="001B771D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Понимание </w:t>
      </w:r>
      <w:r w:rsidR="00D952AB"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духовно-нравственного содержания произведения</w:t>
      </w:r>
      <w:r w:rsidR="00D952AB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B7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52AB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 </w:t>
      </w:r>
      <w:r w:rsidR="00D952AB"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технической</w:t>
      </w:r>
      <w:r w:rsidR="00D952AB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стороны речи предусматривает поэтапную работу, направленную на развитие:</w:t>
      </w:r>
    </w:p>
    <w:p w14:paraId="7BAF49E0" w14:textId="77777777" w:rsidR="00D952AB" w:rsidRPr="00C56881" w:rsidRDefault="00D952AB" w:rsidP="001B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дыхания;</w:t>
      </w:r>
    </w:p>
    <w:p w14:paraId="0EB20845" w14:textId="77777777" w:rsidR="00D952AB" w:rsidRPr="00C56881" w:rsidRDefault="00D952AB" w:rsidP="001B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артикуляционного аппарата;</w:t>
      </w:r>
    </w:p>
    <w:p w14:paraId="5EF3F623" w14:textId="77777777" w:rsidR="00D952AB" w:rsidRPr="00C56881" w:rsidRDefault="00D952AB" w:rsidP="001B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дикции;</w:t>
      </w:r>
    </w:p>
    <w:p w14:paraId="503689F6" w14:textId="77777777" w:rsidR="00845D3A" w:rsidRPr="00C56881" w:rsidRDefault="00845D3A" w:rsidP="001B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интонационного строя речи.</w:t>
      </w:r>
    </w:p>
    <w:p w14:paraId="575775C3" w14:textId="0FFA7FA5" w:rsidR="00845D3A" w:rsidRPr="00C56881" w:rsidRDefault="00D952AB" w:rsidP="001B771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Ценностные ориентиры содержания курса «</w:t>
      </w:r>
      <w:r w:rsidR="00090967"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Читательская грамотность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14:paraId="514D9A0C" w14:textId="77777777" w:rsidR="00D952AB" w:rsidRPr="00C56881" w:rsidRDefault="00D952AB" w:rsidP="001B771D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«Люди перестают мыслить, когда перестают читать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».</w:t>
      </w:r>
      <w:r w:rsidRPr="00C5688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 </w:t>
      </w:r>
      <w:r w:rsidRPr="00C568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(Д. Дидро).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Трудно не согласиться со словами Д. Дидро, жившего более 200 лет назад. Но за последние двадцать лет статус чтения, его роль, отношение к нему в российском обществе, как и во многих странах мира, сильно изменилось. Чтобы преодолеть эту негативную тенденцию, в нашей стране разработана «Национальная программа поддержки и развития чтения в России». Программа ставит перед собой цель развития грамотности и культуры чтения в России, повышения интеллектуального уровня граждан страны, а, следовательно, и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ее конкурентоспособности на мировой арене. Смысловое чтение – это такое качество чтения, при котором достигается понимание информационной, смысловой и идейной сторон произведения.</w:t>
      </w:r>
    </w:p>
    <w:p w14:paraId="4451001D" w14:textId="77777777" w:rsidR="00C56881" w:rsidRDefault="00C56881" w:rsidP="001B771D">
      <w:pPr>
        <w:pStyle w:val="a4"/>
        <w:shd w:val="clear" w:color="auto" w:fill="FFFFFF"/>
        <w:rPr>
          <w:bCs/>
          <w:color w:val="000000"/>
        </w:rPr>
      </w:pPr>
    </w:p>
    <w:p w14:paraId="727E23D6" w14:textId="77777777" w:rsidR="00C56881" w:rsidRDefault="00C56881" w:rsidP="001B771D">
      <w:pPr>
        <w:pStyle w:val="a4"/>
        <w:shd w:val="clear" w:color="auto" w:fill="FFFFFF"/>
        <w:rPr>
          <w:bCs/>
          <w:color w:val="000000"/>
        </w:rPr>
      </w:pPr>
    </w:p>
    <w:p w14:paraId="23F81F33" w14:textId="0A6DD1E2" w:rsidR="00D952AB" w:rsidRPr="00C56881" w:rsidRDefault="00C56881" w:rsidP="001D7958">
      <w:pPr>
        <w:pStyle w:val="a4"/>
        <w:shd w:val="clear" w:color="auto" w:fill="FFFFFF"/>
        <w:jc w:val="center"/>
        <w:rPr>
          <w:color w:val="000000"/>
        </w:rPr>
      </w:pPr>
      <w:r>
        <w:rPr>
          <w:bCs/>
          <w:color w:val="000000"/>
        </w:rPr>
        <w:t>1.</w:t>
      </w:r>
      <w:r w:rsidRPr="00C56881">
        <w:rPr>
          <w:bCs/>
          <w:color w:val="000000"/>
        </w:rPr>
        <w:t xml:space="preserve">ПЛАНИРУЕМЫЕ РЕЗУЛЬТАТЫ ОСВОЕНИЯ </w:t>
      </w:r>
      <w:r w:rsidR="001D7958">
        <w:rPr>
          <w:bCs/>
          <w:color w:val="000000"/>
        </w:rPr>
        <w:t>ПРОГРАММЫ</w:t>
      </w:r>
      <w:r w:rsidRPr="00C56881">
        <w:rPr>
          <w:bCs/>
          <w:color w:val="000000"/>
        </w:rPr>
        <w:t>.</w:t>
      </w:r>
    </w:p>
    <w:p w14:paraId="00D1AF3D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Личностные</w:t>
      </w:r>
    </w:p>
    <w:p w14:paraId="073C641F" w14:textId="77777777" w:rsidR="00D952AB" w:rsidRPr="00C56881" w:rsidRDefault="00D952AB" w:rsidP="001B771D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важности чтения и литературы как средства познания окружающего мира и самого себя.</w:t>
      </w:r>
    </w:p>
    <w:p w14:paraId="32D9AC24" w14:textId="77777777" w:rsidR="00D952AB" w:rsidRPr="00C56881" w:rsidRDefault="00D952AB" w:rsidP="001B771D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Осмысление значимости литературы как явления национальной и мировой культуры, важного средства сохранения и передачи нравственных ценностей и традиций.</w:t>
      </w:r>
    </w:p>
    <w:p w14:paraId="63ADACDE" w14:textId="77777777" w:rsidR="00D952AB" w:rsidRPr="00C56881" w:rsidRDefault="00D952AB" w:rsidP="001B771D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Усвоение основных нравственных норм и ориентация на их соблюдение.</w:t>
      </w:r>
    </w:p>
    <w:p w14:paraId="18CDA34B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Метапредметные</w:t>
      </w:r>
    </w:p>
    <w:p w14:paraId="23FE3FED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Регулятивные:</w:t>
      </w:r>
    </w:p>
    <w:p w14:paraId="6BE72C1B" w14:textId="77777777" w:rsidR="00D952AB" w:rsidRPr="00C56881" w:rsidRDefault="00D952AB" w:rsidP="001B771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формулировать учебную задачу, принимать её, сохранять на протяжении всего занятия, периодически сверяя свои учебные действия с заданной задачей;</w:t>
      </w:r>
    </w:p>
    <w:p w14:paraId="1E93ECD0" w14:textId="77777777" w:rsidR="00D952AB" w:rsidRPr="00C56881" w:rsidRDefault="00D952AB" w:rsidP="001B771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-читать в соответствии с целью чтения (бегло, выразительно, по ролям, выразительно наизусть и пр.);</w:t>
      </w:r>
    </w:p>
    <w:p w14:paraId="2BF0BBB5" w14:textId="77777777" w:rsidR="00D952AB" w:rsidRPr="00C56881" w:rsidRDefault="00D952AB" w:rsidP="001B771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составлять план работы по решению учебной задачи занятия в мини-группе или паре, предлагать совместно с группой (парой) план изучения темы занятия;</w:t>
      </w:r>
    </w:p>
    <w:p w14:paraId="4D5DE7EB" w14:textId="77777777" w:rsidR="00D952AB" w:rsidRPr="00C56881" w:rsidRDefault="00D952AB" w:rsidP="001B771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выбирать вместе с группой (в паре) форму оценивания результатов, вырабатывать совместно с группой (в паре) критерии оценивания результатов;</w:t>
      </w:r>
    </w:p>
    <w:p w14:paraId="2697020E" w14:textId="77777777" w:rsidR="00D952AB" w:rsidRPr="00C56881" w:rsidRDefault="00D952AB" w:rsidP="001B771D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</w:t>
      </w:r>
    </w:p>
    <w:p w14:paraId="0A36AB35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Познавательные:</w:t>
      </w:r>
    </w:p>
    <w:p w14:paraId="6E52B4BE" w14:textId="77777777" w:rsidR="00D952AB" w:rsidRPr="00C56881" w:rsidRDefault="00D952AB" w:rsidP="001B771D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техникой (навыком) чтения вслух и про себя, читать бегло, со скоростью, позволяющей понимать прочитанное, правильно (без искажений), сознательно и выразительно (передавая своё отношение к читаемому, делая смысловые акценты, соблюдая паузы); в соответствии с учебной задачей обращаться к различным видам чтения (изучающее, выборочное, ознакомительное, просмотровое).</w:t>
      </w:r>
    </w:p>
    <w:p w14:paraId="75ECC878" w14:textId="77777777" w:rsidR="00D952AB" w:rsidRPr="00C56881" w:rsidRDefault="00D952AB" w:rsidP="001B771D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фактическое содержание художественного, научно-познавательного и учебного текстов, осмысливать, излагать фактический материал; отвечать на вопросы в устной и письменной формах, подтверждать свой ответ примерами из текста; задавать вопросы к прочитанным произведениям, в том числе проблемного характера; участвовать в беседе по прочитанному. Различать автора произведения, его героя и того, кто о нём рассказывает, определять тему и главную мысль прочитанного или прослушанного произведения.</w:t>
      </w:r>
    </w:p>
    <w:p w14:paraId="17D38FB8" w14:textId="77777777" w:rsidR="00D952AB" w:rsidRPr="00C56881" w:rsidRDefault="00D952AB" w:rsidP="001B771D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в произведении хронологическую последовательность событий,</w:t>
      </w:r>
    </w:p>
    <w:p w14:paraId="2A3D3D84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и самостоятельно составлять портретные характеристики героев, описание пейзажа, интерьера. Пересказывать текст (подробно, выборочно, сжато), включая в свой ответ повествования, описания или рассуждения. Составлять план текста (вопросный, номинативный, цитатный).</w:t>
      </w:r>
    </w:p>
    <w:p w14:paraId="0A6DC939" w14:textId="77777777" w:rsidR="00D952AB" w:rsidRPr="00C56881" w:rsidRDefault="00D952AB" w:rsidP="001B771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героев произведения, давать оценку их поступкам; устанавливать взаимосвязь между поступками, мыслями, чувствами героев. Сравнивать героев одного произведения и героев разных произведений по предложенным критериям, а также самостоятельно определять критерии для сравнения.</w:t>
      </w:r>
    </w:p>
    <w:p w14:paraId="30CD4223" w14:textId="77777777" w:rsidR="00D952AB" w:rsidRPr="00C56881" w:rsidRDefault="00D952AB" w:rsidP="001B771D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тексте средства художественной выразительности (метафора, олицетворение, эпитет, сравнение), понимать их роль в произведении; использовать в речи выразительные средства языка для передачи своих чувств, мыслей, оценки прочитанного.</w:t>
      </w:r>
    </w:p>
    <w:p w14:paraId="4D6EF58E" w14:textId="77777777" w:rsidR="00D952AB" w:rsidRPr="00C56881" w:rsidRDefault="00D952AB" w:rsidP="001B771D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значение незнакомого слова с опорой на контекст, с использованием словарей и других источников информации.</w:t>
      </w:r>
    </w:p>
    <w:p w14:paraId="34CF354F" w14:textId="77777777" w:rsidR="00D952AB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Коммуникативные:</w:t>
      </w:r>
    </w:p>
    <w:p w14:paraId="0C3CE0AF" w14:textId="77777777" w:rsidR="00D952AB" w:rsidRPr="00C56881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высказывать свою точку зрения на прочитанное или прослушанное произведение, проявлять активность и стремление высказываться, задавать вопросы;</w:t>
      </w:r>
    </w:p>
    <w:p w14:paraId="168449E8" w14:textId="77777777" w:rsidR="00D952AB" w:rsidRPr="00C56881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цель своего высказывания;</w:t>
      </w:r>
    </w:p>
    <w:p w14:paraId="6C1402D3" w14:textId="77777777" w:rsidR="00D952AB" w:rsidRPr="00C56881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элементарными приёмами убеждения, мимикой и жестикуляцией;</w:t>
      </w:r>
    </w:p>
    <w:p w14:paraId="56BD45AC" w14:textId="77777777" w:rsidR="00D952AB" w:rsidRPr="00C56881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участвовать в диалоге в паре или группе, задавать вопросы на осмысление нравственной проблемы;</w:t>
      </w:r>
    </w:p>
    <w:p w14:paraId="3626BC6A" w14:textId="77777777" w:rsidR="00D952AB" w:rsidRPr="00C56881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монологической и диалогической формой речи.</w:t>
      </w:r>
    </w:p>
    <w:p w14:paraId="2CD86966" w14:textId="1986862B" w:rsidR="00197764" w:rsidRPr="001B771D" w:rsidRDefault="00D952AB" w:rsidP="001B771D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взаимный контроль и оказывать партнерам в сотрудничестве необходимую взаимопомощь.</w:t>
      </w:r>
    </w:p>
    <w:p w14:paraId="17C245DD" w14:textId="534C2FF3" w:rsidR="00907E03" w:rsidRPr="00C56881" w:rsidRDefault="00D952AB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Формы работы:</w:t>
      </w:r>
    </w:p>
    <w:p w14:paraId="12FEE83C" w14:textId="77777777" w:rsidR="00907E03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работы могут быть разнообразные: индивидуальная, фронтальная, парная, групповая.</w:t>
      </w:r>
    </w:p>
    <w:p w14:paraId="581FFB12" w14:textId="77777777" w:rsidR="00907E03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работы: читательские дневники, фотографии, рисунки, проекты, исследовательские работы, результаты участия учащихся в конкурсах оформляются в виде итоговой выставки в уголке для чтения.</w:t>
      </w:r>
    </w:p>
    <w:p w14:paraId="5DEFC0FF" w14:textId="77777777" w:rsidR="00907E03" w:rsidRPr="00C56881" w:rsidRDefault="00907E03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продуманная и целенаправленная работа с текстом позволяет вычерпывать ребёнку из большого объема информации нужную и полезную, а также приобретать социально – нравственный опыт и заставляет думать, познавая окружающий мир. Всё большее количество детей приобщается к дополнительному чтению (высокий процент посещения библиотеки, ведение читательских дневников, обсуждение прочитанных книг на уроках), выполняют творческие задания, задают вопросы на интересующие темы и готовят сообщения по ним, а это позволяет сделать вывод о развитии любознательности и творческой активности.</w:t>
      </w:r>
    </w:p>
    <w:p w14:paraId="51CBE036" w14:textId="0F3EFB02" w:rsidR="00907E03" w:rsidRPr="00C56881" w:rsidRDefault="00090967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поможет</w:t>
      </w:r>
      <w:r w:rsidR="00907E03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решать задачи эмоционального, творческого, литературного, интеллектуального развития ребёнка, а также проблемы нравственно-этического воспитания, так как чтение для ребёнка - и труд, и творчество, и новые открытия, и удовольствие, и самовоспитание.</w:t>
      </w:r>
    </w:p>
    <w:p w14:paraId="15654ED6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Структура курса</w:t>
      </w:r>
    </w:p>
    <w:p w14:paraId="6A8E2BB3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курсе литературного чтения реализуются следующие </w:t>
      </w:r>
      <w:r w:rsidRPr="00C568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сквозные линии развития учащихся средствами предмета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2F6890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Линии, общие с курсом русского языка:</w:t>
      </w:r>
    </w:p>
    <w:p w14:paraId="14CB43CB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овладение функциональной грамотностью на уровне предмета (извлечение, преобразование и использование текстовой информации);</w:t>
      </w:r>
    </w:p>
    <w:p w14:paraId="54F47060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овладение техникой чтения, приёмами понимания и анализа текстов;</w:t>
      </w:r>
    </w:p>
    <w:p w14:paraId="40880477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овладение умениями, навыками различных видов устной и письменной речи.</w:t>
      </w:r>
    </w:p>
    <w:p w14:paraId="3D203128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Линии, специфические для курса «Смысловое чтение»:</w:t>
      </w:r>
    </w:p>
    <w:p w14:paraId="170AA2E7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определение и объяснение своего эмоционально-оценочного отношения к прочитанному;</w:t>
      </w:r>
    </w:p>
    <w:p w14:paraId="0E182374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приобщение к литературе как искусству слова;</w:t>
      </w:r>
    </w:p>
    <w:p w14:paraId="4F14E112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приобретение и первичная систематизация знаний о литературе, книгах, писателях.</w:t>
      </w:r>
    </w:p>
    <w:p w14:paraId="6F0B57C3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Разделы программы:</w:t>
      </w:r>
    </w:p>
    <w:p w14:paraId="2132C715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«Виды речевой деятельности»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включает следующие содержательные линии: аудирование (слушание), чтение, говорение (культура речевого общения), письмо (культура письменной речи). Содержание этого раздела обеспечивает развитие аудирования, говорения, чтения и письма в их единстве и взаимодействии, формируя культуру общения (устного и письменного).</w:t>
      </w:r>
    </w:p>
    <w:p w14:paraId="340C3231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Аудирование (слушание)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умение слушать и слышать, то есть адекватно воспринимать на слух звучащую речь (высказывание собеседника, чтение различных текстов).</w:t>
      </w:r>
    </w:p>
    <w:p w14:paraId="52EE592B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Чтение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понимается как осознанный самостоятельный процесс чтения доступных по объему и жанру произведений, осмысление цели чтения и выбор вида чтения; выразительное чтение с использованием интонации, темпа, тона, пауз, ударений, соответствующих смыслу текста.</w:t>
      </w:r>
    </w:p>
    <w:p w14:paraId="1CDF9885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Говорение (культура речевого общения)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специфические умения вести диалог, отвечать и задавать вопросы по тексту, создавать монолог с использованием правил речевого этикета, воплощать свои жизненные впечатления в словесных образах, выстраивать композицию собственного высказывания, раскрывать в устном высказывании авторский замысел, передавая основную мысль текста.</w:t>
      </w:r>
    </w:p>
    <w:p w14:paraId="48EAEE3F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Письмо (культура письменной речи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предполагает практическое освоение обучаемыми некоторых типов письменной речи (на основе осмысления художественного произведения): текста-повествования, текста-описания, текста-рассуждения; создание собственных мини-сочинений (рассказ по картинке); написание отзыва.</w:t>
      </w:r>
    </w:p>
    <w:p w14:paraId="77C2CF1C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«Виды читательской деятельности»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включает в себя работу с разными видами текста. Эта работа предполагает формирование следующих аналитических умений: восприятие изобразительно-выразительных средств языка художественного произведения, научно-популярного текста; воссоздание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картины жизни, представленной автором; установление причинно-следственных связей в художественном, учебном и научно-популярном текстах; понимание авторской позиции в произведении; выделение главной мысли текста. Предусматривает ознакомление ребенка младшего школьного возраста с книгой как источником различного вида информации и формирование библиографических умений.</w:t>
      </w:r>
    </w:p>
    <w:p w14:paraId="0790586A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разделе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«Круг детского чтения»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реализуются принципы отбора содержания чтения младшего школьника, которое обеспечивает формирование мотивированного выбора круга чтения, устойчивого интереса ученика к самостоятельной читательской деятельности, компетентности в области детской литературы: учет эстетической и нравственной ценности текстов, их жанрового и тематического разнообразия, доступности для восприятия детьми 6–10 лет, читательских предпочтений младших школьников.</w:t>
      </w:r>
    </w:p>
    <w:p w14:paraId="479C9C12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«Литературоведческая пропедевтика»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содержит круг литературоведческих понятий для практического освоения детьми с целью ознакомления с первоначальными представлениями о видах и жанрах литературы, о средствах выразительности языка.</w:t>
      </w:r>
    </w:p>
    <w:p w14:paraId="5E1C35E7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 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«Творческая деятельность учащихся (на основе литературных произведений)» 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ведущим элементом содержания начального этапа литературного образования. Опыт творческой деятельности воплощается в системе читательской и речевой деятельности, что обеспечивает перенос полученных детьми знаний в самостоятельную продуктивную творческую деятельность. Особое внимание уделяется созданию различных форм интерпретации текста.</w:t>
      </w:r>
    </w:p>
    <w:p w14:paraId="750E2B51" w14:textId="77777777" w:rsidR="00090967" w:rsidRPr="00C56881" w:rsidRDefault="00090967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AFBD80" w14:textId="5270EA3F" w:rsidR="006E446A" w:rsidRPr="00C56881" w:rsidRDefault="00C56881" w:rsidP="001B771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СОДЕРЖАНИЕ ПРОГРАММЫ.</w:t>
      </w:r>
    </w:p>
    <w:p w14:paraId="0F05B3F7" w14:textId="77777777" w:rsidR="006E446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Содержание, задачи, формы работы, описанные в Программе «Смысловое чтение», выстроены в соответствии с основными задачами предмета «Литературное чтение» Базисного учебного </w:t>
      </w:r>
      <w:proofErr w:type="gramStart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плана ,</w:t>
      </w:r>
      <w:proofErr w:type="gramEnd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авторской методики </w:t>
      </w:r>
      <w:proofErr w:type="spellStart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Беденко</w:t>
      </w:r>
      <w:proofErr w:type="spellEnd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В., тетради-тренажера «Формирование навыков смыслового чтения. Реализация метапредметных результатов.», </w:t>
      </w:r>
      <w:proofErr w:type="spellStart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Беденко</w:t>
      </w:r>
      <w:proofErr w:type="spellEnd"/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 В. 1-й -4 класс. -Москва,2016 г и ориентированы на совершенствование всех видов речевой деятельности младшего школьника (слушание, чтение, говорение, письмо, различные виды пересказа), а также способствуют более глубокому знакомству учащихся начальной школы с богатым миром отечественной и зарубежной детской литерат</w:t>
      </w:r>
      <w:r w:rsidR="00907E03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уры, на развитие нравственных и </w:t>
      </w: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эстетических чувств младшего школьника.</w:t>
      </w:r>
    </w:p>
    <w:p w14:paraId="68D5C3C0" w14:textId="77777777" w:rsidR="006E446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обеспечен тетрадью - тренажером для учащихся с 1 – 4 классу</w:t>
      </w:r>
      <w:r w:rsidR="00907E03"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C37F5A" w14:textId="77777777" w:rsidR="006E446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курс направлен на то, чтобы подготовить и научить детей получать информацию и знания из текста. Самостоятельный анализ прочитанного - неотъемлемая часть современного обучения. Курс, состоящий из научно-популярных и информационных текстов составлен так, чтобы заинтересовать ребенка в том, что он читает. Вопросы и задания способствуют тому, что ребенок интуитивно выделяет суть прочитанного, учится отделять первое и второстепенную информацию. Вопросы составлены так, чтобы показать ход мышления, а не просто указать на номинально правильный ответ. Курс содержит ряд заданий, для выполнения которых нужно не только обобщить информацию одного текста, но и вернутся и увязать его с ранее прочитанным. Тексты самой разной природы позволяют подготовить юных мыслителей к заданиям, требующим творческого подхода.</w:t>
      </w:r>
    </w:p>
    <w:p w14:paraId="45F9A165" w14:textId="77777777" w:rsidR="006E446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пособии представлены тексты двух видов: содержащие сказочные подробности (отмечены *) и предлагающие достоверную фактическую информацию. Конец каждого занятия отмечен знаком «колокольчик». Также немало отведено времени для модификации и генерации текстов. Работа с заголовками, создания кратких устных, а затем и письменных изложений учит ребенка не только воспринимать информацию, а и выражать свои мысли и знания в устной и письменной форме.</w:t>
      </w:r>
    </w:p>
    <w:p w14:paraId="14B189B8" w14:textId="77777777" w:rsidR="006E446A" w:rsidRPr="00C56881" w:rsidRDefault="006E446A" w:rsidP="001B7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Речевая деятельность (слушание, говорение, чтение письмо) – это основное доступное всем средство самопознания, самовыражения и развития творческих способностей. Овладение системой языка, навыками речевой деятельности позволяет лучше понять себя и других, овладеть системой нравственных и эстетических ценностей младшего школьника.</w:t>
      </w:r>
    </w:p>
    <w:p w14:paraId="17C2A76D" w14:textId="4AF4F6E8" w:rsidR="00C56881" w:rsidRPr="00C56881" w:rsidRDefault="00C56881" w:rsidP="001B77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Pr="00C568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ТЕМАТИЧЕСКИЙ ПЛАН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ИРОВАНИЕ</w:t>
      </w:r>
    </w:p>
    <w:tbl>
      <w:tblPr>
        <w:tblW w:w="823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60"/>
        <w:gridCol w:w="6011"/>
        <w:gridCol w:w="1867"/>
      </w:tblGrid>
      <w:tr w:rsidR="00C56881" w:rsidRPr="00C56881" w14:paraId="420D6A01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9DBC9E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59BFD5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211E53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954F15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Раздел, тема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07DF46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56881" w:rsidRPr="00C56881" w14:paraId="3F9D6F85" w14:textId="77777777" w:rsidTr="00C56881">
        <w:trPr>
          <w:trHeight w:val="36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7A87F95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333B17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народный фольклор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6EB187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</w:t>
            </w:r>
          </w:p>
        </w:tc>
      </w:tr>
      <w:tr w:rsidR="00C56881" w:rsidRPr="00C56881" w14:paraId="75CC435C" w14:textId="77777777" w:rsidTr="00C56881">
        <w:trPr>
          <w:trHeight w:val="48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CC153D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57896B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Друзья детства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3FB9EB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</w:t>
            </w:r>
          </w:p>
        </w:tc>
      </w:tr>
      <w:tr w:rsidR="00C56881" w:rsidRPr="00C56881" w14:paraId="723962C2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411C34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E3D36E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хороших людях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32E2F4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</w:t>
            </w:r>
          </w:p>
        </w:tc>
      </w:tr>
      <w:tr w:rsidR="00C56881" w:rsidRPr="00C56881" w14:paraId="33BC6012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E8EAE8E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CB3DA6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наших сверстниках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08EEC2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</w:t>
            </w:r>
          </w:p>
        </w:tc>
      </w:tr>
      <w:tr w:rsidR="00C56881" w:rsidRPr="00C56881" w14:paraId="6C75ECC1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BE52FA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8222C1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природе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7C0919" w14:textId="6FA44F5F" w:rsidR="00C56881" w:rsidRPr="00C56881" w:rsidRDefault="00CE15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56881"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C56881" w:rsidRPr="00C56881" w14:paraId="7E51D473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089EE1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C3CD77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о животных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AE431E" w14:textId="6483E5A9" w:rsidR="00C56881" w:rsidRPr="00C56881" w:rsidRDefault="00CE15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56881"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C56881" w:rsidRPr="00C56881" w14:paraId="4E48C7E6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450380A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829FA4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литература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331F69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</w:t>
            </w:r>
          </w:p>
        </w:tc>
      </w:tr>
      <w:tr w:rsidR="00C56881" w:rsidRPr="00C56881" w14:paraId="2F5B084D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29AAB4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86A7AA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Зарубежная литература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DAEA4A" w14:textId="3256461D" w:rsidR="00C56881" w:rsidRPr="00C56881" w:rsidRDefault="00CE15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56881"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  <w:tr w:rsidR="00C56881" w:rsidRPr="00C56881" w14:paraId="651B8148" w14:textId="77777777" w:rsidTr="00C56881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25A4FB5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B0B582" w14:textId="77777777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302581" w14:textId="3A24397D" w:rsidR="00C56881" w:rsidRPr="00C56881" w:rsidRDefault="00C56881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D7E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</w:tbl>
    <w:p w14:paraId="79FD0C24" w14:textId="77777777" w:rsidR="006E446A" w:rsidRPr="00C56881" w:rsidRDefault="006E446A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C7B909" w14:textId="615FA113" w:rsidR="006E446A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spellStart"/>
      <w:r w:rsidRPr="00C56881">
        <w:rPr>
          <w:rFonts w:ascii="Times New Roman" w:eastAsia="Times New Roman" w:hAnsi="Times New Roman" w:cs="Times New Roman"/>
          <w:sz w:val="24"/>
          <w:szCs w:val="28"/>
          <w:lang w:eastAsia="ru-RU"/>
        </w:rPr>
        <w:t>Учебно</w:t>
      </w:r>
      <w:proofErr w:type="spellEnd"/>
      <w:r w:rsidRPr="00C5688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-методическое и материально - техническое обеспечение образовательного процесса</w:t>
      </w:r>
    </w:p>
    <w:p w14:paraId="481A3FFB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1 По страницам книг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Т.И.Александровой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о домовенке Кузьке.</w:t>
      </w:r>
    </w:p>
    <w:p w14:paraId="32155B26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2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Э.Успенский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. «Дядя Федор, пес и кот». Глава первая «Дядя Федор»</w:t>
      </w:r>
    </w:p>
    <w:p w14:paraId="785687E9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3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А.С.Пушкин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«Сказка о попе и его работнике Балде»</w:t>
      </w:r>
    </w:p>
    <w:p w14:paraId="2AA8DDF2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4 А.С. Пушкин «Сказка о золотом петушке»</w:t>
      </w:r>
    </w:p>
    <w:p w14:paraId="2B5760C3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5 И.А. Крылов. Басни. «Листы и корни», «Любопытный</w:t>
      </w:r>
    </w:p>
    <w:p w14:paraId="5227D621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6 Поэты XIX века. Стихи об осени</w:t>
      </w:r>
    </w:p>
    <w:p w14:paraId="5D4EA028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8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В.В.Бианки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. «Лесная газета».</w:t>
      </w:r>
    </w:p>
    <w:p w14:paraId="2C62F526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9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В.В.Бианки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. «Лесная газета». №8 Готовятся к зиме.</w:t>
      </w:r>
    </w:p>
    <w:p w14:paraId="6B638BBE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10 Е.А. Пермяк. «Чужая калитка», «Смородинка»</w:t>
      </w:r>
    </w:p>
    <w:p w14:paraId="64F4E92A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11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М.М.Пришвин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. «Кладовая солнца». Глава IX. (описание, как растет клюква)</w:t>
      </w:r>
    </w:p>
    <w:p w14:paraId="22A1D4E3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12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Р.Киплинг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«Рики – Тики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Тави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3570E022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13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Б.Житков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«Мангуста»</w:t>
      </w:r>
    </w:p>
    <w:p w14:paraId="46533FC2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14 К.Г. Паустовский «Дремучий медведь»</w:t>
      </w:r>
    </w:p>
    <w:p w14:paraId="02C1D34A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15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А.Платонов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«Сухой хлеб»</w:t>
      </w:r>
    </w:p>
    <w:p w14:paraId="60D3813E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16 В. Чаплина. «Фомка – белый медвежонок».</w:t>
      </w:r>
    </w:p>
    <w:p w14:paraId="2D120CAE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17 Поэты XIX века. Стихи о зиме</w:t>
      </w:r>
    </w:p>
    <w:p w14:paraId="287D41EF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19 П.П. Бажов «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Огневушка-поскакушка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685735AE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20 С. Лагерлеф «Удивительное путешествие Нильса с дикими гусям».</w:t>
      </w:r>
    </w:p>
    <w:p w14:paraId="74B33577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21 Поэты XIX века. Стихи о весне</w:t>
      </w:r>
    </w:p>
    <w:p w14:paraId="1A170D98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23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В.Драгунский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«Денискины рассказы» </w:t>
      </w:r>
      <w:proofErr w:type="gramStart"/>
      <w:r w:rsidRPr="00C56881">
        <w:rPr>
          <w:rFonts w:ascii="Times New Roman" w:eastAsia="Calibri" w:hAnsi="Times New Roman" w:cs="Times New Roman"/>
          <w:sz w:val="24"/>
          <w:szCs w:val="24"/>
        </w:rPr>
        <w:t>« Надо</w:t>
      </w:r>
      <w:proofErr w:type="gram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иметь чувство юмора»</w:t>
      </w:r>
      <w:r w:rsidRPr="00C56881">
        <w:rPr>
          <w:rFonts w:ascii="Times New Roman" w:eastAsia="Calibri" w:hAnsi="Times New Roman" w:cs="Times New Roman"/>
          <w:sz w:val="24"/>
          <w:szCs w:val="24"/>
        </w:rPr>
        <w:cr/>
        <w:t xml:space="preserve">        24 Ю. И. Коваль «Недопесок»</w:t>
      </w:r>
    </w:p>
    <w:p w14:paraId="01714156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25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С.Л.Прокофьев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«Приключения жёлтого чемоданчика».</w:t>
      </w:r>
    </w:p>
    <w:p w14:paraId="70E42DCC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26 А. И. Пантелеев. «Честное слово».</w:t>
      </w:r>
    </w:p>
    <w:p w14:paraId="7CBDD5BB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27 </w:t>
      </w:r>
      <w:proofErr w:type="spellStart"/>
      <w:r w:rsidRPr="00C56881">
        <w:rPr>
          <w:rFonts w:ascii="Times New Roman" w:eastAsia="Calibri" w:hAnsi="Times New Roman" w:cs="Times New Roman"/>
          <w:sz w:val="24"/>
          <w:szCs w:val="24"/>
        </w:rPr>
        <w:t>А.Л.Барто</w:t>
      </w:r>
      <w:proofErr w:type="spellEnd"/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«Звенигород»</w:t>
      </w:r>
    </w:p>
    <w:p w14:paraId="19BD5E99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28 К. Симонов «Сын артиллериста».</w:t>
      </w:r>
    </w:p>
    <w:p w14:paraId="10E2CA35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29 Л. А. Кассиль «У классной доски»</w:t>
      </w:r>
    </w:p>
    <w:p w14:paraId="677416B0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30 Н.М. Артюхова «Подружки»</w:t>
      </w:r>
    </w:p>
    <w:p w14:paraId="2600FF69" w14:textId="58D5DB6A" w:rsidR="00090967" w:rsidRPr="00C56881" w:rsidRDefault="001B771D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31 Поэты XIX века. Стихи о лете</w:t>
      </w:r>
    </w:p>
    <w:p w14:paraId="0F533098" w14:textId="77777777" w:rsidR="00090967" w:rsidRPr="00C56881" w:rsidRDefault="00090967" w:rsidP="001B771D">
      <w:pPr>
        <w:spacing w:after="0" w:line="240" w:lineRule="auto"/>
        <w:ind w:left="-426" w:firstLine="426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Интернет-ресурсы.</w:t>
      </w:r>
    </w:p>
    <w:p w14:paraId="057BFBB5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1.Единая коллекция Цифровых Образовательных Ресурсов.</w:t>
      </w:r>
    </w:p>
    <w:p w14:paraId="007402FC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0" w:history="1">
        <w:r w:rsidRPr="00C5688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http://schoolcollection.edu.ru</w:t>
        </w:r>
      </w:hyperlink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DA321CF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2.Презентации уроков «Начальная школа».</w:t>
      </w:r>
    </w:p>
    <w:p w14:paraId="7654FF1A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1" w:history="1">
        <w:r w:rsidRPr="00C5688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http://nachalka.info/аbout/193</w:t>
        </w:r>
      </w:hyperlink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CB8C65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З. Я иду на урок начальной школы (материалы к уроку).</w:t>
      </w:r>
    </w:p>
    <w:p w14:paraId="5CD5D395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2" w:history="1">
        <w:r w:rsidRPr="00C5688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www.festival.1september.гu</w:t>
        </w:r>
      </w:hyperlink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222F39E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4.Учебные материалы и словари на сайте «Кирилл и Мефодий».</w:t>
      </w:r>
    </w:p>
    <w:p w14:paraId="61E8AADF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3" w:history="1">
        <w:r w:rsidRPr="00C5688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www.km.ru/education</w:t>
        </w:r>
      </w:hyperlink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F008E0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5.Поурочные планы: методическая копилка, информационные технологии в</w:t>
      </w:r>
    </w:p>
    <w:p w14:paraId="54914760" w14:textId="77777777" w:rsidR="00090967" w:rsidRPr="00C56881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>школе.</w:t>
      </w:r>
    </w:p>
    <w:p w14:paraId="39D6D661" w14:textId="3FBFAA5E" w:rsidR="006E446A" w:rsidRPr="001B771D" w:rsidRDefault="00090967" w:rsidP="001B771D">
      <w:pPr>
        <w:spacing w:after="0" w:line="240" w:lineRule="auto"/>
        <w:ind w:left="-426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6881">
        <w:rPr>
          <w:rFonts w:ascii="Times New Roman" w:eastAsia="Calibri" w:hAnsi="Times New Roman" w:cs="Times New Roman"/>
          <w:sz w:val="24"/>
          <w:szCs w:val="24"/>
        </w:rPr>
        <w:t xml:space="preserve">Режим доступа: </w:t>
      </w:r>
      <w:hyperlink r:id="rId14" w:history="1">
        <w:r w:rsidRPr="00C56881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www.uroki.гu</w:t>
        </w:r>
      </w:hyperlink>
      <w:r w:rsidR="001B771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82"/>
        <w:tblW w:w="0" w:type="auto"/>
        <w:tblLook w:val="04A0" w:firstRow="1" w:lastRow="0" w:firstColumn="1" w:lastColumn="0" w:noHBand="0" w:noVBand="1"/>
      </w:tblPr>
      <w:tblGrid>
        <w:gridCol w:w="6625"/>
        <w:gridCol w:w="4364"/>
      </w:tblGrid>
      <w:tr w:rsidR="00090967" w:rsidRPr="00C56881" w14:paraId="151EE835" w14:textId="77777777" w:rsidTr="00C56881">
        <w:tc>
          <w:tcPr>
            <w:tcW w:w="7671" w:type="dxa"/>
          </w:tcPr>
          <w:p w14:paraId="01FB5885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Согласовано</w:t>
            </w:r>
          </w:p>
        </w:tc>
        <w:tc>
          <w:tcPr>
            <w:tcW w:w="5195" w:type="dxa"/>
          </w:tcPr>
          <w:p w14:paraId="227F9FB7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Согласовано</w:t>
            </w:r>
          </w:p>
        </w:tc>
      </w:tr>
      <w:tr w:rsidR="00090967" w:rsidRPr="00C56881" w14:paraId="1254FD04" w14:textId="77777777" w:rsidTr="00C56881">
        <w:tc>
          <w:tcPr>
            <w:tcW w:w="7671" w:type="dxa"/>
          </w:tcPr>
          <w:p w14:paraId="5DBEF0A0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методического совета №1</w:t>
            </w:r>
          </w:p>
        </w:tc>
        <w:tc>
          <w:tcPr>
            <w:tcW w:w="5195" w:type="dxa"/>
          </w:tcPr>
          <w:p w14:paraId="01220CE2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090967" w:rsidRPr="00C56881" w14:paraId="758F4572" w14:textId="77777777" w:rsidTr="00C56881">
        <w:tc>
          <w:tcPr>
            <w:tcW w:w="7671" w:type="dxa"/>
          </w:tcPr>
          <w:p w14:paraId="617B3DCC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ПАРШИКОВСКОЙ СОШ </w:t>
            </w:r>
          </w:p>
        </w:tc>
        <w:tc>
          <w:tcPr>
            <w:tcW w:w="5195" w:type="dxa"/>
          </w:tcPr>
          <w:p w14:paraId="4FFE9B0E" w14:textId="0C790B0E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 w:rsidR="00C0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C07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.В.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Батакова</w:t>
            </w:r>
            <w:proofErr w:type="spellEnd"/>
          </w:p>
        </w:tc>
      </w:tr>
      <w:tr w:rsidR="00090967" w:rsidRPr="00C56881" w14:paraId="1AD746A2" w14:textId="77777777" w:rsidTr="00C56881">
        <w:tc>
          <w:tcPr>
            <w:tcW w:w="7671" w:type="dxa"/>
          </w:tcPr>
          <w:p w14:paraId="14680CB2" w14:textId="4A13CC07" w:rsidR="00090967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 августа 202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90967"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95" w:type="dxa"/>
          </w:tcPr>
          <w:p w14:paraId="76BBB9E4" w14:textId="39A46AA8" w:rsidR="00090967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августа 202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56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090967" w:rsidRPr="00C56881" w14:paraId="47F22705" w14:textId="77777777" w:rsidTr="00C56881">
        <w:tc>
          <w:tcPr>
            <w:tcW w:w="7671" w:type="dxa"/>
          </w:tcPr>
          <w:p w14:paraId="4FBD706B" w14:textId="643D264B" w:rsidR="00090967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proofErr w:type="spellStart"/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.В.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Батакова</w:t>
            </w:r>
            <w:proofErr w:type="spellEnd"/>
          </w:p>
        </w:tc>
        <w:tc>
          <w:tcPr>
            <w:tcW w:w="5195" w:type="dxa"/>
          </w:tcPr>
          <w:p w14:paraId="318EA239" w14:textId="77777777" w:rsidR="00090967" w:rsidRPr="00C56881" w:rsidRDefault="00090967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4EF765" w14:textId="77777777" w:rsidR="009905EF" w:rsidRDefault="009905EF" w:rsidP="001B77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F7A999" w14:textId="77777777" w:rsidR="001B771D" w:rsidRPr="00C56881" w:rsidRDefault="001B771D" w:rsidP="001B771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A75A53F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E514DA3" w14:textId="13A8D712" w:rsidR="009905EF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F4F99F7" w14:textId="3BD27D0F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5148A9C" w14:textId="50163433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EDD64D6" w14:textId="0E725D8E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47BD525" w14:textId="2DACCE00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9679C82" w14:textId="76EBFE24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6819FE4" w14:textId="45DFCE8F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60430E5" w14:textId="59D49F13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CE78C98" w14:textId="6A098440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A236DB6" w14:textId="0C348629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60B785C" w14:textId="1115345F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586D6E8" w14:textId="50EF7D8A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EAFE955" w14:textId="0D971F53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9996487" w14:textId="0CB283C9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776697F" w14:textId="54B9FECF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E712496" w14:textId="55958314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3D28861" w14:textId="1EC6E395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F1585A6" w14:textId="07B505D4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6AD454C" w14:textId="00483FB1" w:rsidR="00687C23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EC01CED" w14:textId="77777777" w:rsidR="00687C23" w:rsidRPr="00C56881" w:rsidRDefault="00687C23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01C217B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C943478" w14:textId="77777777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КАЛЕНДАРНО - ТЕМАТИЧЕСКОЕ ПЛАНИРОВАНИЕ</w:t>
      </w:r>
    </w:p>
    <w:p w14:paraId="1CADAC66" w14:textId="6325EFB4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  читательской</w:t>
      </w:r>
      <w:proofErr w:type="gramEnd"/>
      <w:r w:rsidRP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грамотности</w:t>
      </w:r>
    </w:p>
    <w:p w14:paraId="4DBB7F80" w14:textId="77777777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D171F0D" w14:textId="6F5DBD06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 w:rsidRP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</w:p>
    <w:p w14:paraId="6B0F0F7C" w14:textId="77777777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3BD1F91D" w14:textId="7BB2F990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 </w:t>
      </w:r>
      <w:proofErr w:type="spellStart"/>
      <w:r w:rsidR="00CE15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Фединчик</w:t>
      </w:r>
      <w:proofErr w:type="spellEnd"/>
      <w:proofErr w:type="gramEnd"/>
      <w:r w:rsidR="00CE15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Марина Александровна</w:t>
      </w:r>
    </w:p>
    <w:p w14:paraId="014EAB20" w14:textId="77777777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42079915" w14:textId="77777777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часов:</w:t>
      </w:r>
    </w:p>
    <w:p w14:paraId="388885C9" w14:textId="1FA9EE39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год –</w:t>
      </w:r>
      <w:r w:rsid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CE153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часа; в неделю –</w:t>
      </w:r>
      <w:r w:rsidRPr="00C5688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 </w:t>
      </w: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</w:t>
      </w:r>
    </w:p>
    <w:p w14:paraId="68813613" w14:textId="77777777" w:rsidR="00090967" w:rsidRPr="00C56881" w:rsidRDefault="00090967" w:rsidP="001B77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470BC" w14:textId="6B30C6F9" w:rsidR="00090967" w:rsidRPr="00C56881" w:rsidRDefault="009905EF" w:rsidP="001B771D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568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Рабочая тетрадь</w:t>
      </w:r>
      <w:r w:rsidR="00090967" w:rsidRPr="00C5688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М.В.Буряк</w:t>
      </w:r>
      <w:proofErr w:type="spellEnd"/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, С.А. Шейкина</w:t>
      </w:r>
      <w:r w:rsidR="00090967"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Читательская грамотность</w:t>
      </w:r>
      <w:r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» 3</w:t>
      </w:r>
      <w:r w:rsidR="00090967"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  </w:t>
      </w:r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Издательство </w:t>
      </w:r>
      <w:proofErr w:type="spellStart"/>
      <w:proofErr w:type="gramStart"/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ООО«</w:t>
      </w:r>
      <w:proofErr w:type="gramEnd"/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Планета</w:t>
      </w:r>
      <w:proofErr w:type="spellEnd"/>
      <w:r w:rsidR="00320A8A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2025</w:t>
      </w:r>
      <w:r w:rsidR="00090967" w:rsidRPr="00C568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65C37A" w14:textId="77777777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C08D75E" w14:textId="77777777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A3B05E4" w14:textId="77777777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55DE660" w14:textId="77777777" w:rsidR="00090967" w:rsidRPr="00C56881" w:rsidRDefault="00090967" w:rsidP="001B77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BD5F4" w14:textId="77777777" w:rsidR="00090967" w:rsidRPr="00C56881" w:rsidRDefault="00090967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323D5F86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77866A79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7AAF9924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3D92FD94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4B16E836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48D74A77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065091D3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5BF6EFEB" w14:textId="77777777" w:rsidR="009905EF" w:rsidRPr="00C56881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2B5EE0EA" w14:textId="77777777" w:rsidR="009905EF" w:rsidRDefault="009905EF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4A848BE5" w14:textId="77777777" w:rsidR="00C56881" w:rsidRDefault="00C56881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59F7BA4A" w14:textId="77777777" w:rsidR="00C56881" w:rsidRDefault="00C56881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0FB28A85" w14:textId="77777777" w:rsidR="00C56881" w:rsidRDefault="00C56881" w:rsidP="001B771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14:paraId="1D22D712" w14:textId="77777777" w:rsidR="00090967" w:rsidRPr="00C56881" w:rsidRDefault="00090967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A18C67" w14:textId="77777777" w:rsidR="00090967" w:rsidRPr="00C56881" w:rsidRDefault="00090967" w:rsidP="001B77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605" w:type="dxa"/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47"/>
        <w:gridCol w:w="821"/>
        <w:gridCol w:w="1418"/>
        <w:gridCol w:w="5651"/>
        <w:gridCol w:w="1559"/>
        <w:gridCol w:w="709"/>
      </w:tblGrid>
      <w:tr w:rsidR="006E446A" w:rsidRPr="00C56881" w14:paraId="7D026EFF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72BE75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5015981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D3A33F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Тема учебного занятия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2A8B9F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Планируемые результаты в соответствии с ФГОС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C3AFD2C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 к уроку.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0F537C" w14:textId="77777777" w:rsidR="006E446A" w:rsidRPr="00C56881" w:rsidRDefault="006E446A" w:rsidP="001B7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Стр.</w:t>
            </w:r>
          </w:p>
        </w:tc>
      </w:tr>
      <w:tr w:rsidR="001B771D" w:rsidRPr="00C56881" w14:paraId="4F8635D8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691A41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82125EE" w14:textId="7C7A5CBC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B8C7A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Входной диагностический тест.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DD0CB6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1817E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5A629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1</w:t>
            </w:r>
          </w:p>
        </w:tc>
      </w:tr>
      <w:tr w:rsidR="001B771D" w:rsidRPr="00C56881" w14:paraId="2616500C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ACC6F44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FD56EB3" w14:textId="49A42ECE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04B18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</w:t>
            </w:r>
            <w:proofErr w:type="spell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Скребицкий</w:t>
            </w:r>
            <w:proofErr w:type="spell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«Синица».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1C56F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4165E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о синице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Книга Г. </w:t>
            </w:r>
            <w:proofErr w:type="spell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Скребицкого</w:t>
            </w:r>
            <w:proofErr w:type="spell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«Синица».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EF016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6-8</w:t>
            </w:r>
          </w:p>
        </w:tc>
      </w:tr>
      <w:tr w:rsidR="001B771D" w:rsidRPr="00C56881" w14:paraId="280F6521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099E99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91633F1" w14:textId="5000427C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3D36EA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 Тихонов «Со всего света …».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48EF2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160BC05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5BDF090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66AEEB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54EF2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«Тундра».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64FC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9-11</w:t>
            </w:r>
          </w:p>
        </w:tc>
      </w:tr>
      <w:tr w:rsidR="001B771D" w:rsidRPr="00C56881" w14:paraId="60155A69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A762AD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D816FD3" w14:textId="623FB714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ABB79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 Бауэру «Фламинго».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ADD4D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CB51E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«Фламинго»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14F2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12-14</w:t>
            </w:r>
          </w:p>
        </w:tc>
      </w:tr>
      <w:tr w:rsidR="001B771D" w:rsidRPr="00C56881" w14:paraId="7DD8DACC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3A5B8B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FD69E78" w14:textId="044F3D46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8A133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«Хочу всё знать». «Грызуны».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0F487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Уметь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работать с энциклопедиями</w:t>
            </w:r>
          </w:p>
          <w:p w14:paraId="305B0AB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контролировать и объективно оценивать свои действия.</w:t>
            </w:r>
          </w:p>
          <w:p w14:paraId="2FB7DFE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анализировать художественный текст, уметь выразительно читать текст.</w:t>
            </w:r>
          </w:p>
          <w:p w14:paraId="3C14B82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уметь работать в парах и группах.</w:t>
            </w:r>
          </w:p>
          <w:p w14:paraId="01EA260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C0F32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«Хочу всё знать». Презентация «Грызуны».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C92C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15-18</w:t>
            </w:r>
          </w:p>
        </w:tc>
      </w:tr>
      <w:tr w:rsidR="001B771D" w:rsidRPr="00C56881" w14:paraId="7B2348F2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4ECEE1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1635081" w14:textId="1993D3CF" w:rsidR="001B771D" w:rsidRPr="00C56881" w:rsidRDefault="00CE15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14124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 с целью проверки смыслового понимания рассказа.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0DD4C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60A7A1D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19F98C8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58FF5F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DB30E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F447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2</w:t>
            </w:r>
          </w:p>
        </w:tc>
      </w:tr>
      <w:tr w:rsidR="001B771D" w:rsidRPr="00C56881" w14:paraId="1BFDC1C7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B26E71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F43A8B6" w14:textId="1B5B8B18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AC28C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 материалам энциклопедии «Хочу всё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знать». «Бактерии».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4A5524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515A0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Энциклопедия «Хочу всё знать». Презентация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«Бактерии». Словарь синонимов.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F7DD9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19-22</w:t>
            </w:r>
          </w:p>
        </w:tc>
      </w:tr>
      <w:tr w:rsidR="001B771D" w:rsidRPr="00C56881" w14:paraId="7C8A5809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0FFBECA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E4740DF" w14:textId="206B12FA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907DA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А.Чехов</w:t>
            </w:r>
            <w:proofErr w:type="spell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Белолобый.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317D4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1DA0188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21DA107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45B6971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D05DB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Книга А. Чехова «</w:t>
            </w:r>
            <w:proofErr w:type="spell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Белолобый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».Орфографический</w:t>
            </w:r>
            <w:proofErr w:type="spellEnd"/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словарь. Таблица «Типы текста».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AD1F62" w14:textId="77777777" w:rsidR="00D17E15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  <w:p w14:paraId="3CA762E9" w14:textId="5699D954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1B771D" w:rsidRPr="00C56881" w14:paraId="2A7AF372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6057D7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516B5A3" w14:textId="5F5B3D16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43029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Михалков «Ответ»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C6FC3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28C603E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4F91550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57763F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4257E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Кроссворд.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328DE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26-29</w:t>
            </w:r>
          </w:p>
        </w:tc>
      </w:tr>
      <w:tr w:rsidR="001B771D" w:rsidRPr="00C56881" w14:paraId="28715FE0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DA210C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032B1E2" w14:textId="167B6D4A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DF13D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«Что такое? Кто такой?» «Диковинное дерево».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09697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6420AB5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5459F4A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A0BB8E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0868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«Разнообразие деревьев», энциклопедия «Что такое. Кто такой».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F4B28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30-33</w:t>
            </w:r>
          </w:p>
        </w:tc>
      </w:tr>
      <w:tr w:rsidR="001B771D" w:rsidRPr="00C56881" w14:paraId="1E881174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77D9C3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0E9C8F6" w14:textId="17AEA8F9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3CF44E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 с целью проверки смыслового понимания рассказа.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93535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BF03ED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A8887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3</w:t>
            </w:r>
          </w:p>
        </w:tc>
      </w:tr>
      <w:tr w:rsidR="001B771D" w:rsidRPr="00C56881" w14:paraId="520A6F36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1248E9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983EE36" w14:textId="49FAACE0" w:rsidR="001B771D" w:rsidRPr="00C56881" w:rsidRDefault="001B771D" w:rsidP="00C07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563FB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«Хочу всё знать». «Воздух находится повсюду …».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D849B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1C90EEB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7F219D7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47A3D68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698DF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«Атмосфера»,</w:t>
            </w:r>
          </w:p>
          <w:p w14:paraId="337770C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таблица «Стили текста», карточка «Определи стиль текста».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2D6F1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34-36</w:t>
            </w:r>
          </w:p>
        </w:tc>
      </w:tr>
      <w:tr w:rsidR="001B771D" w:rsidRPr="00C56881" w14:paraId="1ACCF153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593F82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BE656B5" w14:textId="5C2A9D6C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9960F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 Старостин «Послышался шум, будто налетел ураган».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294C9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646B9EB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FB56B8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3DEB4D6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05FC3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Презентация к тексту, словарь антонимов.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AA2EA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37-40</w:t>
            </w:r>
          </w:p>
        </w:tc>
      </w:tr>
      <w:tr w:rsidR="001B771D" w:rsidRPr="00C56881" w14:paraId="0EAA9CB6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52AE28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5F0066D" w14:textId="3E668580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3371E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«Что такое? Кто такой?». «Змеи»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A5200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CB860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«Что такое? Кто такой?». Презентация о змеях, словарь синонимов, словарь толковый.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E1F61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41-43</w:t>
            </w:r>
          </w:p>
        </w:tc>
      </w:tr>
      <w:tr w:rsidR="001B771D" w:rsidRPr="00C56881" w14:paraId="1BC5FA3E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4AA91D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546A3D0" w14:textId="1FF577C8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073A1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Э. Шум 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Замело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снегами землю».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4BF11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3E6D322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7E292B5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0C6FFB5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F0A6A4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Портрет Э. </w:t>
            </w:r>
            <w:proofErr w:type="spell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Шима</w:t>
            </w:r>
            <w:proofErr w:type="spell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Презентация про птиц «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Синица .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Снегирь».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9B598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44-46</w:t>
            </w:r>
          </w:p>
        </w:tc>
      </w:tr>
      <w:tr w:rsidR="001B771D" w:rsidRPr="00C56881" w14:paraId="5ADA3361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51DD579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493383B" w14:textId="69F1C689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E10EE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 с целью проверки смыслового понимания рассказа.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052A6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403888A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53DE992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DA7238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0A8CC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C81BA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4</w:t>
            </w:r>
          </w:p>
        </w:tc>
      </w:tr>
      <w:tr w:rsidR="001B771D" w:rsidRPr="00C56881" w14:paraId="37B14056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F1FC48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01685384" w14:textId="582D65F9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589E1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«Что такое? Кто такой?». «На арене цирка».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B56F2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75591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«Дрессированные животные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.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Энциклопедия</w:t>
            </w:r>
          </w:p>
          <w:p w14:paraId="63E7682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«Что такое? Кто такой?», портрет дрессировщика Дурова.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944F4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47-50</w:t>
            </w:r>
          </w:p>
        </w:tc>
      </w:tr>
      <w:tr w:rsidR="001B771D" w:rsidRPr="00C56881" w14:paraId="58E248AF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5FE0746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D69CEB7" w14:textId="0AC82D02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E1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2C047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 Киселёва «И так бывает».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B5309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0015CA0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5EF438B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5A30E44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B3564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«Что такое? Кто такой?», толковый словарь.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02E39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51-53</w:t>
            </w:r>
          </w:p>
        </w:tc>
      </w:tr>
      <w:tr w:rsidR="001B771D" w:rsidRPr="00C56881" w14:paraId="676964D2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0B552F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9CFF6B1" w14:textId="25074E5C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A37BFA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«Что такое? Кто такой?». «Радуга».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BFBA2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4155B0F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F72565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3067D97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0EA67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Энциклопедия «Что такое? Кто такой?» презентация «Радуга».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14DCD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54-56</w:t>
            </w:r>
          </w:p>
        </w:tc>
      </w:tr>
      <w:tr w:rsidR="001B771D" w:rsidRPr="00C56881" w14:paraId="23E1F7A0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B5221D" w14:textId="0A27CE9F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5EA8C74" w14:textId="10D55630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1AF06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Соколов – Микитов</w:t>
            </w:r>
          </w:p>
          <w:p w14:paraId="3E860E2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«Сосновый Бор».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D949A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25EC607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783CACC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4ABD7DC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28EFE5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Презентация «Сосновый бор»,</w:t>
            </w:r>
          </w:p>
          <w:p w14:paraId="22C0B25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«Что такое? Кто такой?», репродукция художника Шишкина «В сосновом лесу».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67FC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61-64</w:t>
            </w:r>
          </w:p>
        </w:tc>
      </w:tr>
      <w:tr w:rsidR="001B771D" w:rsidRPr="00C56881" w14:paraId="37ACEEAB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57D48" w14:textId="70F847A0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50409ED" w14:textId="48E3E9CC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6FD899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Тест с целью проверки смыслового понимания рассказа.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7950E9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2C5CDC4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17B05D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679B69C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03620B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1992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5</w:t>
            </w:r>
          </w:p>
        </w:tc>
      </w:tr>
      <w:tr w:rsidR="001B771D" w:rsidRPr="00C56881" w14:paraId="586B5B5A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4CE1E1" w14:textId="4856969A" w:rsidR="001B771D" w:rsidRPr="00C56881" w:rsidRDefault="001B771D" w:rsidP="00C07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070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0821A5B" w14:textId="7EF647F9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A39CF9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«Что такое? Кто такой?». «Дельфины».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DD43A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личного (эмоционального) отношения к окружающему миру.</w:t>
            </w:r>
          </w:p>
          <w:p w14:paraId="0179EE5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умения выполнять задание в соответствии с целью.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DB90C5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Энциклопедия «Что такое? Кто такой?», презентация «Дельфины – высокоразвитые существа», словарь синонимов, толковый словарь.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1B612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65-67</w:t>
            </w:r>
          </w:p>
        </w:tc>
      </w:tr>
      <w:tr w:rsidR="001B771D" w:rsidRPr="00C56881" w14:paraId="0387842C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99C7678" w14:textId="7195C644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79AD36" w14:textId="70E1DF72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B7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0F6E5B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 Киселёва «Башмачки».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AD80D2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2D7E53D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62620B9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666335B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1148A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Словарная работа.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C58C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68-70</w:t>
            </w:r>
          </w:p>
        </w:tc>
      </w:tr>
      <w:tr w:rsidR="001B771D" w:rsidRPr="00C56881" w14:paraId="396E40D6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E63B58" w14:textId="206B87A8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B7F4AA8" w14:textId="30115863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D5FBE8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Э. Бауэру «Немецкая овчарка».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1D794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C18F0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Презентация 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Немецкая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овчарка», энциклопедия «Что такое? Кто такой?» - Породы собак.</w:t>
            </w:r>
          </w:p>
          <w:p w14:paraId="7297CB6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 синонимов, толковый словарь.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63883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71-73</w:t>
            </w:r>
          </w:p>
        </w:tc>
      </w:tr>
      <w:tr w:rsidR="001B771D" w:rsidRPr="00C56881" w14:paraId="4B2D2EBC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BA1FD1" w14:textId="035821EB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063791A" w14:textId="3FDF28A5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329D507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Михалков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«Осёл и бобр».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DE4DA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позитивного отношения к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чтению, формирование личного (эмоционального) отношения к окружающему миру.</w:t>
            </w:r>
          </w:p>
          <w:p w14:paraId="2956C16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046B1A4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3319818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8BAEB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Презентация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«Осёл и бобр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,</w:t>
            </w:r>
            <w:proofErr w:type="gramEnd"/>
          </w:p>
          <w:p w14:paraId="2DBA054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 синонимов, толковый словарь.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8951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74-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77</w:t>
            </w:r>
          </w:p>
        </w:tc>
      </w:tr>
      <w:tr w:rsidR="001B771D" w:rsidRPr="00C56881" w14:paraId="3A876C15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66BACA" w14:textId="5CB72B39" w:rsidR="001B771D" w:rsidRPr="00C56881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3189EB7" w14:textId="64E8403D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1B77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8DA95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записям В. Васильева «Весна пришла …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.</w:t>
            </w:r>
            <w:proofErr w:type="gramEnd"/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A59CA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7F76D7A0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D3B211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307154E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D240A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 синонимов, толковый</w:t>
            </w:r>
          </w:p>
          <w:p w14:paraId="4B07761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словарь, презентация «Весна».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9993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78-81</w:t>
            </w:r>
          </w:p>
        </w:tc>
      </w:tr>
      <w:tr w:rsidR="00C07033" w:rsidRPr="00C56881" w14:paraId="22611EFE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44C5C700" w14:textId="02EEC806" w:rsidR="00C07033" w:rsidRDefault="00C07033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2701507" w14:textId="278C1559" w:rsidR="00C07033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0E39910" w14:textId="6B30726D" w:rsidR="00C07033" w:rsidRPr="00C56881" w:rsidRDefault="001D7E50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записям В. Васильева «Весна пришла …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.</w:t>
            </w:r>
            <w:proofErr w:type="gramEnd"/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65D569EA" w14:textId="77777777" w:rsidR="001D7E50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474D1564" w14:textId="77777777" w:rsidR="001D7E50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733A7FEE" w14:textId="77777777" w:rsidR="001D7E50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4673EDD4" w14:textId="264ACF2A" w:rsidR="00C07033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E42C012" w14:textId="77777777" w:rsidR="001D7E50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 синонимов, толковый</w:t>
            </w:r>
          </w:p>
          <w:p w14:paraId="6877B0E2" w14:textId="61CF5BE3" w:rsidR="00C07033" w:rsidRPr="00C56881" w:rsidRDefault="001D7E50" w:rsidP="001D7E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словарь, презентация «Весна».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C9CA42" w14:textId="25C982F6" w:rsidR="00C07033" w:rsidRPr="00C56881" w:rsidRDefault="001D7E50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78-81</w:t>
            </w:r>
          </w:p>
        </w:tc>
      </w:tr>
      <w:tr w:rsidR="001B771D" w:rsidRPr="00C56881" w14:paraId="43D4F9F7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4A35C5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51FDC618" w14:textId="211F0F66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A5668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Диагностический тест.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5C154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формирование позитивного отношения к чтению, к книге.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выбора книг, умение выбрать нужный источник информации.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навыка чтения, умение отбирать нужную информацию.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конструктивных способов взаимодействия с книгой.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A9076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8DE69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6</w:t>
            </w:r>
          </w:p>
        </w:tc>
      </w:tr>
      <w:tr w:rsidR="001B771D" w:rsidRPr="00C56881" w14:paraId="6D034F4F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C865CE8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29A72ADE" w14:textId="3D90D5EA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24406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 Осеева «На катке».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C8246F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Оценивать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жизненные ситуаций и поступки героев художественных текстов с точки зрения общечеловеческих норм.</w:t>
            </w:r>
          </w:p>
          <w:p w14:paraId="132A8ED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Определять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правильность выполненного задания на основе сравнения с предыдущими заданиями, использовать в работе литературу.</w:t>
            </w:r>
          </w:p>
          <w:p w14:paraId="62B5AF4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анализировать художественный текст, уметь выразительно читать рассказ, отбирать необходимые источники информации среди предложенных учителем словарей, энциклопедий, справочников.</w:t>
            </w:r>
          </w:p>
          <w:p w14:paraId="6F114DD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Участвовать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диалоге; слушать и понимать других, высказывать свою точку зрения на события, поступки.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E338C6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Портрет В. Осеевой, орфографический словарь, пословицы, словарь антонимов.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05C27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82-85</w:t>
            </w:r>
          </w:p>
        </w:tc>
      </w:tr>
      <w:tr w:rsidR="001B771D" w:rsidRPr="00C56881" w14:paraId="14F10F17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068D80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D6F2E76" w14:textId="44C2D29A" w:rsidR="001B771D" w:rsidRPr="00C56881" w:rsidRDefault="00C07033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64C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5618D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материалам энциклопедии «Хочу всё знать». «Растения».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04D8B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03FB873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637EA6B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навыка выразительного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чтения.</w:t>
            </w:r>
          </w:p>
          <w:p w14:paraId="0CCF7A2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E8CF2D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Энциклопедия «Хочу всё знать» - «Растения», презентация «Растения», орфографическ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ий словарь. Карта Новосибирской области, гербарий растений Новосибирской области, схема «Части растений».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C29EB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86-89</w:t>
            </w:r>
          </w:p>
        </w:tc>
      </w:tr>
      <w:tr w:rsidR="001B771D" w:rsidRPr="00C56881" w14:paraId="176BDC7A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DC9C59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0670EF8" w14:textId="3CBD4F62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B63E0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Соколов – Микитов «Калина».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77393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16DB9BB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01F0E0E5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10F073E1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9A4B8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Энциклопедия «Хочу всё знать», презентация </w:t>
            </w:r>
            <w:proofErr w:type="gramStart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Кто</w:t>
            </w:r>
            <w:proofErr w:type="gramEnd"/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как использует спелые ягоды калины?», словарь синонимов.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0E4F3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90-93</w:t>
            </w:r>
          </w:p>
        </w:tc>
      </w:tr>
      <w:tr w:rsidR="001B771D" w:rsidRPr="00C56881" w14:paraId="38452F24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FF5EF84" w14:textId="77777777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38F26CF7" w14:textId="58B22E99" w:rsidR="001B771D" w:rsidRPr="00C56881" w:rsidRDefault="00164CEA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322E5A7" w14:textId="5E64EEBD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Проверочн</w:t>
            </w:r>
            <w:r w:rsidR="001D79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ый тест. 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Проверка навыка чтения.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D0EE72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контролировать и объективно оценивать свои действия.</w:t>
            </w:r>
          </w:p>
          <w:p w14:paraId="4658366C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анализировать художественный текст.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2CB11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Тренажёр для учащихся 3 класса.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3843E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7</w:t>
            </w:r>
          </w:p>
        </w:tc>
      </w:tr>
      <w:tr w:rsidR="001B771D" w:rsidRPr="00C56881" w14:paraId="064C503D" w14:textId="77777777" w:rsidTr="00C56881"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2E5224" w14:textId="0F044632" w:rsidR="001B771D" w:rsidRPr="00C56881" w:rsidRDefault="001B771D" w:rsidP="001B77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  <w:r w:rsidR="00164C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-34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1F456BAC" w14:textId="77777777" w:rsidR="001B771D" w:rsidRDefault="00164CEA" w:rsidP="00C07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B771D" w:rsidRPr="008B52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  <w:p w14:paraId="791215A7" w14:textId="0132C166" w:rsidR="00164CEA" w:rsidRPr="00C56881" w:rsidRDefault="00164CEA" w:rsidP="00C07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5D59B0F" w14:textId="011D9CB2" w:rsidR="001B771D" w:rsidRPr="00C56881" w:rsidRDefault="001D7E50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Комплексная работа «Жаба Ага».</w:t>
            </w:r>
          </w:p>
        </w:tc>
        <w:tc>
          <w:tcPr>
            <w:tcW w:w="5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AA5DC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Личностные: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позитивного отношения к чтению, формирование личного (эмоционального) отношения к окружающему миру.</w:t>
            </w:r>
          </w:p>
          <w:p w14:paraId="58DD42A9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Регулятивные: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освоение способов работы с книгой, выполнение задания в соответствии с целью, целенаправленный поиск ответа на поставленный вопрос.</w:t>
            </w:r>
          </w:p>
          <w:p w14:paraId="3B532848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Познавательные: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навыка выразительного чтения.</w:t>
            </w:r>
          </w:p>
          <w:p w14:paraId="003D38AA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Коммуникативные: </w:t>
            </w:r>
            <w:r w:rsidRPr="00C56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умение взаимодействовать в парах и группах.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B37174" w14:textId="1586FD8D" w:rsidR="001B771D" w:rsidRPr="00C56881" w:rsidRDefault="001D7E50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Комплексная работа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4429D" w14:textId="77777777" w:rsidR="001B771D" w:rsidRPr="00C56881" w:rsidRDefault="001B771D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6881" w:rsidRPr="00C56881" w14:paraId="4FA8B887" w14:textId="77777777" w:rsidTr="00C56881">
        <w:tc>
          <w:tcPr>
            <w:tcW w:w="106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14:paraId="7FBEA40E" w14:textId="0682ABA2" w:rsidR="00C56881" w:rsidRPr="00C56881" w:rsidRDefault="00C56881" w:rsidP="001B7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6881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  <w:r w:rsidR="00164CE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C568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часа</w:t>
            </w:r>
          </w:p>
        </w:tc>
      </w:tr>
    </w:tbl>
    <w:p w14:paraId="3A6DFAAD" w14:textId="77777777" w:rsidR="002A4CF3" w:rsidRPr="00C56881" w:rsidRDefault="002A4CF3" w:rsidP="001B771D">
      <w:pPr>
        <w:spacing w:after="0" w:line="240" w:lineRule="auto"/>
      </w:pPr>
    </w:p>
    <w:sectPr w:rsidR="002A4CF3" w:rsidRPr="00C56881" w:rsidSect="00C56881">
      <w:footerReference w:type="default" r:id="rId15"/>
      <w:pgSz w:w="11906" w:h="16838"/>
      <w:pgMar w:top="568" w:right="42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088B4" w14:textId="77777777" w:rsidR="00401813" w:rsidRDefault="00401813" w:rsidP="001B771D">
      <w:pPr>
        <w:spacing w:after="0" w:line="240" w:lineRule="auto"/>
      </w:pPr>
      <w:r>
        <w:separator/>
      </w:r>
    </w:p>
  </w:endnote>
  <w:endnote w:type="continuationSeparator" w:id="0">
    <w:p w14:paraId="2AD3FAF8" w14:textId="77777777" w:rsidR="00401813" w:rsidRDefault="00401813" w:rsidP="001B7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2242515"/>
      <w:docPartObj>
        <w:docPartGallery w:val="Page Numbers (Bottom of Page)"/>
        <w:docPartUnique/>
      </w:docPartObj>
    </w:sdtPr>
    <w:sdtEndPr/>
    <w:sdtContent>
      <w:p w14:paraId="68E9A80B" w14:textId="50A52695" w:rsidR="00CE1533" w:rsidRDefault="00CE153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76EF1C11" w14:textId="77777777" w:rsidR="00CE1533" w:rsidRDefault="00CE15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C448B" w14:textId="77777777" w:rsidR="00401813" w:rsidRDefault="00401813" w:rsidP="001B771D">
      <w:pPr>
        <w:spacing w:after="0" w:line="240" w:lineRule="auto"/>
      </w:pPr>
      <w:r>
        <w:separator/>
      </w:r>
    </w:p>
  </w:footnote>
  <w:footnote w:type="continuationSeparator" w:id="0">
    <w:p w14:paraId="1CA36E03" w14:textId="77777777" w:rsidR="00401813" w:rsidRDefault="00401813" w:rsidP="001B77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B03A1"/>
    <w:multiLevelType w:val="multilevel"/>
    <w:tmpl w:val="ACD60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94737"/>
    <w:multiLevelType w:val="multilevel"/>
    <w:tmpl w:val="804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DA20EA"/>
    <w:multiLevelType w:val="multilevel"/>
    <w:tmpl w:val="D052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AE4030"/>
    <w:multiLevelType w:val="multilevel"/>
    <w:tmpl w:val="48B4A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625A50"/>
    <w:multiLevelType w:val="multilevel"/>
    <w:tmpl w:val="08AE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80B"/>
    <w:multiLevelType w:val="multilevel"/>
    <w:tmpl w:val="C14A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10980"/>
    <w:multiLevelType w:val="multilevel"/>
    <w:tmpl w:val="5E20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F070EC"/>
    <w:multiLevelType w:val="multilevel"/>
    <w:tmpl w:val="C806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F45C7"/>
    <w:multiLevelType w:val="multilevel"/>
    <w:tmpl w:val="5D40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8E3813"/>
    <w:multiLevelType w:val="multilevel"/>
    <w:tmpl w:val="D3BC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4223C6"/>
    <w:multiLevelType w:val="multilevel"/>
    <w:tmpl w:val="44109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C07FFD"/>
    <w:multiLevelType w:val="multilevel"/>
    <w:tmpl w:val="B24C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8043E"/>
    <w:multiLevelType w:val="multilevel"/>
    <w:tmpl w:val="BD10A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4B589B"/>
    <w:multiLevelType w:val="multilevel"/>
    <w:tmpl w:val="ECC2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8E0DBB"/>
    <w:multiLevelType w:val="multilevel"/>
    <w:tmpl w:val="F416A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892D0D"/>
    <w:multiLevelType w:val="multilevel"/>
    <w:tmpl w:val="2446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25465B"/>
    <w:multiLevelType w:val="hybridMultilevel"/>
    <w:tmpl w:val="A8C07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766D51"/>
    <w:multiLevelType w:val="multilevel"/>
    <w:tmpl w:val="F8EC3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05FD3"/>
    <w:multiLevelType w:val="multilevel"/>
    <w:tmpl w:val="E5FE0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BD4F6B"/>
    <w:multiLevelType w:val="multilevel"/>
    <w:tmpl w:val="E7E2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35AE9"/>
    <w:multiLevelType w:val="multilevel"/>
    <w:tmpl w:val="C83A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1E717B"/>
    <w:multiLevelType w:val="multilevel"/>
    <w:tmpl w:val="9830C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4"/>
  </w:num>
  <w:num w:numId="3">
    <w:abstractNumId w:val="20"/>
  </w:num>
  <w:num w:numId="4">
    <w:abstractNumId w:val="6"/>
  </w:num>
  <w:num w:numId="5">
    <w:abstractNumId w:val="8"/>
  </w:num>
  <w:num w:numId="6">
    <w:abstractNumId w:val="2"/>
  </w:num>
  <w:num w:numId="7">
    <w:abstractNumId w:val="21"/>
  </w:num>
  <w:num w:numId="8">
    <w:abstractNumId w:val="10"/>
  </w:num>
  <w:num w:numId="9">
    <w:abstractNumId w:val="19"/>
  </w:num>
  <w:num w:numId="10">
    <w:abstractNumId w:val="1"/>
  </w:num>
  <w:num w:numId="11">
    <w:abstractNumId w:val="14"/>
  </w:num>
  <w:num w:numId="12">
    <w:abstractNumId w:val="13"/>
  </w:num>
  <w:num w:numId="13">
    <w:abstractNumId w:val="12"/>
  </w:num>
  <w:num w:numId="14">
    <w:abstractNumId w:val="0"/>
  </w:num>
  <w:num w:numId="15">
    <w:abstractNumId w:val="9"/>
  </w:num>
  <w:num w:numId="16">
    <w:abstractNumId w:val="5"/>
  </w:num>
  <w:num w:numId="17">
    <w:abstractNumId w:val="11"/>
  </w:num>
  <w:num w:numId="18">
    <w:abstractNumId w:val="7"/>
  </w:num>
  <w:num w:numId="19">
    <w:abstractNumId w:val="15"/>
  </w:num>
  <w:num w:numId="20">
    <w:abstractNumId w:val="18"/>
  </w:num>
  <w:num w:numId="21">
    <w:abstractNumId w:val="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94F"/>
    <w:rsid w:val="00014F14"/>
    <w:rsid w:val="00057D0B"/>
    <w:rsid w:val="00090967"/>
    <w:rsid w:val="00164CEA"/>
    <w:rsid w:val="0017697D"/>
    <w:rsid w:val="00197764"/>
    <w:rsid w:val="001B771D"/>
    <w:rsid w:val="001D7958"/>
    <w:rsid w:val="001D7E50"/>
    <w:rsid w:val="002131A3"/>
    <w:rsid w:val="0022741C"/>
    <w:rsid w:val="002A4CF3"/>
    <w:rsid w:val="00320A8A"/>
    <w:rsid w:val="00364AAC"/>
    <w:rsid w:val="003E790C"/>
    <w:rsid w:val="00401813"/>
    <w:rsid w:val="00484053"/>
    <w:rsid w:val="00501A16"/>
    <w:rsid w:val="00630B99"/>
    <w:rsid w:val="00687C23"/>
    <w:rsid w:val="00695D37"/>
    <w:rsid w:val="006E446A"/>
    <w:rsid w:val="00761651"/>
    <w:rsid w:val="00845D3A"/>
    <w:rsid w:val="00907E03"/>
    <w:rsid w:val="009905EF"/>
    <w:rsid w:val="009D540D"/>
    <w:rsid w:val="00A1494F"/>
    <w:rsid w:val="00A30A25"/>
    <w:rsid w:val="00C07033"/>
    <w:rsid w:val="00C56881"/>
    <w:rsid w:val="00CE1533"/>
    <w:rsid w:val="00D064A6"/>
    <w:rsid w:val="00D15EE2"/>
    <w:rsid w:val="00D17E15"/>
    <w:rsid w:val="00D35FF4"/>
    <w:rsid w:val="00D952AB"/>
    <w:rsid w:val="00E1294C"/>
    <w:rsid w:val="00EF18DA"/>
    <w:rsid w:val="00F570BE"/>
    <w:rsid w:val="00F70074"/>
    <w:rsid w:val="00F95B26"/>
    <w:rsid w:val="00FC0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CF1D"/>
  <w15:docId w15:val="{F91ED8DF-F526-4646-A0C6-1B4E9F0B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B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6E4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E4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E446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952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B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B771D"/>
  </w:style>
  <w:style w:type="paragraph" w:styleId="a7">
    <w:name w:val="footer"/>
    <w:basedOn w:val="a"/>
    <w:link w:val="a8"/>
    <w:uiPriority w:val="99"/>
    <w:unhideWhenUsed/>
    <w:rsid w:val="001B7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B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3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mparsh3@mail.ru" TargetMode="External"/><Relationship Id="rId13" Type="http://schemas.openxmlformats.org/officeDocument/2006/relationships/hyperlink" Target="http://www.km.ru/educ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estival.1september.&#1075;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achalka.info/&#1072;bout/19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choolcollection.ed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resource/623/70623/files/noo-prim.pdf" TargetMode="External"/><Relationship Id="rId14" Type="http://schemas.openxmlformats.org/officeDocument/2006/relationships/hyperlink" Target="http://www.uroki.&#1075;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7736-6223-4A5D-A73C-D54D6DB9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5182</Words>
  <Characters>29544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Мукасеева</dc:creator>
  <cp:keywords/>
  <dc:description/>
  <cp:lastModifiedBy>Дмитрий</cp:lastModifiedBy>
  <cp:revision>19</cp:revision>
  <dcterms:created xsi:type="dcterms:W3CDTF">2021-09-18T17:29:00Z</dcterms:created>
  <dcterms:modified xsi:type="dcterms:W3CDTF">2026-09-08T16:57:00Z</dcterms:modified>
</cp:coreProperties>
</file>