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AAF" w:rsidRPr="00027A4A" w:rsidRDefault="00C5598C">
      <w:pPr>
        <w:spacing w:after="0" w:line="408" w:lineRule="auto"/>
        <w:ind w:left="120"/>
        <w:jc w:val="center"/>
        <w:rPr>
          <w:lang w:val="ru-RU"/>
        </w:rPr>
      </w:pPr>
      <w:r w:rsidRPr="00027A4A">
        <w:rPr>
          <w:rFonts w:ascii="Times New Roman" w:hAnsi="Times New Roman"/>
          <w:b/>
          <w:color w:val="000000"/>
          <w:sz w:val="28"/>
          <w:lang w:val="ru-RU"/>
        </w:rPr>
        <w:t>МИНИСТЕРСТВО ПРОСВЕЩЕНИЯ РОССИЙСКОЙ ФЕДЕРАЦИИ</w:t>
      </w:r>
    </w:p>
    <w:p w:rsidR="00373AAF" w:rsidRPr="00027A4A" w:rsidRDefault="00C5598C">
      <w:pPr>
        <w:spacing w:after="0" w:line="408" w:lineRule="auto"/>
        <w:ind w:left="120"/>
        <w:jc w:val="center"/>
        <w:rPr>
          <w:lang w:val="ru-RU"/>
        </w:rPr>
      </w:pPr>
      <w:bookmarkStart w:id="0" w:name="de13699f-7fee-4b1f-a86f-31ded65eae63"/>
      <w:r w:rsidRPr="00027A4A">
        <w:rPr>
          <w:rFonts w:ascii="Times New Roman" w:hAnsi="Times New Roman"/>
          <w:b/>
          <w:color w:val="000000"/>
          <w:sz w:val="28"/>
          <w:lang w:val="ru-RU"/>
        </w:rPr>
        <w:t>Министерство образования Ростовской области</w:t>
      </w:r>
      <w:bookmarkEnd w:id="0"/>
      <w:r w:rsidRPr="00027A4A">
        <w:rPr>
          <w:rFonts w:ascii="Times New Roman" w:hAnsi="Times New Roman"/>
          <w:b/>
          <w:color w:val="000000"/>
          <w:sz w:val="28"/>
          <w:lang w:val="ru-RU"/>
        </w:rPr>
        <w:t xml:space="preserve"> </w:t>
      </w:r>
    </w:p>
    <w:p w:rsidR="00373AAF" w:rsidRPr="00027A4A" w:rsidRDefault="00C5598C">
      <w:pPr>
        <w:spacing w:after="0" w:line="408" w:lineRule="auto"/>
        <w:ind w:left="120"/>
        <w:jc w:val="center"/>
        <w:rPr>
          <w:lang w:val="ru-RU"/>
        </w:rPr>
      </w:pPr>
      <w:bookmarkStart w:id="1" w:name="2340cde9-9dd0-4457-9e13-e5710f0d482f"/>
      <w:r w:rsidRPr="00027A4A">
        <w:rPr>
          <w:rFonts w:ascii="Times New Roman" w:hAnsi="Times New Roman"/>
          <w:b/>
          <w:color w:val="000000"/>
          <w:sz w:val="28"/>
          <w:lang w:val="ru-RU"/>
        </w:rPr>
        <w:t>Администрация Цимлянского района</w:t>
      </w:r>
      <w:bookmarkEnd w:id="1"/>
    </w:p>
    <w:p w:rsidR="00373AAF" w:rsidRPr="00027A4A" w:rsidRDefault="00C5598C">
      <w:pPr>
        <w:spacing w:after="0" w:line="408" w:lineRule="auto"/>
        <w:ind w:left="120"/>
        <w:jc w:val="center"/>
        <w:rPr>
          <w:lang w:val="ru-RU"/>
        </w:rPr>
      </w:pPr>
      <w:r w:rsidRPr="00027A4A">
        <w:rPr>
          <w:rFonts w:ascii="Times New Roman" w:hAnsi="Times New Roman"/>
          <w:b/>
          <w:color w:val="000000"/>
          <w:sz w:val="28"/>
          <w:lang w:val="ru-RU"/>
        </w:rPr>
        <w:t xml:space="preserve">МБОУ </w:t>
      </w:r>
      <w:proofErr w:type="spellStart"/>
      <w:r w:rsidRPr="00027A4A">
        <w:rPr>
          <w:rFonts w:ascii="Times New Roman" w:hAnsi="Times New Roman"/>
          <w:b/>
          <w:color w:val="000000"/>
          <w:sz w:val="28"/>
          <w:lang w:val="ru-RU"/>
        </w:rPr>
        <w:t>Паршиковская</w:t>
      </w:r>
      <w:proofErr w:type="spellEnd"/>
      <w:r w:rsidRPr="00027A4A">
        <w:rPr>
          <w:rFonts w:ascii="Times New Roman" w:hAnsi="Times New Roman"/>
          <w:b/>
          <w:color w:val="000000"/>
          <w:sz w:val="28"/>
          <w:lang w:val="ru-RU"/>
        </w:rPr>
        <w:t xml:space="preserve"> СОШ</w:t>
      </w:r>
    </w:p>
    <w:p w:rsidR="00373AAF" w:rsidRPr="00027A4A" w:rsidRDefault="00373AAF">
      <w:pPr>
        <w:spacing w:after="0"/>
        <w:ind w:left="120"/>
        <w:rPr>
          <w:lang w:val="ru-RU"/>
        </w:rPr>
      </w:pPr>
    </w:p>
    <w:p w:rsidR="00373AAF" w:rsidRPr="00027A4A" w:rsidRDefault="00373AAF">
      <w:pPr>
        <w:spacing w:after="0"/>
        <w:ind w:left="120"/>
        <w:rPr>
          <w:lang w:val="ru-RU"/>
        </w:rPr>
      </w:pPr>
    </w:p>
    <w:p w:rsidR="00373AAF" w:rsidRPr="00027A4A" w:rsidRDefault="00373AAF">
      <w:pPr>
        <w:spacing w:after="0"/>
        <w:ind w:left="120"/>
        <w:rPr>
          <w:lang w:val="ru-RU"/>
        </w:rPr>
      </w:pPr>
    </w:p>
    <w:p w:rsidR="00373AAF" w:rsidRPr="00027A4A" w:rsidRDefault="00373AAF">
      <w:pPr>
        <w:spacing w:after="0"/>
        <w:ind w:left="120"/>
        <w:rPr>
          <w:lang w:val="ru-RU"/>
        </w:rPr>
      </w:pPr>
    </w:p>
    <w:tbl>
      <w:tblPr>
        <w:tblW w:w="0" w:type="auto"/>
        <w:tblLook w:val="04A0" w:firstRow="1" w:lastRow="0" w:firstColumn="1" w:lastColumn="0" w:noHBand="0" w:noVBand="1"/>
      </w:tblPr>
      <w:tblGrid>
        <w:gridCol w:w="8981"/>
      </w:tblGrid>
      <w:tr w:rsidR="00027A4A" w:rsidRPr="005D4797" w:rsidTr="00027A4A">
        <w:trPr>
          <w:trHeight w:val="1899"/>
        </w:trPr>
        <w:tc>
          <w:tcPr>
            <w:tcW w:w="8981" w:type="dxa"/>
          </w:tcPr>
          <w:p w:rsidR="00027A4A" w:rsidRPr="00027A4A" w:rsidRDefault="00027A4A" w:rsidP="005D4797">
            <w:pPr>
              <w:autoSpaceDE w:val="0"/>
              <w:autoSpaceDN w:val="0"/>
              <w:spacing w:after="0" w:line="240" w:lineRule="auto"/>
              <w:rPr>
                <w:rFonts w:ascii="Times New Roman" w:eastAsia="Times New Roman" w:hAnsi="Times New Roman"/>
                <w:color w:val="000000"/>
                <w:sz w:val="24"/>
                <w:szCs w:val="24"/>
                <w:lang w:val="ru-RU"/>
              </w:rPr>
            </w:pPr>
            <w:r w:rsidRPr="00027A4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r w:rsidRPr="00027A4A">
              <w:rPr>
                <w:rFonts w:ascii="Times New Roman" w:eastAsia="Times New Roman" w:hAnsi="Times New Roman"/>
                <w:color w:val="000000"/>
                <w:sz w:val="24"/>
                <w:szCs w:val="24"/>
                <w:lang w:val="ru-RU"/>
              </w:rPr>
              <w:t>УТВЕРЖДЕНА</w:t>
            </w:r>
          </w:p>
          <w:p w:rsidR="005D4797" w:rsidRDefault="00027A4A" w:rsidP="005D4797">
            <w:pPr>
              <w:autoSpaceDE w:val="0"/>
              <w:autoSpaceDN w:val="0"/>
              <w:spacing w:after="0" w:line="240" w:lineRule="auto"/>
              <w:rPr>
                <w:rFonts w:ascii="Times New Roman" w:eastAsia="Times New Roman" w:hAnsi="Times New Roman"/>
                <w:color w:val="000000"/>
                <w:sz w:val="24"/>
                <w:szCs w:val="24"/>
                <w:lang w:val="ru-RU"/>
              </w:rPr>
            </w:pPr>
            <w:r w:rsidRPr="00027A4A">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r w:rsidRPr="00027A4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r w:rsidRPr="00027A4A">
              <w:rPr>
                <w:rFonts w:ascii="Times New Roman" w:eastAsia="Times New Roman" w:hAnsi="Times New Roman"/>
                <w:color w:val="000000"/>
                <w:sz w:val="24"/>
                <w:szCs w:val="24"/>
                <w:lang w:val="ru-RU"/>
              </w:rPr>
              <w:t xml:space="preserve">Директор МБОУ </w:t>
            </w:r>
          </w:p>
          <w:p w:rsidR="00027A4A" w:rsidRPr="00027A4A" w:rsidRDefault="005D4797" w:rsidP="005D479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roofErr w:type="spellStart"/>
            <w:r w:rsidR="00027A4A" w:rsidRPr="00027A4A">
              <w:rPr>
                <w:rFonts w:ascii="Times New Roman" w:eastAsia="Times New Roman" w:hAnsi="Times New Roman"/>
                <w:color w:val="000000"/>
                <w:sz w:val="24"/>
                <w:szCs w:val="24"/>
                <w:lang w:val="ru-RU"/>
              </w:rPr>
              <w:t>Паршиковской</w:t>
            </w:r>
            <w:proofErr w:type="spellEnd"/>
            <w:r w:rsidR="00027A4A" w:rsidRPr="00027A4A">
              <w:rPr>
                <w:rFonts w:ascii="Times New Roman" w:eastAsia="Times New Roman" w:hAnsi="Times New Roman"/>
                <w:color w:val="000000"/>
                <w:sz w:val="24"/>
                <w:szCs w:val="24"/>
                <w:lang w:val="ru-RU"/>
              </w:rPr>
              <w:t xml:space="preserve"> </w:t>
            </w:r>
            <w:r w:rsidR="00027A4A">
              <w:rPr>
                <w:rFonts w:ascii="Times New Roman" w:eastAsia="Times New Roman" w:hAnsi="Times New Roman"/>
                <w:color w:val="000000"/>
                <w:sz w:val="24"/>
                <w:szCs w:val="24"/>
                <w:lang w:val="ru-RU"/>
              </w:rPr>
              <w:t xml:space="preserve"> </w:t>
            </w:r>
            <w:r w:rsidR="00027A4A" w:rsidRPr="00027A4A">
              <w:rPr>
                <w:rFonts w:ascii="Times New Roman" w:eastAsia="Times New Roman" w:hAnsi="Times New Roman"/>
                <w:color w:val="000000"/>
                <w:sz w:val="24"/>
                <w:szCs w:val="24"/>
                <w:lang w:val="ru-RU"/>
              </w:rPr>
              <w:t>СОШ</w:t>
            </w:r>
          </w:p>
          <w:p w:rsidR="00027A4A" w:rsidRPr="00027A4A" w:rsidRDefault="00027A4A" w:rsidP="005D479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027A4A">
              <w:rPr>
                <w:rFonts w:ascii="Times New Roman" w:eastAsia="Times New Roman" w:hAnsi="Times New Roman"/>
                <w:color w:val="000000"/>
                <w:sz w:val="24"/>
                <w:szCs w:val="24"/>
                <w:lang w:val="ru-RU"/>
              </w:rPr>
              <w:t xml:space="preserve">________________________ </w:t>
            </w:r>
          </w:p>
          <w:p w:rsidR="00027A4A" w:rsidRPr="00027A4A" w:rsidRDefault="00027A4A" w:rsidP="005D4797">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proofErr w:type="spellStart"/>
            <w:r w:rsidRPr="00027A4A">
              <w:rPr>
                <w:rFonts w:ascii="Times New Roman" w:eastAsia="Times New Roman" w:hAnsi="Times New Roman"/>
                <w:color w:val="000000"/>
                <w:sz w:val="24"/>
                <w:szCs w:val="24"/>
                <w:lang w:val="ru-RU"/>
              </w:rPr>
              <w:t>А.К.Файдулин</w:t>
            </w:r>
            <w:proofErr w:type="spellEnd"/>
          </w:p>
          <w:p w:rsidR="00027A4A" w:rsidRPr="00027A4A" w:rsidRDefault="00027A4A" w:rsidP="005D479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5D4797">
              <w:rPr>
                <w:rFonts w:ascii="Times New Roman" w:eastAsia="Times New Roman" w:hAnsi="Times New Roman"/>
                <w:color w:val="000000"/>
                <w:sz w:val="24"/>
                <w:szCs w:val="24"/>
                <w:lang w:val="ru-RU"/>
              </w:rPr>
              <w:t xml:space="preserve">   </w:t>
            </w:r>
            <w:r w:rsidRPr="00027A4A">
              <w:rPr>
                <w:rFonts w:ascii="Times New Roman" w:eastAsia="Times New Roman" w:hAnsi="Times New Roman"/>
                <w:color w:val="000000"/>
                <w:sz w:val="24"/>
                <w:szCs w:val="24"/>
                <w:lang w:val="ru-RU"/>
              </w:rPr>
              <w:t>Приказ N 93 от «28» 08   2026 г.</w:t>
            </w:r>
          </w:p>
          <w:p w:rsidR="00027A4A" w:rsidRPr="00027A4A" w:rsidRDefault="00027A4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73AAF" w:rsidRPr="00027A4A" w:rsidRDefault="00373AAF">
      <w:pPr>
        <w:spacing w:after="0"/>
        <w:ind w:left="120"/>
        <w:rPr>
          <w:lang w:val="ru-RU"/>
        </w:rPr>
      </w:pPr>
    </w:p>
    <w:p w:rsidR="00373AAF" w:rsidRPr="00027A4A" w:rsidRDefault="00373AAF">
      <w:pPr>
        <w:spacing w:after="0"/>
        <w:ind w:left="120"/>
        <w:rPr>
          <w:lang w:val="ru-RU"/>
        </w:rPr>
      </w:pPr>
    </w:p>
    <w:p w:rsidR="00373AAF" w:rsidRPr="00027A4A" w:rsidRDefault="00373AAF" w:rsidP="00027A4A">
      <w:pPr>
        <w:spacing w:after="0"/>
        <w:rPr>
          <w:lang w:val="ru-RU"/>
        </w:rPr>
      </w:pPr>
    </w:p>
    <w:p w:rsidR="00373AAF" w:rsidRPr="00027A4A" w:rsidRDefault="00373AAF">
      <w:pPr>
        <w:spacing w:after="0"/>
        <w:ind w:left="120"/>
        <w:rPr>
          <w:lang w:val="ru-RU"/>
        </w:rPr>
      </w:pPr>
    </w:p>
    <w:p w:rsidR="00373AAF" w:rsidRPr="00027A4A" w:rsidRDefault="00C5598C">
      <w:pPr>
        <w:spacing w:after="0" w:line="408" w:lineRule="auto"/>
        <w:ind w:left="120"/>
        <w:jc w:val="center"/>
        <w:rPr>
          <w:lang w:val="ru-RU"/>
        </w:rPr>
      </w:pPr>
      <w:r w:rsidRPr="00027A4A">
        <w:rPr>
          <w:rFonts w:ascii="Times New Roman" w:hAnsi="Times New Roman"/>
          <w:b/>
          <w:color w:val="000000"/>
          <w:sz w:val="28"/>
          <w:lang w:val="ru-RU"/>
        </w:rPr>
        <w:t>РАБОЧАЯ ПРОГРАММА</w:t>
      </w:r>
    </w:p>
    <w:p w:rsidR="00373AAF" w:rsidRPr="00027A4A" w:rsidRDefault="00C5598C">
      <w:pPr>
        <w:spacing w:after="0" w:line="408" w:lineRule="auto"/>
        <w:ind w:left="120"/>
        <w:jc w:val="center"/>
        <w:rPr>
          <w:lang w:val="ru-RU"/>
        </w:rPr>
      </w:pPr>
      <w:r w:rsidRPr="00027A4A">
        <w:rPr>
          <w:rFonts w:ascii="Times New Roman" w:hAnsi="Times New Roman"/>
          <w:color w:val="000000"/>
          <w:sz w:val="28"/>
          <w:lang w:val="ru-RU"/>
        </w:rPr>
        <w:t>(</w:t>
      </w:r>
      <w:r>
        <w:rPr>
          <w:rFonts w:ascii="Times New Roman" w:hAnsi="Times New Roman"/>
          <w:color w:val="000000"/>
          <w:sz w:val="28"/>
        </w:rPr>
        <w:t>ID</w:t>
      </w:r>
      <w:r w:rsidRPr="00027A4A">
        <w:rPr>
          <w:rFonts w:ascii="Times New Roman" w:hAnsi="Times New Roman"/>
          <w:color w:val="000000"/>
          <w:sz w:val="28"/>
          <w:lang w:val="ru-RU"/>
        </w:rPr>
        <w:t xml:space="preserve"> 11640357)</w:t>
      </w:r>
    </w:p>
    <w:p w:rsidR="00373AAF" w:rsidRPr="00027A4A" w:rsidRDefault="00373AAF">
      <w:pPr>
        <w:spacing w:after="0"/>
        <w:ind w:left="120"/>
        <w:jc w:val="center"/>
        <w:rPr>
          <w:lang w:val="ru-RU"/>
        </w:rPr>
      </w:pPr>
    </w:p>
    <w:p w:rsidR="00373AAF" w:rsidRPr="00027A4A" w:rsidRDefault="00C5598C">
      <w:pPr>
        <w:spacing w:after="0" w:line="408" w:lineRule="auto"/>
        <w:ind w:left="120"/>
        <w:jc w:val="center"/>
        <w:rPr>
          <w:lang w:val="ru-RU"/>
        </w:rPr>
      </w:pPr>
      <w:r w:rsidRPr="00027A4A">
        <w:rPr>
          <w:rFonts w:ascii="Times New Roman" w:hAnsi="Times New Roman"/>
          <w:b/>
          <w:color w:val="000000"/>
          <w:sz w:val="28"/>
          <w:lang w:val="ru-RU"/>
        </w:rPr>
        <w:t xml:space="preserve">учебного предмета </w:t>
      </w:r>
      <w:r w:rsidRPr="00027A4A">
        <w:rPr>
          <w:rFonts w:ascii="Times New Roman" w:hAnsi="Times New Roman"/>
          <w:color w:val="000000"/>
          <w:sz w:val="28"/>
          <w:lang w:val="ru-RU"/>
        </w:rPr>
        <w:t>«</w:t>
      </w:r>
      <w:r w:rsidRPr="00027A4A">
        <w:rPr>
          <w:rFonts w:ascii="Times New Roman" w:hAnsi="Times New Roman"/>
          <w:b/>
          <w:color w:val="000000"/>
          <w:sz w:val="28"/>
          <w:lang w:val="ru-RU"/>
        </w:rPr>
        <w:t>География. Базовый уровень»</w:t>
      </w:r>
    </w:p>
    <w:p w:rsidR="00373AAF" w:rsidRPr="00027A4A" w:rsidRDefault="00B616BC">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10 класса</w:t>
      </w: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pPr>
        <w:spacing w:after="0"/>
        <w:ind w:left="120"/>
        <w:jc w:val="center"/>
        <w:rPr>
          <w:lang w:val="ru-RU"/>
        </w:rPr>
      </w:pPr>
    </w:p>
    <w:p w:rsidR="00373AAF" w:rsidRPr="00027A4A" w:rsidRDefault="00373AAF" w:rsidP="00027A4A">
      <w:pPr>
        <w:spacing w:after="0"/>
        <w:rPr>
          <w:lang w:val="ru-RU"/>
        </w:rPr>
      </w:pPr>
    </w:p>
    <w:p w:rsidR="00373AAF" w:rsidRPr="00027A4A" w:rsidRDefault="00C5598C">
      <w:pPr>
        <w:spacing w:after="0"/>
        <w:ind w:left="120"/>
        <w:jc w:val="center"/>
        <w:rPr>
          <w:lang w:val="ru-RU"/>
        </w:rPr>
      </w:pPr>
      <w:bookmarkStart w:id="2" w:name="89d4b353-067d-40b4-9e10-968a93e21e67"/>
      <w:proofErr w:type="spellStart"/>
      <w:r w:rsidRPr="00027A4A">
        <w:rPr>
          <w:rFonts w:ascii="Times New Roman" w:hAnsi="Times New Roman"/>
          <w:b/>
          <w:color w:val="000000"/>
          <w:sz w:val="28"/>
          <w:lang w:val="ru-RU"/>
        </w:rPr>
        <w:t>х</w:t>
      </w:r>
      <w:proofErr w:type="gramStart"/>
      <w:r w:rsidRPr="00027A4A">
        <w:rPr>
          <w:rFonts w:ascii="Times New Roman" w:hAnsi="Times New Roman"/>
          <w:b/>
          <w:color w:val="000000"/>
          <w:sz w:val="28"/>
          <w:lang w:val="ru-RU"/>
        </w:rPr>
        <w:t>.П</w:t>
      </w:r>
      <w:proofErr w:type="gramEnd"/>
      <w:r w:rsidRPr="00027A4A">
        <w:rPr>
          <w:rFonts w:ascii="Times New Roman" w:hAnsi="Times New Roman"/>
          <w:b/>
          <w:color w:val="000000"/>
          <w:sz w:val="28"/>
          <w:lang w:val="ru-RU"/>
        </w:rPr>
        <w:t>аршиков</w:t>
      </w:r>
      <w:bookmarkEnd w:id="2"/>
      <w:proofErr w:type="spellEnd"/>
      <w:r w:rsidRPr="00027A4A">
        <w:rPr>
          <w:rFonts w:ascii="Times New Roman" w:hAnsi="Times New Roman"/>
          <w:b/>
          <w:color w:val="000000"/>
          <w:sz w:val="28"/>
          <w:lang w:val="ru-RU"/>
        </w:rPr>
        <w:t xml:space="preserve"> </w:t>
      </w:r>
      <w:bookmarkStart w:id="3" w:name="e17c6bbb-3fbd-4dc0-98b2-217b1bd29395"/>
      <w:r w:rsidRPr="00027A4A">
        <w:rPr>
          <w:rFonts w:ascii="Times New Roman" w:hAnsi="Times New Roman"/>
          <w:b/>
          <w:color w:val="000000"/>
          <w:sz w:val="28"/>
          <w:lang w:val="ru-RU"/>
        </w:rPr>
        <w:t>2026</w:t>
      </w:r>
      <w:bookmarkEnd w:id="3"/>
    </w:p>
    <w:p w:rsidR="00373AAF" w:rsidRPr="00027A4A" w:rsidRDefault="00373AAF">
      <w:pPr>
        <w:spacing w:after="0"/>
        <w:ind w:left="120"/>
        <w:rPr>
          <w:lang w:val="ru-RU"/>
        </w:rPr>
      </w:pPr>
    </w:p>
    <w:p w:rsidR="00373AAF" w:rsidRPr="00027A4A" w:rsidRDefault="00373AAF">
      <w:pPr>
        <w:rPr>
          <w:lang w:val="ru-RU"/>
        </w:rPr>
        <w:sectPr w:rsidR="00373AAF" w:rsidRPr="00027A4A">
          <w:pgSz w:w="11906" w:h="16383"/>
          <w:pgMar w:top="1134" w:right="850" w:bottom="1134" w:left="1701" w:header="720" w:footer="720" w:gutter="0"/>
          <w:cols w:space="720"/>
        </w:sectPr>
      </w:pPr>
      <w:bookmarkStart w:id="4" w:name="block-97208836"/>
    </w:p>
    <w:p w:rsidR="00373AAF" w:rsidRPr="00027A4A" w:rsidRDefault="00C5598C">
      <w:pPr>
        <w:spacing w:after="0" w:line="264" w:lineRule="auto"/>
        <w:ind w:firstLine="600"/>
        <w:jc w:val="both"/>
        <w:rPr>
          <w:lang w:val="ru-RU"/>
        </w:rPr>
      </w:pPr>
      <w:bookmarkStart w:id="5" w:name="block-97208835"/>
      <w:bookmarkEnd w:id="4"/>
      <w:r w:rsidRPr="00027A4A">
        <w:rPr>
          <w:rFonts w:ascii="Times New Roman" w:hAnsi="Times New Roman"/>
          <w:b/>
          <w:color w:val="000000"/>
          <w:sz w:val="28"/>
          <w:lang w:val="ru-RU"/>
        </w:rPr>
        <w:lastRenderedPageBreak/>
        <w:t>ПОЯСНИТЕЛЬНАЯ ЗАПИСКА</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027A4A">
        <w:rPr>
          <w:rFonts w:ascii="Times New Roman" w:hAnsi="Times New Roman"/>
          <w:color w:val="333333"/>
          <w:sz w:val="28"/>
          <w:lang w:val="ru-RU"/>
        </w:rPr>
        <w:t xml:space="preserve">едеральной рабочей </w:t>
      </w:r>
      <w:r w:rsidRPr="00027A4A">
        <w:rPr>
          <w:rFonts w:ascii="Times New Roman" w:hAnsi="Times New Roman"/>
          <w:color w:val="000000"/>
          <w:sz w:val="28"/>
          <w:lang w:val="ru-RU"/>
        </w:rPr>
        <w:t xml:space="preserve">программе воспитания. </w:t>
      </w:r>
      <w:proofErr w:type="gramEnd"/>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027A4A">
        <w:rPr>
          <w:rFonts w:ascii="Times New Roman" w:hAnsi="Times New Roman"/>
          <w:color w:val="000000"/>
          <w:sz w:val="28"/>
          <w:lang w:val="ru-RU"/>
        </w:rPr>
        <w:t>метапредметным</w:t>
      </w:r>
      <w:proofErr w:type="spellEnd"/>
      <w:r w:rsidRPr="00027A4A">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ОБЩАЯ ХАРАКТЕРИСТИКА ПРЕДМЕТА «ГЕОГРАФИЯ»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027A4A">
        <w:rPr>
          <w:rFonts w:ascii="Times New Roman" w:hAnsi="Times New Roman"/>
          <w:color w:val="000000"/>
          <w:sz w:val="28"/>
          <w:lang w:val="ru-RU"/>
        </w:rPr>
        <w:t>обучающихся</w:t>
      </w:r>
      <w:proofErr w:type="gramEnd"/>
      <w:r w:rsidRPr="00027A4A">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027A4A">
        <w:rPr>
          <w:rFonts w:ascii="Times New Roman" w:hAnsi="Times New Roman"/>
          <w:color w:val="000000"/>
          <w:sz w:val="28"/>
          <w:lang w:val="ru-RU"/>
        </w:rPr>
        <w:t>интегративность</w:t>
      </w:r>
      <w:proofErr w:type="spellEnd"/>
      <w:r w:rsidRPr="00027A4A">
        <w:rPr>
          <w:rFonts w:ascii="Times New Roman" w:hAnsi="Times New Roman"/>
          <w:color w:val="000000"/>
          <w:sz w:val="28"/>
          <w:lang w:val="ru-RU"/>
        </w:rPr>
        <w:t xml:space="preserve">, </w:t>
      </w:r>
      <w:proofErr w:type="spellStart"/>
      <w:r w:rsidRPr="00027A4A">
        <w:rPr>
          <w:rFonts w:ascii="Times New Roman" w:hAnsi="Times New Roman"/>
          <w:color w:val="000000"/>
          <w:sz w:val="28"/>
          <w:lang w:val="ru-RU"/>
        </w:rPr>
        <w:t>междисциплинарность</w:t>
      </w:r>
      <w:proofErr w:type="spell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практико-ориентированность</w:t>
      </w:r>
      <w:proofErr w:type="gramEnd"/>
      <w:r w:rsidRPr="00027A4A">
        <w:rPr>
          <w:rFonts w:ascii="Times New Roman" w:hAnsi="Times New Roman"/>
          <w:color w:val="000000"/>
          <w:sz w:val="28"/>
          <w:lang w:val="ru-RU"/>
        </w:rPr>
        <w:t xml:space="preserve">, </w:t>
      </w:r>
      <w:proofErr w:type="spellStart"/>
      <w:r w:rsidRPr="00027A4A">
        <w:rPr>
          <w:rFonts w:ascii="Times New Roman" w:hAnsi="Times New Roman"/>
          <w:color w:val="000000"/>
          <w:sz w:val="28"/>
          <w:lang w:val="ru-RU"/>
        </w:rPr>
        <w:t>экологизация</w:t>
      </w:r>
      <w:proofErr w:type="spellEnd"/>
      <w:r w:rsidRPr="00027A4A">
        <w:rPr>
          <w:rFonts w:ascii="Times New Roman" w:hAnsi="Times New Roman"/>
          <w:color w:val="000000"/>
          <w:sz w:val="28"/>
          <w:lang w:val="ru-RU"/>
        </w:rPr>
        <w:t xml:space="preserve"> и </w:t>
      </w:r>
      <w:proofErr w:type="spellStart"/>
      <w:r w:rsidRPr="00027A4A">
        <w:rPr>
          <w:rFonts w:ascii="Times New Roman" w:hAnsi="Times New Roman"/>
          <w:color w:val="000000"/>
          <w:sz w:val="28"/>
          <w:lang w:val="ru-RU"/>
        </w:rPr>
        <w:t>гуманизация</w:t>
      </w:r>
      <w:proofErr w:type="spellEnd"/>
      <w:r w:rsidRPr="00027A4A">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событий и процессов.</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ЦЕЛИ ИЗУЧЕНИЯ ПРЕДМЕТА «ГЕОГРАФИЯ»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027A4A">
        <w:rPr>
          <w:rFonts w:ascii="Times New Roman" w:hAnsi="Times New Roman"/>
          <w:color w:val="000000"/>
          <w:sz w:val="28"/>
          <w:lang w:val="ru-RU"/>
        </w:rPr>
        <w:t>на</w:t>
      </w:r>
      <w:proofErr w:type="gramEnd"/>
      <w:r w:rsidRPr="00027A4A">
        <w:rPr>
          <w:rFonts w:ascii="Times New Roman" w:hAnsi="Times New Roman"/>
          <w:color w:val="000000"/>
          <w:sz w:val="28"/>
          <w:lang w:val="ru-RU"/>
        </w:rPr>
        <w:t>:</w:t>
      </w:r>
    </w:p>
    <w:p w:rsidR="00373AAF" w:rsidRPr="005D4797" w:rsidRDefault="00C5598C">
      <w:pPr>
        <w:spacing w:after="0" w:line="264" w:lineRule="auto"/>
        <w:ind w:firstLine="600"/>
        <w:jc w:val="both"/>
        <w:rPr>
          <w:lang w:val="ru-RU"/>
        </w:rPr>
      </w:pPr>
      <w:r w:rsidRPr="00027A4A">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027A4A">
        <w:rPr>
          <w:rFonts w:ascii="Times New Roman" w:hAnsi="Times New Roman"/>
          <w:color w:val="000000"/>
          <w:sz w:val="28"/>
          <w:lang w:val="ru-RU"/>
        </w:rPr>
        <w:t xml:space="preserve"> ролью </w:t>
      </w:r>
      <w:r w:rsidRPr="005D4797">
        <w:rPr>
          <w:rFonts w:ascii="Times New Roman" w:hAnsi="Times New Roman"/>
          <w:color w:val="000000"/>
          <w:sz w:val="28"/>
          <w:lang w:val="ru-RU"/>
        </w:rPr>
        <w:t>России как составной части мирового сообщества;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МЕСТО УЧЕБНОГО ПРЕДМЕТА «ГЕОГРАФИЯ» В УЧЕБНОМ ПЛАНЕ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373AAF" w:rsidRPr="00B616BC" w:rsidRDefault="00B616BC">
      <w:pPr>
        <w:rPr>
          <w:rFonts w:ascii="Times New Roman" w:hAnsi="Times New Roman" w:cs="Times New Roman"/>
          <w:sz w:val="28"/>
          <w:szCs w:val="28"/>
          <w:lang w:val="ru-RU"/>
        </w:rPr>
        <w:sectPr w:rsidR="00373AAF" w:rsidRPr="00B616BC">
          <w:pgSz w:w="11906" w:h="16383"/>
          <w:pgMar w:top="1134" w:right="850" w:bottom="1134" w:left="1701" w:header="720" w:footer="720" w:gutter="0"/>
          <w:cols w:space="720"/>
        </w:sectPr>
      </w:pPr>
      <w:r w:rsidRPr="00B616BC">
        <w:rPr>
          <w:rFonts w:ascii="Times New Roman" w:hAnsi="Times New Roman" w:cs="Times New Roman"/>
          <w:sz w:val="28"/>
          <w:szCs w:val="28"/>
          <w:lang w:val="ru-RU"/>
        </w:rPr>
        <w:t xml:space="preserve">В МБОУ </w:t>
      </w:r>
      <w:proofErr w:type="spellStart"/>
      <w:r w:rsidRPr="00B616BC">
        <w:rPr>
          <w:rFonts w:ascii="Times New Roman" w:hAnsi="Times New Roman" w:cs="Times New Roman"/>
          <w:sz w:val="28"/>
          <w:szCs w:val="28"/>
          <w:lang w:val="ru-RU"/>
        </w:rPr>
        <w:t>Паршиковской</w:t>
      </w:r>
      <w:proofErr w:type="spellEnd"/>
      <w:r w:rsidRPr="00B616BC">
        <w:rPr>
          <w:rFonts w:ascii="Times New Roman" w:hAnsi="Times New Roman" w:cs="Times New Roman"/>
          <w:sz w:val="28"/>
          <w:szCs w:val="28"/>
          <w:lang w:val="ru-RU"/>
        </w:rPr>
        <w:t xml:space="preserve"> СОШ на 202</w:t>
      </w:r>
      <w:bookmarkStart w:id="6" w:name="_GoBack"/>
      <w:bookmarkEnd w:id="6"/>
      <w:r w:rsidRPr="00B616BC">
        <w:rPr>
          <w:rFonts w:ascii="Times New Roman" w:hAnsi="Times New Roman" w:cs="Times New Roman"/>
          <w:sz w:val="28"/>
          <w:szCs w:val="28"/>
          <w:lang w:val="ru-RU"/>
        </w:rPr>
        <w:t>6-2027 учебный год нет 11 класса</w:t>
      </w:r>
    </w:p>
    <w:p w:rsidR="00373AAF" w:rsidRPr="00027A4A" w:rsidRDefault="00C5598C">
      <w:pPr>
        <w:spacing w:after="0" w:line="264" w:lineRule="auto"/>
        <w:ind w:firstLine="600"/>
        <w:jc w:val="both"/>
        <w:rPr>
          <w:lang w:val="ru-RU"/>
        </w:rPr>
      </w:pPr>
      <w:bookmarkStart w:id="7" w:name="block-97208841"/>
      <w:bookmarkEnd w:id="5"/>
      <w:r w:rsidRPr="00027A4A">
        <w:rPr>
          <w:rFonts w:ascii="Times New Roman" w:hAnsi="Times New Roman"/>
          <w:b/>
          <w:color w:val="000000"/>
          <w:sz w:val="28"/>
          <w:lang w:val="ru-RU"/>
        </w:rPr>
        <w:lastRenderedPageBreak/>
        <w:t>СОДЕРЖАНИЕ УЧЕБНОГО ПРЕДМЕТА «ГЕОГРАФИЯ»</w:t>
      </w:r>
    </w:p>
    <w:p w:rsidR="00373AAF" w:rsidRPr="00027A4A" w:rsidRDefault="00373AAF">
      <w:pPr>
        <w:spacing w:after="0" w:line="264" w:lineRule="auto"/>
        <w:ind w:left="120"/>
        <w:jc w:val="both"/>
        <w:rPr>
          <w:lang w:val="ru-RU"/>
        </w:rPr>
      </w:pPr>
    </w:p>
    <w:p w:rsidR="00373AAF" w:rsidRPr="00027A4A" w:rsidRDefault="00C5598C">
      <w:pPr>
        <w:spacing w:after="0" w:line="264" w:lineRule="auto"/>
        <w:ind w:left="120"/>
        <w:jc w:val="both"/>
        <w:rPr>
          <w:lang w:val="ru-RU"/>
        </w:rPr>
      </w:pPr>
      <w:r w:rsidRPr="00027A4A">
        <w:rPr>
          <w:rFonts w:ascii="Times New Roman" w:hAnsi="Times New Roman"/>
          <w:b/>
          <w:color w:val="000000"/>
          <w:sz w:val="28"/>
          <w:lang w:val="ru-RU"/>
        </w:rPr>
        <w:t>10 КЛАСС</w:t>
      </w:r>
    </w:p>
    <w:p w:rsidR="00373AAF" w:rsidRPr="00027A4A" w:rsidRDefault="00373AAF">
      <w:pPr>
        <w:spacing w:after="0" w:line="264" w:lineRule="auto"/>
        <w:ind w:left="120"/>
        <w:jc w:val="both"/>
        <w:rPr>
          <w:lang w:val="ru-RU"/>
        </w:rPr>
      </w:pP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1. География как наука</w:t>
      </w:r>
      <w:r w:rsidRPr="00027A4A">
        <w:rPr>
          <w:rFonts w:ascii="Times New Roman" w:hAnsi="Times New Roman"/>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1. Традиционные и новые методы в географии. Географические прогнозы.</w:t>
      </w:r>
      <w:r w:rsidRPr="00027A4A">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2. Географическая культура.</w:t>
      </w:r>
      <w:r w:rsidRPr="00027A4A">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027A4A">
        <w:rPr>
          <w:rFonts w:ascii="Times New Roman" w:hAnsi="Times New Roman"/>
          <w:color w:val="ED1C24"/>
          <w:sz w:val="28"/>
          <w:lang w:val="ru-RU"/>
        </w:rPr>
        <w:t xml:space="preserve">. </w:t>
      </w:r>
      <w:r w:rsidRPr="00027A4A">
        <w:rPr>
          <w:rFonts w:ascii="Times New Roman" w:hAnsi="Times New Roman"/>
          <w:color w:val="000000"/>
          <w:sz w:val="28"/>
          <w:lang w:val="ru-RU"/>
        </w:rPr>
        <w:t>Их значимость для представителей разных профессий.</w:t>
      </w: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2. Природопользование и геоэкология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1. Географическая среда.</w:t>
      </w:r>
      <w:r w:rsidRPr="00027A4A">
        <w:rPr>
          <w:rFonts w:ascii="Times New Roman" w:hAnsi="Times New Roman"/>
          <w:color w:val="000000"/>
          <w:sz w:val="28"/>
          <w:lang w:val="ru-RU"/>
        </w:rPr>
        <w:t xml:space="preserve"> Географическая среда как </w:t>
      </w:r>
      <w:proofErr w:type="spellStart"/>
      <w:r w:rsidRPr="00027A4A">
        <w:rPr>
          <w:rFonts w:ascii="Times New Roman" w:hAnsi="Times New Roman"/>
          <w:color w:val="000000"/>
          <w:sz w:val="28"/>
          <w:lang w:val="ru-RU"/>
        </w:rPr>
        <w:t>геосистема</w:t>
      </w:r>
      <w:proofErr w:type="spellEnd"/>
      <w:r w:rsidRPr="00027A4A">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2. Естественный и антропогенный ландшафты.</w:t>
      </w:r>
      <w:r w:rsidRPr="00027A4A">
        <w:rPr>
          <w:rFonts w:ascii="Times New Roman" w:hAnsi="Times New Roman"/>
          <w:color w:val="000000"/>
          <w:sz w:val="28"/>
          <w:lang w:val="ru-RU"/>
        </w:rPr>
        <w:t xml:space="preserve"> Проблема сохранения ландшафтного и культурного разнообразия на Земле.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3. Проблемы взаимодействия человека и природы. </w:t>
      </w:r>
      <w:r w:rsidRPr="00027A4A">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027A4A">
        <w:rPr>
          <w:rFonts w:ascii="Times New Roman" w:hAnsi="Times New Roman"/>
          <w:color w:val="ED1C24"/>
          <w:sz w:val="28"/>
          <w:lang w:val="ru-RU"/>
        </w:rPr>
        <w:t xml:space="preserve">. </w:t>
      </w:r>
      <w:r w:rsidRPr="00027A4A">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4. Природные ресурсы и их виды. </w:t>
      </w:r>
      <w:r w:rsidRPr="00027A4A">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5D4797">
        <w:rPr>
          <w:rFonts w:ascii="Times New Roman" w:hAnsi="Times New Roman"/>
          <w:color w:val="000000"/>
          <w:sz w:val="28"/>
          <w:lang w:val="ru-RU"/>
        </w:rPr>
        <w:t>Ресурсообеспеченность</w:t>
      </w:r>
      <w:proofErr w:type="spellEnd"/>
      <w:r w:rsidRPr="005D4797">
        <w:rPr>
          <w:rFonts w:ascii="Times New Roman" w:hAnsi="Times New Roman"/>
          <w:color w:val="000000"/>
          <w:sz w:val="28"/>
          <w:lang w:val="ru-RU"/>
        </w:rPr>
        <w:t xml:space="preserve">. Истощение природных ресурсов. </w:t>
      </w:r>
      <w:r w:rsidRPr="00027A4A">
        <w:rPr>
          <w:rFonts w:ascii="Times New Roman" w:hAnsi="Times New Roman"/>
          <w:color w:val="000000"/>
          <w:sz w:val="28"/>
          <w:lang w:val="ru-RU"/>
        </w:rPr>
        <w:t xml:space="preserve">Обеспеченность стран стратегическими ресурсами: нефтью, газом, </w:t>
      </w:r>
      <w:r w:rsidRPr="00027A4A">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027A4A">
        <w:rPr>
          <w:rFonts w:ascii="Times New Roman" w:hAnsi="Times New Roman"/>
          <w:color w:val="000000"/>
          <w:sz w:val="28"/>
          <w:lang w:val="ru-RU"/>
        </w:rPr>
        <w:t>Гидроэнергоресурсы</w:t>
      </w:r>
      <w:proofErr w:type="spellEnd"/>
      <w:r w:rsidRPr="00027A4A">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Практические работы</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2. Определение </w:t>
      </w:r>
      <w:proofErr w:type="spellStart"/>
      <w:r w:rsidRPr="00027A4A">
        <w:rPr>
          <w:rFonts w:ascii="Times New Roman" w:hAnsi="Times New Roman"/>
          <w:color w:val="000000"/>
          <w:sz w:val="28"/>
          <w:lang w:val="ru-RU"/>
        </w:rPr>
        <w:t>ресурсообеспеченности</w:t>
      </w:r>
      <w:proofErr w:type="spellEnd"/>
      <w:r w:rsidRPr="00027A4A">
        <w:rPr>
          <w:rFonts w:ascii="Times New Roman" w:hAnsi="Times New Roman"/>
          <w:color w:val="000000"/>
          <w:sz w:val="28"/>
          <w:lang w:val="ru-RU"/>
        </w:rPr>
        <w:t xml:space="preserve"> стран отдельными видами природных ресурсов.</w:t>
      </w: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3. Современная политическая карта</w:t>
      </w:r>
      <w:r w:rsidRPr="00027A4A">
        <w:rPr>
          <w:rFonts w:ascii="Times New Roman" w:hAnsi="Times New Roman"/>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027A4A">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027A4A">
        <w:rPr>
          <w:rFonts w:ascii="Times New Roman" w:hAnsi="Times New Roman"/>
          <w:color w:val="000000"/>
          <w:sz w:val="28"/>
          <w:lang w:val="ru-RU"/>
        </w:rPr>
        <w:t>приарктического</w:t>
      </w:r>
      <w:proofErr w:type="spellEnd"/>
      <w:r w:rsidRPr="00027A4A">
        <w:rPr>
          <w:rFonts w:ascii="Times New Roman" w:hAnsi="Times New Roman"/>
          <w:color w:val="000000"/>
          <w:sz w:val="28"/>
          <w:lang w:val="ru-RU"/>
        </w:rPr>
        <w:t xml:space="preserve"> государства.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2. Классификации и типология стран мира.</w:t>
      </w:r>
      <w:r w:rsidRPr="00027A4A">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4. Население мира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1. Численность и воспроизводство населения.</w:t>
      </w:r>
      <w:r w:rsidRPr="00027A4A">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Практические работы</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2. Состав и структура населения. </w:t>
      </w:r>
      <w:r w:rsidRPr="00027A4A">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027A4A">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Практические работы</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3. Размещение населения.</w:t>
      </w:r>
      <w:r w:rsidRPr="00027A4A">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4. Качество жизни населения.</w:t>
      </w:r>
      <w:r w:rsidRPr="00027A4A">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027A4A">
        <w:rPr>
          <w:rFonts w:ascii="Times New Roman" w:hAnsi="Times New Roman"/>
          <w:color w:val="000000"/>
          <w:sz w:val="28"/>
          <w:lang w:val="ru-RU"/>
        </w:rPr>
        <w:t>сравнения качества жизни населения различных стран</w:t>
      </w:r>
      <w:proofErr w:type="gramEnd"/>
      <w:r w:rsidRPr="00027A4A">
        <w:rPr>
          <w:rFonts w:ascii="Times New Roman" w:hAnsi="Times New Roman"/>
          <w:color w:val="000000"/>
          <w:sz w:val="28"/>
          <w:lang w:val="ru-RU"/>
        </w:rPr>
        <w:t xml:space="preserve"> и регионов мира.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5. Мировое хозяйство</w:t>
      </w:r>
      <w:r w:rsidRPr="00027A4A">
        <w:rPr>
          <w:rFonts w:ascii="Times New Roman" w:hAnsi="Times New Roman"/>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027A4A">
        <w:rPr>
          <w:rFonts w:ascii="Times New Roman" w:hAnsi="Times New Roman"/>
          <w:color w:val="000000"/>
          <w:sz w:val="28"/>
          <w:lang w:val="ru-RU"/>
        </w:rPr>
        <w:t xml:space="preserve">Мировое </w:t>
      </w:r>
      <w:proofErr w:type="spellStart"/>
      <w:r w:rsidRPr="00027A4A">
        <w:rPr>
          <w:rFonts w:ascii="Times New Roman" w:hAnsi="Times New Roman"/>
          <w:color w:val="000000"/>
          <w:sz w:val="28"/>
          <w:lang w:val="ru-RU"/>
        </w:rPr>
        <w:t>хозяйство</w:t>
      </w:r>
      <w:proofErr w:type="gramStart"/>
      <w:r w:rsidRPr="00027A4A">
        <w:rPr>
          <w:rFonts w:ascii="Times New Roman" w:hAnsi="Times New Roman"/>
          <w:color w:val="000000"/>
          <w:sz w:val="28"/>
          <w:lang w:val="ru-RU"/>
        </w:rPr>
        <w:t>:о</w:t>
      </w:r>
      <w:proofErr w:type="gramEnd"/>
      <w:r w:rsidRPr="00027A4A">
        <w:rPr>
          <w:rFonts w:ascii="Times New Roman" w:hAnsi="Times New Roman"/>
          <w:color w:val="000000"/>
          <w:sz w:val="28"/>
          <w:lang w:val="ru-RU"/>
        </w:rPr>
        <w:t>пределение</w:t>
      </w:r>
      <w:proofErr w:type="spellEnd"/>
      <w:r w:rsidRPr="00027A4A">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027A4A">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2. Международная экономическая интеграция. </w:t>
      </w:r>
      <w:r w:rsidRPr="00027A4A">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3. География главных отраслей мирового хозяйства.</w:t>
      </w:r>
      <w:r w:rsidRPr="00027A4A">
        <w:rPr>
          <w:rFonts w:ascii="Times New Roman" w:hAnsi="Times New Roman"/>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Промышленность мира.</w:t>
      </w:r>
      <w:r w:rsidRPr="00027A4A">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Топливно-энергетический комплекс мира: основные этапы развития, «</w:t>
      </w:r>
      <w:proofErr w:type="spellStart"/>
      <w:r w:rsidRPr="00027A4A">
        <w:rPr>
          <w:rFonts w:ascii="Times New Roman" w:hAnsi="Times New Roman"/>
          <w:color w:val="000000"/>
          <w:sz w:val="28"/>
          <w:lang w:val="ru-RU"/>
        </w:rPr>
        <w:t>энергопереход</w:t>
      </w:r>
      <w:proofErr w:type="spellEnd"/>
      <w:r w:rsidRPr="00027A4A">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027A4A">
        <w:rPr>
          <w:rFonts w:ascii="Times New Roman" w:hAnsi="Times New Roman"/>
          <w:color w:val="000000"/>
          <w:sz w:val="28"/>
          <w:lang w:val="ru-RU"/>
        </w:rPr>
        <w:t>ии и её</w:t>
      </w:r>
      <w:proofErr w:type="gramEnd"/>
      <w:r w:rsidRPr="00027A4A">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w:t>
      </w:r>
      <w:r w:rsidRPr="005D4797">
        <w:rPr>
          <w:rFonts w:ascii="Times New Roman" w:hAnsi="Times New Roman"/>
          <w:color w:val="000000"/>
          <w:sz w:val="28"/>
          <w:lang w:val="ru-RU"/>
        </w:rPr>
        <w:t xml:space="preserve">«возобновляемой» энергетики. </w:t>
      </w:r>
      <w:r w:rsidRPr="00027A4A">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027A4A">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Сельское хозяйство мира.</w:t>
      </w:r>
      <w:r w:rsidRPr="00027A4A">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5D4797">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027A4A">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027A4A">
        <w:rPr>
          <w:rFonts w:ascii="Times New Roman" w:hAnsi="Times New Roman"/>
          <w:color w:val="000000"/>
          <w:sz w:val="28"/>
          <w:lang w:val="ru-RU"/>
        </w:rPr>
        <w:t>аквакультура</w:t>
      </w:r>
      <w:proofErr w:type="spellEnd"/>
      <w:r w:rsidRPr="00027A4A">
        <w:rPr>
          <w:rFonts w:ascii="Times New Roman" w:hAnsi="Times New Roman"/>
          <w:color w:val="000000"/>
          <w:sz w:val="28"/>
          <w:lang w:val="ru-RU"/>
        </w:rPr>
        <w:t>: географические особенности.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Влияние сельского хозяйства и отдельных его отраслей на окружающую среду.</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027A4A">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373AAF" w:rsidRPr="00027A4A" w:rsidRDefault="00373AAF">
      <w:pPr>
        <w:spacing w:after="0" w:line="264" w:lineRule="auto"/>
        <w:ind w:left="120"/>
        <w:jc w:val="both"/>
        <w:rPr>
          <w:lang w:val="ru-RU"/>
        </w:rPr>
      </w:pPr>
    </w:p>
    <w:p w:rsidR="00373AAF" w:rsidRPr="00027A4A" w:rsidRDefault="00C5598C">
      <w:pPr>
        <w:spacing w:after="0" w:line="264" w:lineRule="auto"/>
        <w:ind w:left="120"/>
        <w:jc w:val="both"/>
        <w:rPr>
          <w:lang w:val="ru-RU"/>
        </w:rPr>
      </w:pPr>
      <w:r w:rsidRPr="00027A4A">
        <w:rPr>
          <w:rFonts w:ascii="Times New Roman" w:hAnsi="Times New Roman"/>
          <w:b/>
          <w:color w:val="000000"/>
          <w:sz w:val="28"/>
          <w:lang w:val="ru-RU"/>
        </w:rPr>
        <w:t>11 КЛАСС</w:t>
      </w:r>
    </w:p>
    <w:p w:rsidR="00373AAF" w:rsidRPr="00027A4A" w:rsidRDefault="00373AAF">
      <w:pPr>
        <w:spacing w:after="0" w:line="264" w:lineRule="auto"/>
        <w:ind w:left="120"/>
        <w:jc w:val="both"/>
        <w:rPr>
          <w:lang w:val="ru-RU"/>
        </w:rPr>
      </w:pP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6. Регионы и страны</w:t>
      </w:r>
      <w:r w:rsidRPr="00027A4A">
        <w:rPr>
          <w:rFonts w:ascii="Times New Roman" w:hAnsi="Times New Roman"/>
          <w:b/>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Тема 1. Регионы мира. Зарубежная Европа.</w:t>
      </w:r>
      <w:r w:rsidRPr="00027A4A">
        <w:rPr>
          <w:rFonts w:ascii="Times New Roman" w:hAnsi="Times New Roman"/>
          <w:color w:val="000000"/>
          <w:sz w:val="28"/>
          <w:lang w:val="ru-RU"/>
        </w:rPr>
        <w:t xml:space="preserve">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Зарубежная Европа: состав (</w:t>
      </w:r>
      <w:proofErr w:type="spellStart"/>
      <w:r w:rsidRPr="00027A4A">
        <w:rPr>
          <w:rFonts w:ascii="Times New Roman" w:hAnsi="Times New Roman"/>
          <w:color w:val="000000"/>
          <w:sz w:val="28"/>
          <w:lang w:val="ru-RU"/>
        </w:rPr>
        <w:t>субрегионы</w:t>
      </w:r>
      <w:proofErr w:type="spellEnd"/>
      <w:r w:rsidRPr="00027A4A">
        <w:rPr>
          <w:rFonts w:ascii="Times New Roman" w:hAnsi="Times New Roman"/>
          <w:color w:val="000000"/>
          <w:sz w:val="28"/>
          <w:lang w:val="ru-RU"/>
        </w:rPr>
        <w:t>:</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Западная Европа, Северная Европа, Южная Европа, Восточная Европа), общая экономико-географическая характеристика.</w:t>
      </w:r>
      <w:proofErr w:type="gramEnd"/>
      <w:r w:rsidRPr="00027A4A">
        <w:rPr>
          <w:rFonts w:ascii="Times New Roman" w:hAnsi="Times New Roman"/>
          <w:color w:val="000000"/>
          <w:sz w:val="28"/>
          <w:lang w:val="ru-RU"/>
        </w:rPr>
        <w:t xml:space="preserve"> Общие черты и особенности природно-ресурсного капитала, населения и хозяйства стран </w:t>
      </w:r>
      <w:proofErr w:type="spellStart"/>
      <w:r w:rsidRPr="00027A4A">
        <w:rPr>
          <w:rFonts w:ascii="Times New Roman" w:hAnsi="Times New Roman"/>
          <w:color w:val="000000"/>
          <w:sz w:val="28"/>
          <w:lang w:val="ru-RU"/>
        </w:rPr>
        <w:t>субрегионов</w:t>
      </w:r>
      <w:proofErr w:type="spellEnd"/>
      <w:r w:rsidRPr="00027A4A">
        <w:rPr>
          <w:rFonts w:ascii="Times New Roman" w:hAnsi="Times New Roman"/>
          <w:color w:val="000000"/>
          <w:sz w:val="28"/>
          <w:lang w:val="ru-RU"/>
        </w:rPr>
        <w:t xml:space="preserve">. Геополитические проблемы региона.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027A4A">
        <w:rPr>
          <w:rFonts w:ascii="Times New Roman" w:hAnsi="Times New Roman"/>
          <w:color w:val="000000"/>
          <w:sz w:val="28"/>
          <w:lang w:val="ru-RU"/>
        </w:rPr>
        <w:t>субрегионов</w:t>
      </w:r>
      <w:proofErr w:type="spellEnd"/>
      <w:r w:rsidRPr="00027A4A">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2. </w:t>
      </w:r>
      <w:proofErr w:type="gramStart"/>
      <w:r w:rsidRPr="00027A4A">
        <w:rPr>
          <w:rFonts w:ascii="Times New Roman" w:hAnsi="Times New Roman"/>
          <w:b/>
          <w:color w:val="000000"/>
          <w:sz w:val="28"/>
          <w:lang w:val="ru-RU"/>
        </w:rPr>
        <w:t>Зарубежная Азия:</w:t>
      </w:r>
      <w:r w:rsidRPr="00027A4A">
        <w:rPr>
          <w:rFonts w:ascii="Times New Roman" w:hAnsi="Times New Roman"/>
          <w:color w:val="000000"/>
          <w:sz w:val="28"/>
          <w:lang w:val="ru-RU"/>
        </w:rPr>
        <w:t xml:space="preserve"> состав (</w:t>
      </w:r>
      <w:proofErr w:type="spellStart"/>
      <w:r w:rsidRPr="00027A4A">
        <w:rPr>
          <w:rFonts w:ascii="Times New Roman" w:hAnsi="Times New Roman"/>
          <w:color w:val="000000"/>
          <w:sz w:val="28"/>
          <w:lang w:val="ru-RU"/>
        </w:rPr>
        <w:t>субрегионы</w:t>
      </w:r>
      <w:proofErr w:type="spellEnd"/>
      <w:r w:rsidRPr="00027A4A">
        <w:rPr>
          <w:rFonts w:ascii="Times New Roman" w:hAnsi="Times New Roman"/>
          <w:color w:val="000000"/>
          <w:sz w:val="28"/>
          <w:lang w:val="ru-RU"/>
        </w:rPr>
        <w:t>:</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027A4A">
        <w:rPr>
          <w:rFonts w:ascii="Times New Roman" w:hAnsi="Times New Roman"/>
          <w:color w:val="000000"/>
          <w:sz w:val="28"/>
          <w:lang w:val="ru-RU"/>
        </w:rPr>
        <w:t xml:space="preserve">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8"/>
          <w:lang w:val="ru-RU"/>
        </w:rPr>
        <w:t>субрегионов</w:t>
      </w:r>
      <w:proofErr w:type="spell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3. </w:t>
      </w:r>
      <w:proofErr w:type="gramStart"/>
      <w:r w:rsidRPr="00027A4A">
        <w:rPr>
          <w:rFonts w:ascii="Times New Roman" w:hAnsi="Times New Roman"/>
          <w:b/>
          <w:color w:val="000000"/>
          <w:sz w:val="28"/>
          <w:lang w:val="ru-RU"/>
        </w:rPr>
        <w:t xml:space="preserve">Америка: </w:t>
      </w:r>
      <w:r w:rsidRPr="00027A4A">
        <w:rPr>
          <w:rFonts w:ascii="Times New Roman" w:hAnsi="Times New Roman"/>
          <w:color w:val="000000"/>
          <w:sz w:val="28"/>
          <w:lang w:val="ru-RU"/>
        </w:rPr>
        <w:t>состав (</w:t>
      </w:r>
      <w:proofErr w:type="spellStart"/>
      <w:r w:rsidRPr="00027A4A">
        <w:rPr>
          <w:rFonts w:ascii="Times New Roman" w:hAnsi="Times New Roman"/>
          <w:color w:val="000000"/>
          <w:sz w:val="28"/>
          <w:lang w:val="ru-RU"/>
        </w:rPr>
        <w:t>субрегионы</w:t>
      </w:r>
      <w:proofErr w:type="spellEnd"/>
      <w:r w:rsidRPr="00027A4A">
        <w:rPr>
          <w:rFonts w:ascii="Times New Roman" w:hAnsi="Times New Roman"/>
          <w:color w:val="000000"/>
          <w:sz w:val="28"/>
          <w:lang w:val="ru-RU"/>
        </w:rPr>
        <w:t>:</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США и Канада, Латинская Америка), общая экономико-географическая характеристика.</w:t>
      </w:r>
      <w:proofErr w:type="gramEnd"/>
      <w:r w:rsidRPr="00027A4A">
        <w:rPr>
          <w:rFonts w:ascii="Times New Roman" w:hAnsi="Times New Roman"/>
          <w:color w:val="000000"/>
          <w:sz w:val="28"/>
          <w:lang w:val="ru-RU"/>
        </w:rPr>
        <w:t xml:space="preserve"> Особенности природно-ресурсного капитала, населения и хозяйства </w:t>
      </w:r>
      <w:proofErr w:type="spellStart"/>
      <w:r w:rsidRPr="00027A4A">
        <w:rPr>
          <w:rFonts w:ascii="Times New Roman" w:hAnsi="Times New Roman"/>
          <w:color w:val="000000"/>
          <w:sz w:val="28"/>
          <w:lang w:val="ru-RU"/>
        </w:rPr>
        <w:t>субрегионов</w:t>
      </w:r>
      <w:proofErr w:type="spellEnd"/>
      <w:r w:rsidRPr="00027A4A">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4. </w:t>
      </w:r>
      <w:proofErr w:type="gramStart"/>
      <w:r w:rsidRPr="00027A4A">
        <w:rPr>
          <w:rFonts w:ascii="Times New Roman" w:hAnsi="Times New Roman"/>
          <w:b/>
          <w:color w:val="000000"/>
          <w:sz w:val="28"/>
          <w:lang w:val="ru-RU"/>
        </w:rPr>
        <w:t>Африка:</w:t>
      </w:r>
      <w:r w:rsidRPr="00027A4A">
        <w:rPr>
          <w:rFonts w:ascii="Times New Roman" w:hAnsi="Times New Roman"/>
          <w:color w:val="000000"/>
          <w:sz w:val="28"/>
          <w:lang w:val="ru-RU"/>
        </w:rPr>
        <w:t xml:space="preserve"> состав (</w:t>
      </w:r>
      <w:proofErr w:type="spellStart"/>
      <w:r w:rsidRPr="00027A4A">
        <w:rPr>
          <w:rFonts w:ascii="Times New Roman" w:hAnsi="Times New Roman"/>
          <w:color w:val="000000"/>
          <w:sz w:val="28"/>
          <w:lang w:val="ru-RU"/>
        </w:rPr>
        <w:t>субрегионы</w:t>
      </w:r>
      <w:proofErr w:type="spellEnd"/>
      <w:r w:rsidRPr="00027A4A">
        <w:rPr>
          <w:rFonts w:ascii="Times New Roman" w:hAnsi="Times New Roman"/>
          <w:color w:val="000000"/>
          <w:sz w:val="28"/>
          <w:lang w:val="ru-RU"/>
        </w:rPr>
        <w:t>:</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Северная Африка, Западная Африка, Центральная Африка, Восточная Африка, Южная Африка).</w:t>
      </w:r>
      <w:proofErr w:type="gramEnd"/>
      <w:r w:rsidRPr="00027A4A">
        <w:rPr>
          <w:rFonts w:ascii="Times New Roman" w:hAnsi="Times New Roman"/>
          <w:color w:val="000000"/>
          <w:sz w:val="28"/>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027A4A">
        <w:rPr>
          <w:rFonts w:ascii="Times New Roman" w:hAnsi="Times New Roman"/>
          <w:color w:val="000000"/>
          <w:sz w:val="28"/>
          <w:lang w:val="ru-RU"/>
        </w:rPr>
        <w:t>субрегионов</w:t>
      </w:r>
      <w:proofErr w:type="spellEnd"/>
      <w:r w:rsidRPr="00027A4A">
        <w:rPr>
          <w:rFonts w:ascii="Times New Roman" w:hAnsi="Times New Roman"/>
          <w:color w:val="000000"/>
          <w:sz w:val="28"/>
          <w:lang w:val="ru-RU"/>
        </w:rPr>
        <w:t xml:space="preserve">. Экономические и социальные проблемы региона. </w:t>
      </w:r>
      <w:proofErr w:type="gramStart"/>
      <w:r w:rsidRPr="00027A4A">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5. Австралия и Океания. </w:t>
      </w:r>
      <w:r w:rsidRPr="00027A4A">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027A4A">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Тема 6. Россия на геополитической, геоэкономической и </w:t>
      </w:r>
      <w:proofErr w:type="spellStart"/>
      <w:r w:rsidRPr="00027A4A">
        <w:rPr>
          <w:rFonts w:ascii="Times New Roman" w:hAnsi="Times New Roman"/>
          <w:b/>
          <w:color w:val="000000"/>
          <w:sz w:val="28"/>
          <w:lang w:val="ru-RU"/>
        </w:rPr>
        <w:t>геодемографической</w:t>
      </w:r>
      <w:proofErr w:type="spellEnd"/>
      <w:r w:rsidRPr="00027A4A">
        <w:rPr>
          <w:rFonts w:ascii="Times New Roman" w:hAnsi="Times New Roman"/>
          <w:b/>
          <w:color w:val="000000"/>
          <w:sz w:val="28"/>
          <w:lang w:val="ru-RU"/>
        </w:rPr>
        <w:t xml:space="preserve"> карте мира.</w:t>
      </w:r>
      <w:r w:rsidRPr="00027A4A">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373AAF" w:rsidRPr="00027A4A" w:rsidRDefault="00C5598C">
      <w:pPr>
        <w:spacing w:after="0" w:line="264" w:lineRule="auto"/>
        <w:ind w:firstLine="600"/>
        <w:jc w:val="both"/>
        <w:rPr>
          <w:lang w:val="ru-RU"/>
        </w:rPr>
      </w:pPr>
      <w:r w:rsidRPr="00027A4A">
        <w:rPr>
          <w:rFonts w:ascii="Times New Roman" w:hAnsi="Times New Roman"/>
          <w:b/>
          <w:i/>
          <w:color w:val="000000"/>
          <w:sz w:val="28"/>
          <w:lang w:val="ru-RU"/>
        </w:rPr>
        <w:t>Раздел 7. Глобальные проблемы человечества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Группы глобальных проблем: геополитические, экологические, демографические.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Практическая работа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373AAF" w:rsidRPr="00027A4A" w:rsidRDefault="00373AAF">
      <w:pPr>
        <w:rPr>
          <w:lang w:val="ru-RU"/>
        </w:rPr>
        <w:sectPr w:rsidR="00373AAF" w:rsidRPr="00027A4A">
          <w:pgSz w:w="11906" w:h="16383"/>
          <w:pgMar w:top="1134" w:right="850" w:bottom="1134" w:left="1701" w:header="720" w:footer="720" w:gutter="0"/>
          <w:cols w:space="720"/>
        </w:sectPr>
      </w:pPr>
    </w:p>
    <w:p w:rsidR="00373AAF" w:rsidRPr="00027A4A" w:rsidRDefault="00C5598C">
      <w:pPr>
        <w:spacing w:after="0" w:line="264" w:lineRule="auto"/>
        <w:ind w:firstLine="600"/>
        <w:jc w:val="both"/>
        <w:rPr>
          <w:lang w:val="ru-RU"/>
        </w:rPr>
      </w:pPr>
      <w:bookmarkStart w:id="8" w:name="block-97208843"/>
      <w:bookmarkEnd w:id="7"/>
      <w:r w:rsidRPr="00027A4A">
        <w:rPr>
          <w:rFonts w:ascii="Times New Roman" w:hAnsi="Times New Roman"/>
          <w:b/>
          <w:color w:val="000000"/>
          <w:sz w:val="28"/>
          <w:lang w:val="ru-RU"/>
        </w:rPr>
        <w:lastRenderedPageBreak/>
        <w:t>ПЛАНИРУЕМЫЕ РЕЗУЛЬТАТЫ ОСВОЕНИЯ УЧЕБНОГО ПРЕДМЕТА «ГЕОГРАФИЯ»</w:t>
      </w:r>
    </w:p>
    <w:p w:rsidR="00373AAF" w:rsidRPr="00027A4A" w:rsidRDefault="00C5598C">
      <w:pPr>
        <w:spacing w:after="0" w:line="264" w:lineRule="auto"/>
        <w:ind w:left="120"/>
        <w:jc w:val="both"/>
        <w:rPr>
          <w:lang w:val="ru-RU"/>
        </w:rPr>
      </w:pPr>
      <w:r w:rsidRPr="00027A4A">
        <w:rPr>
          <w:rFonts w:ascii="Times New Roman" w:hAnsi="Times New Roman"/>
          <w:b/>
          <w:color w:val="000000"/>
          <w:sz w:val="28"/>
          <w:lang w:val="ru-RU"/>
        </w:rPr>
        <w:t>ЛИЧНОСТНЫЕ РЕЗУЛЬТАТЫ</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Личностные результаты освоения </w:t>
      </w:r>
      <w:proofErr w:type="gramStart"/>
      <w:r w:rsidRPr="00027A4A">
        <w:rPr>
          <w:rFonts w:ascii="Times New Roman" w:hAnsi="Times New Roman"/>
          <w:color w:val="000000"/>
          <w:sz w:val="28"/>
          <w:lang w:val="ru-RU"/>
        </w:rPr>
        <w:t>обучающимися</w:t>
      </w:r>
      <w:proofErr w:type="gramEnd"/>
      <w:r w:rsidRPr="00027A4A">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1"/>
        </w:numPr>
        <w:spacing w:after="0" w:line="264" w:lineRule="auto"/>
        <w:jc w:val="both"/>
        <w:rPr>
          <w:lang w:val="ru-RU"/>
        </w:rPr>
      </w:pP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73AAF" w:rsidRPr="00027A4A" w:rsidRDefault="00C5598C">
      <w:pPr>
        <w:numPr>
          <w:ilvl w:val="0"/>
          <w:numId w:val="1"/>
        </w:numPr>
        <w:spacing w:after="0" w:line="264" w:lineRule="auto"/>
        <w:jc w:val="both"/>
        <w:rPr>
          <w:lang w:val="ru-RU"/>
        </w:rPr>
      </w:pPr>
      <w:r w:rsidRPr="00027A4A">
        <w:rPr>
          <w:rFonts w:ascii="Times New Roman" w:hAnsi="Times New Roman"/>
          <w:color w:val="000000"/>
          <w:sz w:val="28"/>
          <w:lang w:val="ru-RU"/>
        </w:rPr>
        <w:t>готовность к гуманитарной и волонтёрской деятельности;</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2"/>
        </w:numPr>
        <w:spacing w:after="0" w:line="264" w:lineRule="auto"/>
        <w:jc w:val="both"/>
        <w:rPr>
          <w:lang w:val="ru-RU"/>
        </w:rPr>
      </w:pP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73AAF" w:rsidRPr="00027A4A" w:rsidRDefault="00C5598C">
      <w:pPr>
        <w:numPr>
          <w:ilvl w:val="0"/>
          <w:numId w:val="2"/>
        </w:numPr>
        <w:spacing w:after="0" w:line="264" w:lineRule="auto"/>
        <w:jc w:val="both"/>
        <w:rPr>
          <w:lang w:val="ru-RU"/>
        </w:rPr>
      </w:pPr>
      <w:r w:rsidRPr="00027A4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73AAF" w:rsidRPr="00027A4A" w:rsidRDefault="00C5598C">
      <w:pPr>
        <w:numPr>
          <w:ilvl w:val="0"/>
          <w:numId w:val="2"/>
        </w:numPr>
        <w:spacing w:after="0" w:line="264" w:lineRule="auto"/>
        <w:jc w:val="both"/>
        <w:rPr>
          <w:lang w:val="ru-RU"/>
        </w:rPr>
      </w:pPr>
      <w:r w:rsidRPr="00027A4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3"/>
        </w:numPr>
        <w:spacing w:after="0" w:line="264" w:lineRule="auto"/>
        <w:jc w:val="both"/>
        <w:rPr>
          <w:lang w:val="ru-RU"/>
        </w:rPr>
      </w:pPr>
      <w:r w:rsidRPr="00027A4A">
        <w:rPr>
          <w:rFonts w:ascii="Times New Roman" w:hAnsi="Times New Roman"/>
          <w:color w:val="000000"/>
          <w:sz w:val="28"/>
          <w:lang w:val="ru-RU"/>
        </w:rPr>
        <w:t>осознание духовных ценностей российского народа;</w:t>
      </w:r>
    </w:p>
    <w:p w:rsidR="00373AAF" w:rsidRPr="00027A4A" w:rsidRDefault="00C5598C">
      <w:pPr>
        <w:numPr>
          <w:ilvl w:val="0"/>
          <w:numId w:val="3"/>
        </w:numPr>
        <w:spacing w:after="0" w:line="264" w:lineRule="auto"/>
        <w:jc w:val="both"/>
        <w:rPr>
          <w:lang w:val="ru-RU"/>
        </w:rPr>
      </w:pPr>
      <w:proofErr w:type="spellStart"/>
      <w:r w:rsidRPr="00027A4A">
        <w:rPr>
          <w:rFonts w:ascii="Times New Roman" w:hAnsi="Times New Roman"/>
          <w:color w:val="000000"/>
          <w:sz w:val="28"/>
          <w:lang w:val="ru-RU"/>
        </w:rPr>
        <w:lastRenderedPageBreak/>
        <w:t>сформированность</w:t>
      </w:r>
      <w:proofErr w:type="spellEnd"/>
      <w:r w:rsidRPr="00027A4A">
        <w:rPr>
          <w:rFonts w:ascii="Times New Roman" w:hAnsi="Times New Roman"/>
          <w:color w:val="000000"/>
          <w:sz w:val="28"/>
          <w:lang w:val="ru-RU"/>
        </w:rPr>
        <w:t xml:space="preserve"> нравственного сознания, этического поведения; </w:t>
      </w:r>
    </w:p>
    <w:p w:rsidR="00373AAF" w:rsidRPr="00027A4A" w:rsidRDefault="00C5598C">
      <w:pPr>
        <w:numPr>
          <w:ilvl w:val="0"/>
          <w:numId w:val="3"/>
        </w:numPr>
        <w:spacing w:after="0" w:line="264" w:lineRule="auto"/>
        <w:jc w:val="both"/>
        <w:rPr>
          <w:lang w:val="ru-RU"/>
        </w:rPr>
      </w:pPr>
      <w:r w:rsidRPr="00027A4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73AAF" w:rsidRPr="00027A4A" w:rsidRDefault="00C5598C">
      <w:pPr>
        <w:numPr>
          <w:ilvl w:val="0"/>
          <w:numId w:val="3"/>
        </w:numPr>
        <w:spacing w:after="0" w:line="264" w:lineRule="auto"/>
        <w:jc w:val="both"/>
        <w:rPr>
          <w:lang w:val="ru-RU"/>
        </w:rPr>
      </w:pPr>
      <w:r w:rsidRPr="00027A4A">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373AAF" w:rsidRPr="00027A4A" w:rsidRDefault="00C5598C">
      <w:pPr>
        <w:numPr>
          <w:ilvl w:val="0"/>
          <w:numId w:val="3"/>
        </w:numPr>
        <w:spacing w:after="0" w:line="264" w:lineRule="auto"/>
        <w:jc w:val="both"/>
        <w:rPr>
          <w:lang w:val="ru-RU"/>
        </w:rPr>
      </w:pPr>
      <w:r w:rsidRPr="00027A4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4"/>
        </w:numPr>
        <w:spacing w:after="0" w:line="264" w:lineRule="auto"/>
        <w:jc w:val="both"/>
        <w:rPr>
          <w:lang w:val="ru-RU"/>
        </w:rPr>
      </w:pPr>
      <w:r w:rsidRPr="00027A4A">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373AAF" w:rsidRPr="00027A4A" w:rsidRDefault="00C5598C">
      <w:pPr>
        <w:numPr>
          <w:ilvl w:val="0"/>
          <w:numId w:val="4"/>
        </w:numPr>
        <w:spacing w:after="0" w:line="264" w:lineRule="auto"/>
        <w:jc w:val="both"/>
        <w:rPr>
          <w:lang w:val="ru-RU"/>
        </w:rPr>
      </w:pPr>
      <w:r w:rsidRPr="00027A4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73AAF" w:rsidRPr="00027A4A" w:rsidRDefault="00C5598C">
      <w:pPr>
        <w:numPr>
          <w:ilvl w:val="0"/>
          <w:numId w:val="4"/>
        </w:numPr>
        <w:spacing w:after="0" w:line="264" w:lineRule="auto"/>
        <w:jc w:val="both"/>
        <w:rPr>
          <w:lang w:val="ru-RU"/>
        </w:rPr>
      </w:pPr>
      <w:r w:rsidRPr="00027A4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73AAF" w:rsidRPr="00027A4A" w:rsidRDefault="00C5598C">
      <w:pPr>
        <w:numPr>
          <w:ilvl w:val="0"/>
          <w:numId w:val="4"/>
        </w:numPr>
        <w:spacing w:after="0" w:line="264" w:lineRule="auto"/>
        <w:jc w:val="both"/>
        <w:rPr>
          <w:lang w:val="ru-RU"/>
        </w:rPr>
      </w:pPr>
      <w:r w:rsidRPr="00027A4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73AAF" w:rsidRDefault="00C5598C">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373AAF" w:rsidRPr="00027A4A" w:rsidRDefault="00C5598C">
      <w:pPr>
        <w:numPr>
          <w:ilvl w:val="0"/>
          <w:numId w:val="5"/>
        </w:numPr>
        <w:spacing w:after="0" w:line="264" w:lineRule="auto"/>
        <w:jc w:val="both"/>
        <w:rPr>
          <w:lang w:val="ru-RU"/>
        </w:rPr>
      </w:pP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373AAF" w:rsidRPr="00027A4A" w:rsidRDefault="00C5598C">
      <w:pPr>
        <w:numPr>
          <w:ilvl w:val="0"/>
          <w:numId w:val="5"/>
        </w:numPr>
        <w:spacing w:after="0" w:line="264" w:lineRule="auto"/>
        <w:jc w:val="both"/>
        <w:rPr>
          <w:lang w:val="ru-RU"/>
        </w:rPr>
      </w:pPr>
      <w:r w:rsidRPr="00027A4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373AAF" w:rsidRPr="00027A4A" w:rsidRDefault="00C5598C">
      <w:pPr>
        <w:numPr>
          <w:ilvl w:val="0"/>
          <w:numId w:val="5"/>
        </w:numPr>
        <w:spacing w:after="0" w:line="264" w:lineRule="auto"/>
        <w:jc w:val="both"/>
        <w:rPr>
          <w:lang w:val="ru-RU"/>
        </w:rPr>
      </w:pPr>
      <w:r w:rsidRPr="00027A4A">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6"/>
        </w:numPr>
        <w:spacing w:after="0" w:line="264" w:lineRule="auto"/>
        <w:jc w:val="both"/>
        <w:rPr>
          <w:lang w:val="ru-RU"/>
        </w:rPr>
      </w:pP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373AAF" w:rsidRPr="00027A4A" w:rsidRDefault="00C5598C">
      <w:pPr>
        <w:numPr>
          <w:ilvl w:val="0"/>
          <w:numId w:val="6"/>
        </w:numPr>
        <w:spacing w:after="0" w:line="264" w:lineRule="auto"/>
        <w:jc w:val="both"/>
        <w:rPr>
          <w:lang w:val="ru-RU"/>
        </w:rPr>
      </w:pPr>
      <w:r w:rsidRPr="00027A4A">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373AAF" w:rsidRPr="00027A4A" w:rsidRDefault="00C5598C">
      <w:pPr>
        <w:numPr>
          <w:ilvl w:val="0"/>
          <w:numId w:val="6"/>
        </w:numPr>
        <w:spacing w:after="0" w:line="264" w:lineRule="auto"/>
        <w:jc w:val="both"/>
        <w:rPr>
          <w:lang w:val="ru-RU"/>
        </w:rPr>
      </w:pPr>
      <w:r w:rsidRPr="00027A4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7"/>
        </w:numPr>
        <w:spacing w:after="0" w:line="264" w:lineRule="auto"/>
        <w:jc w:val="both"/>
        <w:rPr>
          <w:lang w:val="ru-RU"/>
        </w:rPr>
      </w:pPr>
      <w:r w:rsidRPr="00027A4A">
        <w:rPr>
          <w:rFonts w:ascii="Times New Roman" w:hAnsi="Times New Roman"/>
          <w:color w:val="000000"/>
          <w:sz w:val="28"/>
          <w:lang w:val="ru-RU"/>
        </w:rPr>
        <w:t>готовность к труду, осознание ценности мастерства, трудолюбие;</w:t>
      </w:r>
    </w:p>
    <w:p w:rsidR="00373AAF" w:rsidRPr="00027A4A" w:rsidRDefault="00C5598C">
      <w:pPr>
        <w:numPr>
          <w:ilvl w:val="0"/>
          <w:numId w:val="7"/>
        </w:numPr>
        <w:spacing w:after="0" w:line="264" w:lineRule="auto"/>
        <w:jc w:val="both"/>
        <w:rPr>
          <w:lang w:val="ru-RU"/>
        </w:rPr>
      </w:pPr>
      <w:r w:rsidRPr="00027A4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73AAF" w:rsidRPr="00027A4A" w:rsidRDefault="00C5598C">
      <w:pPr>
        <w:numPr>
          <w:ilvl w:val="0"/>
          <w:numId w:val="7"/>
        </w:numPr>
        <w:spacing w:after="0" w:line="264" w:lineRule="auto"/>
        <w:jc w:val="both"/>
        <w:rPr>
          <w:lang w:val="ru-RU"/>
        </w:rPr>
      </w:pPr>
      <w:r w:rsidRPr="00027A4A">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373AAF" w:rsidRPr="00027A4A" w:rsidRDefault="00C5598C">
      <w:pPr>
        <w:numPr>
          <w:ilvl w:val="0"/>
          <w:numId w:val="7"/>
        </w:numPr>
        <w:spacing w:after="0" w:line="264" w:lineRule="auto"/>
        <w:jc w:val="both"/>
        <w:rPr>
          <w:lang w:val="ru-RU"/>
        </w:rPr>
      </w:pPr>
      <w:r w:rsidRPr="00027A4A">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73AAF" w:rsidRDefault="00C5598C">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73AAF" w:rsidRPr="00027A4A" w:rsidRDefault="00C5598C">
      <w:pPr>
        <w:numPr>
          <w:ilvl w:val="0"/>
          <w:numId w:val="8"/>
        </w:numPr>
        <w:spacing w:after="0" w:line="264" w:lineRule="auto"/>
        <w:jc w:val="both"/>
        <w:rPr>
          <w:lang w:val="ru-RU"/>
        </w:rPr>
      </w:pP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373AAF" w:rsidRPr="00027A4A" w:rsidRDefault="00C5598C">
      <w:pPr>
        <w:numPr>
          <w:ilvl w:val="0"/>
          <w:numId w:val="8"/>
        </w:numPr>
        <w:spacing w:after="0" w:line="264" w:lineRule="auto"/>
        <w:jc w:val="both"/>
        <w:rPr>
          <w:lang w:val="ru-RU"/>
        </w:rPr>
      </w:pPr>
      <w:r w:rsidRPr="00027A4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73AAF" w:rsidRPr="00027A4A" w:rsidRDefault="00C5598C">
      <w:pPr>
        <w:numPr>
          <w:ilvl w:val="0"/>
          <w:numId w:val="8"/>
        </w:numPr>
        <w:spacing w:after="0" w:line="264" w:lineRule="auto"/>
        <w:jc w:val="both"/>
        <w:rPr>
          <w:lang w:val="ru-RU"/>
        </w:rPr>
      </w:pPr>
      <w:r w:rsidRPr="00027A4A">
        <w:rPr>
          <w:rFonts w:ascii="Times New Roman" w:hAnsi="Times New Roman"/>
          <w:color w:val="000000"/>
          <w:sz w:val="28"/>
          <w:lang w:val="ru-RU"/>
        </w:rPr>
        <w:t>активное неприятие действий, приносящих вред окружающей среде;</w:t>
      </w:r>
    </w:p>
    <w:p w:rsidR="00373AAF" w:rsidRPr="00027A4A" w:rsidRDefault="00C5598C">
      <w:pPr>
        <w:numPr>
          <w:ilvl w:val="0"/>
          <w:numId w:val="8"/>
        </w:numPr>
        <w:spacing w:after="0" w:line="264" w:lineRule="auto"/>
        <w:jc w:val="both"/>
        <w:rPr>
          <w:lang w:val="ru-RU"/>
        </w:rPr>
      </w:pPr>
      <w:r w:rsidRPr="00027A4A">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373AAF" w:rsidRPr="00027A4A" w:rsidRDefault="00C5598C">
      <w:pPr>
        <w:numPr>
          <w:ilvl w:val="0"/>
          <w:numId w:val="8"/>
        </w:numPr>
        <w:spacing w:after="0" w:line="264" w:lineRule="auto"/>
        <w:jc w:val="both"/>
        <w:rPr>
          <w:lang w:val="ru-RU"/>
        </w:rPr>
      </w:pPr>
      <w:r w:rsidRPr="00027A4A">
        <w:rPr>
          <w:rFonts w:ascii="Times New Roman" w:hAnsi="Times New Roman"/>
          <w:color w:val="000000"/>
          <w:sz w:val="28"/>
          <w:lang w:val="ru-RU"/>
        </w:rPr>
        <w:t>расширение опыта деятельности экологической направленности;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МЕТАПРЕДМЕТНЫЕ РЕЗУЛЬТАТЫ </w:t>
      </w:r>
    </w:p>
    <w:p w:rsidR="00373AAF" w:rsidRPr="00027A4A" w:rsidRDefault="00C5598C">
      <w:pPr>
        <w:spacing w:after="0" w:line="264" w:lineRule="auto"/>
        <w:ind w:firstLine="600"/>
        <w:jc w:val="both"/>
        <w:rPr>
          <w:lang w:val="ru-RU"/>
        </w:rPr>
      </w:pPr>
      <w:proofErr w:type="spellStart"/>
      <w:r w:rsidRPr="00027A4A">
        <w:rPr>
          <w:rFonts w:ascii="Times New Roman" w:hAnsi="Times New Roman"/>
          <w:color w:val="000000"/>
          <w:sz w:val="28"/>
          <w:lang w:val="ru-RU"/>
        </w:rPr>
        <w:t>Метапредметные</w:t>
      </w:r>
      <w:proofErr w:type="spellEnd"/>
      <w:r w:rsidRPr="00027A4A">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Овладение универсальными учебными познавательными действиями:</w:t>
      </w:r>
    </w:p>
    <w:p w:rsidR="00373AAF" w:rsidRDefault="00C5598C">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вносить коррективы в деятельность, оценивать соответствие результатов целям;</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373AAF" w:rsidRPr="00027A4A" w:rsidRDefault="00C5598C">
      <w:pPr>
        <w:numPr>
          <w:ilvl w:val="0"/>
          <w:numId w:val="9"/>
        </w:numPr>
        <w:spacing w:after="0" w:line="264" w:lineRule="auto"/>
        <w:jc w:val="both"/>
        <w:rPr>
          <w:lang w:val="ru-RU"/>
        </w:rPr>
      </w:pPr>
      <w:r w:rsidRPr="00027A4A">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373AAF" w:rsidRDefault="00C5598C">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объектов, процессов и явлений;</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владеть научной терминологией, ключевыми понятиями и методами;</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давать оценку новым ситуациям, оценивать приобретённый опыт;</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t>уметь интегрировать знания из разных учебных предметов;</w:t>
      </w:r>
    </w:p>
    <w:p w:rsidR="00373AAF" w:rsidRPr="00027A4A" w:rsidRDefault="00C5598C">
      <w:pPr>
        <w:numPr>
          <w:ilvl w:val="0"/>
          <w:numId w:val="10"/>
        </w:numPr>
        <w:spacing w:after="0" w:line="264" w:lineRule="auto"/>
        <w:jc w:val="both"/>
        <w:rPr>
          <w:lang w:val="ru-RU"/>
        </w:rPr>
      </w:pPr>
      <w:r w:rsidRPr="00027A4A">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373AAF" w:rsidRDefault="00C5598C">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73AAF" w:rsidRPr="00027A4A" w:rsidRDefault="00C5598C">
      <w:pPr>
        <w:numPr>
          <w:ilvl w:val="0"/>
          <w:numId w:val="11"/>
        </w:numPr>
        <w:spacing w:after="0" w:line="264" w:lineRule="auto"/>
        <w:jc w:val="both"/>
        <w:rPr>
          <w:lang w:val="ru-RU"/>
        </w:rPr>
      </w:pPr>
      <w:r w:rsidRPr="00027A4A">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373AAF" w:rsidRPr="00027A4A" w:rsidRDefault="00C5598C">
      <w:pPr>
        <w:numPr>
          <w:ilvl w:val="0"/>
          <w:numId w:val="11"/>
        </w:numPr>
        <w:spacing w:after="0" w:line="264" w:lineRule="auto"/>
        <w:jc w:val="both"/>
        <w:rPr>
          <w:lang w:val="ru-RU"/>
        </w:rPr>
      </w:pPr>
      <w:r w:rsidRPr="00027A4A">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373AAF" w:rsidRDefault="00C5598C">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373AAF" w:rsidRPr="00027A4A" w:rsidRDefault="00C5598C">
      <w:pPr>
        <w:numPr>
          <w:ilvl w:val="0"/>
          <w:numId w:val="11"/>
        </w:numPr>
        <w:spacing w:after="0" w:line="264" w:lineRule="auto"/>
        <w:jc w:val="both"/>
        <w:rPr>
          <w:lang w:val="ru-RU"/>
        </w:rPr>
      </w:pPr>
      <w:r w:rsidRPr="00027A4A">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73AAF" w:rsidRPr="00027A4A" w:rsidRDefault="00C5598C">
      <w:pPr>
        <w:numPr>
          <w:ilvl w:val="0"/>
          <w:numId w:val="11"/>
        </w:numPr>
        <w:spacing w:after="0" w:line="264" w:lineRule="auto"/>
        <w:jc w:val="both"/>
        <w:rPr>
          <w:lang w:val="ru-RU"/>
        </w:rPr>
      </w:pPr>
      <w:r w:rsidRPr="00027A4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Овладение универсальными коммуникативными действиями: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а) общение: </w:t>
      </w:r>
    </w:p>
    <w:p w:rsidR="00373AAF" w:rsidRPr="00027A4A" w:rsidRDefault="00C5598C">
      <w:pPr>
        <w:numPr>
          <w:ilvl w:val="0"/>
          <w:numId w:val="12"/>
        </w:numPr>
        <w:spacing w:after="0" w:line="264" w:lineRule="auto"/>
        <w:jc w:val="both"/>
        <w:rPr>
          <w:lang w:val="ru-RU"/>
        </w:rPr>
      </w:pPr>
      <w:r w:rsidRPr="00027A4A">
        <w:rPr>
          <w:rFonts w:ascii="Times New Roman" w:hAnsi="Times New Roman"/>
          <w:color w:val="000000"/>
          <w:sz w:val="28"/>
          <w:lang w:val="ru-RU"/>
        </w:rPr>
        <w:t>владеть различными способами общения и взаимодействия;</w:t>
      </w:r>
    </w:p>
    <w:p w:rsidR="00373AAF" w:rsidRPr="00027A4A" w:rsidRDefault="00C5598C">
      <w:pPr>
        <w:numPr>
          <w:ilvl w:val="0"/>
          <w:numId w:val="12"/>
        </w:numPr>
        <w:spacing w:after="0" w:line="264" w:lineRule="auto"/>
        <w:jc w:val="both"/>
        <w:rPr>
          <w:lang w:val="ru-RU"/>
        </w:rPr>
      </w:pPr>
      <w:r w:rsidRPr="00027A4A">
        <w:rPr>
          <w:rFonts w:ascii="Times New Roman" w:hAnsi="Times New Roman"/>
          <w:color w:val="000000"/>
          <w:sz w:val="28"/>
          <w:lang w:val="ru-RU"/>
        </w:rPr>
        <w:t>аргументированно вести диалог, уметь смягчать конфликтные ситуации;</w:t>
      </w:r>
    </w:p>
    <w:p w:rsidR="00373AAF" w:rsidRPr="00027A4A" w:rsidRDefault="00C5598C">
      <w:pPr>
        <w:numPr>
          <w:ilvl w:val="0"/>
          <w:numId w:val="12"/>
        </w:numPr>
        <w:spacing w:after="0" w:line="264" w:lineRule="auto"/>
        <w:jc w:val="both"/>
        <w:rPr>
          <w:lang w:val="ru-RU"/>
        </w:rPr>
      </w:pPr>
      <w:r w:rsidRPr="00027A4A">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373AAF" w:rsidRPr="00027A4A" w:rsidRDefault="00C5598C">
      <w:pPr>
        <w:numPr>
          <w:ilvl w:val="0"/>
          <w:numId w:val="12"/>
        </w:numPr>
        <w:spacing w:after="0" w:line="264" w:lineRule="auto"/>
        <w:jc w:val="both"/>
        <w:rPr>
          <w:lang w:val="ru-RU"/>
        </w:rPr>
      </w:pPr>
      <w:r w:rsidRPr="00027A4A">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373AAF" w:rsidRDefault="00C5598C">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373AAF" w:rsidRPr="00027A4A" w:rsidRDefault="00C5598C">
      <w:pPr>
        <w:numPr>
          <w:ilvl w:val="0"/>
          <w:numId w:val="13"/>
        </w:numPr>
        <w:spacing w:after="0" w:line="264" w:lineRule="auto"/>
        <w:jc w:val="both"/>
        <w:rPr>
          <w:lang w:val="ru-RU"/>
        </w:rPr>
      </w:pPr>
      <w:r w:rsidRPr="00027A4A">
        <w:rPr>
          <w:rFonts w:ascii="Times New Roman" w:hAnsi="Times New Roman"/>
          <w:color w:val="000000"/>
          <w:sz w:val="28"/>
          <w:lang w:val="ru-RU"/>
        </w:rPr>
        <w:t>использовать преимущества командной и индивидуальной работы;</w:t>
      </w:r>
    </w:p>
    <w:p w:rsidR="00373AAF" w:rsidRPr="00027A4A" w:rsidRDefault="00C5598C">
      <w:pPr>
        <w:numPr>
          <w:ilvl w:val="0"/>
          <w:numId w:val="13"/>
        </w:numPr>
        <w:spacing w:after="0" w:line="264" w:lineRule="auto"/>
        <w:jc w:val="both"/>
        <w:rPr>
          <w:lang w:val="ru-RU"/>
        </w:rPr>
      </w:pPr>
      <w:r w:rsidRPr="00027A4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373AAF" w:rsidRPr="00027A4A" w:rsidRDefault="00C5598C">
      <w:pPr>
        <w:numPr>
          <w:ilvl w:val="0"/>
          <w:numId w:val="13"/>
        </w:numPr>
        <w:spacing w:after="0" w:line="264" w:lineRule="auto"/>
        <w:jc w:val="both"/>
        <w:rPr>
          <w:lang w:val="ru-RU"/>
        </w:rPr>
      </w:pPr>
      <w:r w:rsidRPr="00027A4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73AAF" w:rsidRPr="00027A4A" w:rsidRDefault="00C5598C">
      <w:pPr>
        <w:numPr>
          <w:ilvl w:val="0"/>
          <w:numId w:val="13"/>
        </w:numPr>
        <w:spacing w:after="0" w:line="264" w:lineRule="auto"/>
        <w:jc w:val="both"/>
        <w:rPr>
          <w:lang w:val="ru-RU"/>
        </w:rPr>
      </w:pPr>
      <w:r w:rsidRPr="00027A4A">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373AAF" w:rsidRPr="00027A4A" w:rsidRDefault="00C5598C">
      <w:pPr>
        <w:numPr>
          <w:ilvl w:val="0"/>
          <w:numId w:val="13"/>
        </w:numPr>
        <w:spacing w:after="0" w:line="264" w:lineRule="auto"/>
        <w:jc w:val="both"/>
        <w:rPr>
          <w:lang w:val="ru-RU"/>
        </w:rPr>
      </w:pPr>
      <w:r w:rsidRPr="00027A4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Овладение универсальными регулятивными действиями: </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а) самоорганизация: </w:t>
      </w:r>
    </w:p>
    <w:p w:rsidR="00373AAF" w:rsidRPr="00027A4A" w:rsidRDefault="00C5598C">
      <w:pPr>
        <w:numPr>
          <w:ilvl w:val="0"/>
          <w:numId w:val="14"/>
        </w:numPr>
        <w:spacing w:after="0" w:line="264" w:lineRule="auto"/>
        <w:jc w:val="both"/>
        <w:rPr>
          <w:lang w:val="ru-RU"/>
        </w:rPr>
      </w:pPr>
      <w:r w:rsidRPr="00027A4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73AAF" w:rsidRPr="00027A4A" w:rsidRDefault="00C5598C">
      <w:pPr>
        <w:numPr>
          <w:ilvl w:val="0"/>
          <w:numId w:val="14"/>
        </w:numPr>
        <w:spacing w:after="0" w:line="264" w:lineRule="auto"/>
        <w:jc w:val="both"/>
        <w:rPr>
          <w:lang w:val="ru-RU"/>
        </w:rPr>
      </w:pPr>
      <w:r w:rsidRPr="00027A4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73AAF" w:rsidRDefault="00C5598C">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373AAF" w:rsidRPr="00027A4A" w:rsidRDefault="00C5598C">
      <w:pPr>
        <w:numPr>
          <w:ilvl w:val="0"/>
          <w:numId w:val="14"/>
        </w:numPr>
        <w:spacing w:after="0" w:line="264" w:lineRule="auto"/>
        <w:jc w:val="both"/>
        <w:rPr>
          <w:lang w:val="ru-RU"/>
        </w:rPr>
      </w:pPr>
      <w:r w:rsidRPr="00027A4A">
        <w:rPr>
          <w:rFonts w:ascii="Times New Roman" w:hAnsi="Times New Roman"/>
          <w:color w:val="000000"/>
          <w:sz w:val="28"/>
          <w:lang w:val="ru-RU"/>
        </w:rPr>
        <w:t>расширять рамки учебного предмета на основе личных предпочтений;</w:t>
      </w:r>
    </w:p>
    <w:p w:rsidR="00373AAF" w:rsidRPr="00027A4A" w:rsidRDefault="00C5598C">
      <w:pPr>
        <w:numPr>
          <w:ilvl w:val="0"/>
          <w:numId w:val="14"/>
        </w:numPr>
        <w:spacing w:after="0" w:line="264" w:lineRule="auto"/>
        <w:jc w:val="both"/>
        <w:rPr>
          <w:lang w:val="ru-RU"/>
        </w:rPr>
      </w:pPr>
      <w:r w:rsidRPr="00027A4A">
        <w:rPr>
          <w:rFonts w:ascii="Times New Roman" w:hAnsi="Times New Roman"/>
          <w:color w:val="000000"/>
          <w:sz w:val="28"/>
          <w:lang w:val="ru-RU"/>
        </w:rPr>
        <w:t>делать осознанный выбор, аргументировать его, брать ответственность за решение;</w:t>
      </w:r>
    </w:p>
    <w:p w:rsidR="00373AAF" w:rsidRDefault="00C5598C">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373AAF" w:rsidRPr="00027A4A" w:rsidRDefault="00C5598C">
      <w:pPr>
        <w:numPr>
          <w:ilvl w:val="0"/>
          <w:numId w:val="14"/>
        </w:numPr>
        <w:spacing w:after="0" w:line="264" w:lineRule="auto"/>
        <w:jc w:val="both"/>
        <w:rPr>
          <w:lang w:val="ru-RU"/>
        </w:rPr>
      </w:pPr>
      <w:r w:rsidRPr="00027A4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73AAF" w:rsidRDefault="00C5598C">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373AAF" w:rsidRPr="00027A4A" w:rsidRDefault="00C5598C">
      <w:pPr>
        <w:numPr>
          <w:ilvl w:val="0"/>
          <w:numId w:val="15"/>
        </w:numPr>
        <w:spacing w:after="0" w:line="264" w:lineRule="auto"/>
        <w:jc w:val="both"/>
        <w:rPr>
          <w:lang w:val="ru-RU"/>
        </w:rPr>
      </w:pPr>
      <w:r w:rsidRPr="00027A4A">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373AAF" w:rsidRPr="00027A4A" w:rsidRDefault="00C5598C">
      <w:pPr>
        <w:numPr>
          <w:ilvl w:val="0"/>
          <w:numId w:val="15"/>
        </w:numPr>
        <w:spacing w:after="0" w:line="264" w:lineRule="auto"/>
        <w:jc w:val="both"/>
        <w:rPr>
          <w:lang w:val="ru-RU"/>
        </w:rPr>
      </w:pPr>
      <w:r w:rsidRPr="00027A4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73AAF" w:rsidRPr="00027A4A" w:rsidRDefault="00C5598C">
      <w:pPr>
        <w:numPr>
          <w:ilvl w:val="0"/>
          <w:numId w:val="15"/>
        </w:numPr>
        <w:spacing w:after="0" w:line="264" w:lineRule="auto"/>
        <w:jc w:val="both"/>
        <w:rPr>
          <w:lang w:val="ru-RU"/>
        </w:rPr>
      </w:pPr>
      <w:r w:rsidRPr="00027A4A">
        <w:rPr>
          <w:rFonts w:ascii="Times New Roman" w:hAnsi="Times New Roman"/>
          <w:color w:val="000000"/>
          <w:sz w:val="28"/>
          <w:lang w:val="ru-RU"/>
        </w:rPr>
        <w:t xml:space="preserve">оценивать риски и своевременно принимать решения по их снижению; </w:t>
      </w:r>
    </w:p>
    <w:p w:rsidR="00373AAF" w:rsidRPr="00027A4A" w:rsidRDefault="00C5598C">
      <w:pPr>
        <w:numPr>
          <w:ilvl w:val="0"/>
          <w:numId w:val="15"/>
        </w:numPr>
        <w:spacing w:after="0" w:line="264" w:lineRule="auto"/>
        <w:jc w:val="both"/>
        <w:rPr>
          <w:lang w:val="ru-RU"/>
        </w:rPr>
      </w:pPr>
      <w:r w:rsidRPr="00027A4A">
        <w:rPr>
          <w:rFonts w:ascii="Times New Roman" w:hAnsi="Times New Roman"/>
          <w:color w:val="000000"/>
          <w:sz w:val="28"/>
          <w:lang w:val="ru-RU"/>
        </w:rPr>
        <w:t>использовать приёмы рефлексии для оценки ситуации, выбора верного решения;</w:t>
      </w:r>
    </w:p>
    <w:p w:rsidR="00373AAF" w:rsidRPr="00027A4A" w:rsidRDefault="00C5598C">
      <w:pPr>
        <w:numPr>
          <w:ilvl w:val="0"/>
          <w:numId w:val="15"/>
        </w:numPr>
        <w:spacing w:after="0" w:line="264" w:lineRule="auto"/>
        <w:jc w:val="both"/>
        <w:rPr>
          <w:lang w:val="ru-RU"/>
        </w:rPr>
      </w:pPr>
      <w:r w:rsidRPr="00027A4A">
        <w:rPr>
          <w:rFonts w:ascii="Times New Roman" w:hAnsi="Times New Roman"/>
          <w:color w:val="000000"/>
          <w:sz w:val="28"/>
          <w:lang w:val="ru-RU"/>
        </w:rPr>
        <w:t>принимать мотивы и аргументы других при анализе результатов деятельности;</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в) эмоциональный интеллект, предполагающий </w:t>
      </w:r>
      <w:proofErr w:type="spellStart"/>
      <w:r w:rsidRPr="00027A4A">
        <w:rPr>
          <w:rFonts w:ascii="Times New Roman" w:hAnsi="Times New Roman"/>
          <w:b/>
          <w:color w:val="000000"/>
          <w:sz w:val="28"/>
          <w:lang w:val="ru-RU"/>
        </w:rPr>
        <w:t>сформированность</w:t>
      </w:r>
      <w:proofErr w:type="spellEnd"/>
      <w:r w:rsidRPr="00027A4A">
        <w:rPr>
          <w:rFonts w:ascii="Times New Roman" w:hAnsi="Times New Roman"/>
          <w:b/>
          <w:color w:val="000000"/>
          <w:sz w:val="28"/>
          <w:lang w:val="ru-RU"/>
        </w:rPr>
        <w:t>:</w:t>
      </w:r>
    </w:p>
    <w:p w:rsidR="00373AAF" w:rsidRPr="00027A4A" w:rsidRDefault="00C5598C">
      <w:pPr>
        <w:numPr>
          <w:ilvl w:val="0"/>
          <w:numId w:val="16"/>
        </w:numPr>
        <w:spacing w:after="0" w:line="264" w:lineRule="auto"/>
        <w:jc w:val="both"/>
        <w:rPr>
          <w:lang w:val="ru-RU"/>
        </w:rPr>
      </w:pPr>
      <w:r w:rsidRPr="00027A4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73AAF" w:rsidRPr="00027A4A" w:rsidRDefault="00C5598C">
      <w:pPr>
        <w:numPr>
          <w:ilvl w:val="0"/>
          <w:numId w:val="16"/>
        </w:numPr>
        <w:spacing w:after="0" w:line="264" w:lineRule="auto"/>
        <w:jc w:val="both"/>
        <w:rPr>
          <w:lang w:val="ru-RU"/>
        </w:rPr>
      </w:pPr>
      <w:r w:rsidRPr="00027A4A">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027A4A">
        <w:rPr>
          <w:rFonts w:ascii="Times New Roman" w:hAnsi="Times New Roman"/>
          <w:color w:val="000000"/>
          <w:sz w:val="28"/>
          <w:lang w:val="ru-RU"/>
        </w:rPr>
        <w:lastRenderedPageBreak/>
        <w:t>эмоциональным изменениям и проявлять гибкость, быть открытым новому;</w:t>
      </w:r>
    </w:p>
    <w:p w:rsidR="00373AAF" w:rsidRPr="00027A4A" w:rsidRDefault="00C5598C">
      <w:pPr>
        <w:numPr>
          <w:ilvl w:val="0"/>
          <w:numId w:val="16"/>
        </w:numPr>
        <w:spacing w:after="0" w:line="264" w:lineRule="auto"/>
        <w:jc w:val="both"/>
        <w:rPr>
          <w:lang w:val="ru-RU"/>
        </w:rPr>
      </w:pPr>
      <w:r w:rsidRPr="00027A4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73AAF" w:rsidRPr="00027A4A" w:rsidRDefault="00C5598C">
      <w:pPr>
        <w:numPr>
          <w:ilvl w:val="0"/>
          <w:numId w:val="16"/>
        </w:numPr>
        <w:spacing w:after="0" w:line="264" w:lineRule="auto"/>
        <w:jc w:val="both"/>
        <w:rPr>
          <w:lang w:val="ru-RU"/>
        </w:rPr>
      </w:pPr>
      <w:proofErr w:type="spellStart"/>
      <w:r w:rsidRPr="00027A4A">
        <w:rPr>
          <w:rFonts w:ascii="Times New Roman" w:hAnsi="Times New Roman"/>
          <w:color w:val="000000"/>
          <w:sz w:val="28"/>
          <w:lang w:val="ru-RU"/>
        </w:rPr>
        <w:t>эмпатии</w:t>
      </w:r>
      <w:proofErr w:type="spellEnd"/>
      <w:r w:rsidRPr="00027A4A">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73AAF" w:rsidRPr="00027A4A" w:rsidRDefault="00C5598C">
      <w:pPr>
        <w:numPr>
          <w:ilvl w:val="0"/>
          <w:numId w:val="16"/>
        </w:numPr>
        <w:spacing w:after="0" w:line="264" w:lineRule="auto"/>
        <w:jc w:val="both"/>
        <w:rPr>
          <w:lang w:val="ru-RU"/>
        </w:rPr>
      </w:pPr>
      <w:r w:rsidRPr="00027A4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г) принятие себя и других:</w:t>
      </w:r>
    </w:p>
    <w:p w:rsidR="00373AAF" w:rsidRPr="00027A4A" w:rsidRDefault="00C5598C">
      <w:pPr>
        <w:numPr>
          <w:ilvl w:val="0"/>
          <w:numId w:val="17"/>
        </w:numPr>
        <w:spacing w:after="0" w:line="264" w:lineRule="auto"/>
        <w:jc w:val="both"/>
        <w:rPr>
          <w:lang w:val="ru-RU"/>
        </w:rPr>
      </w:pPr>
      <w:r w:rsidRPr="00027A4A">
        <w:rPr>
          <w:rFonts w:ascii="Times New Roman" w:hAnsi="Times New Roman"/>
          <w:color w:val="000000"/>
          <w:sz w:val="28"/>
          <w:lang w:val="ru-RU"/>
        </w:rPr>
        <w:t>принимать себя, понимая свои недостатки и достоинства;</w:t>
      </w:r>
    </w:p>
    <w:p w:rsidR="00373AAF" w:rsidRPr="00027A4A" w:rsidRDefault="00C5598C">
      <w:pPr>
        <w:numPr>
          <w:ilvl w:val="0"/>
          <w:numId w:val="17"/>
        </w:numPr>
        <w:spacing w:after="0" w:line="264" w:lineRule="auto"/>
        <w:jc w:val="both"/>
        <w:rPr>
          <w:lang w:val="ru-RU"/>
        </w:rPr>
      </w:pPr>
      <w:r w:rsidRPr="00027A4A">
        <w:rPr>
          <w:rFonts w:ascii="Times New Roman" w:hAnsi="Times New Roman"/>
          <w:color w:val="000000"/>
          <w:sz w:val="28"/>
          <w:lang w:val="ru-RU"/>
        </w:rPr>
        <w:t>принимать мотивы и аргументы других при анализе результатов деятельности;</w:t>
      </w:r>
    </w:p>
    <w:p w:rsidR="00373AAF" w:rsidRPr="00027A4A" w:rsidRDefault="00C5598C">
      <w:pPr>
        <w:numPr>
          <w:ilvl w:val="0"/>
          <w:numId w:val="17"/>
        </w:numPr>
        <w:spacing w:after="0" w:line="264" w:lineRule="auto"/>
        <w:jc w:val="both"/>
        <w:rPr>
          <w:lang w:val="ru-RU"/>
        </w:rPr>
      </w:pPr>
      <w:r w:rsidRPr="00027A4A">
        <w:rPr>
          <w:rFonts w:ascii="Times New Roman" w:hAnsi="Times New Roman"/>
          <w:color w:val="000000"/>
          <w:sz w:val="28"/>
          <w:lang w:val="ru-RU"/>
        </w:rPr>
        <w:t>признавать своё право и право других на ошибки;</w:t>
      </w:r>
    </w:p>
    <w:p w:rsidR="00373AAF" w:rsidRPr="00027A4A" w:rsidRDefault="00C5598C">
      <w:pPr>
        <w:numPr>
          <w:ilvl w:val="0"/>
          <w:numId w:val="17"/>
        </w:numPr>
        <w:spacing w:after="0" w:line="264" w:lineRule="auto"/>
        <w:jc w:val="both"/>
        <w:rPr>
          <w:lang w:val="ru-RU"/>
        </w:rPr>
      </w:pPr>
      <w:r w:rsidRPr="00027A4A">
        <w:rPr>
          <w:rFonts w:ascii="Times New Roman" w:hAnsi="Times New Roman"/>
          <w:color w:val="000000"/>
          <w:sz w:val="28"/>
          <w:lang w:val="ru-RU"/>
        </w:rPr>
        <w:t>развивать способность понимать мир с позиции другого человека.</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 xml:space="preserve">ПРЕДМЕТНЫЕ РЕЗУЛЬТАТЫ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10 КЛАСС</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027A4A">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3) 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027A4A">
        <w:rPr>
          <w:rFonts w:ascii="Times New Roman" w:hAnsi="Times New Roman"/>
          <w:color w:val="000000"/>
          <w:sz w:val="28"/>
          <w:lang w:val="ru-RU"/>
        </w:rPr>
        <w:t>субурбанизацию</w:t>
      </w:r>
      <w:proofErr w:type="spellEnd"/>
      <w:r w:rsidRPr="00027A4A">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027A4A">
        <w:rPr>
          <w:rFonts w:ascii="Times New Roman" w:hAnsi="Times New Roman"/>
          <w:color w:val="000000"/>
          <w:sz w:val="28"/>
          <w:lang w:val="ru-RU"/>
        </w:rPr>
        <w:t xml:space="preserve"> географической информации;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027A4A">
        <w:rPr>
          <w:rFonts w:ascii="Times New Roman" w:hAnsi="Times New Roman"/>
          <w:color w:val="000000"/>
          <w:sz w:val="28"/>
          <w:lang w:val="ru-RU"/>
        </w:rPr>
        <w:t>геоэкологическими</w:t>
      </w:r>
      <w:proofErr w:type="spellEnd"/>
      <w:r w:rsidRPr="00027A4A">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027A4A">
        <w:rPr>
          <w:rFonts w:ascii="Times New Roman" w:hAnsi="Times New Roman"/>
          <w:color w:val="000000"/>
          <w:sz w:val="28"/>
          <w:lang w:val="ru-RU"/>
        </w:rPr>
        <w:t>субурбанизация</w:t>
      </w:r>
      <w:proofErr w:type="spellEnd"/>
      <w:r w:rsidRPr="00027A4A">
        <w:rPr>
          <w:rFonts w:ascii="Times New Roman" w:hAnsi="Times New Roman"/>
          <w:color w:val="000000"/>
          <w:sz w:val="28"/>
          <w:lang w:val="ru-RU"/>
        </w:rPr>
        <w:t>, ложная урбанизация, мегалополисы</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027A4A">
        <w:rPr>
          <w:rFonts w:ascii="Times New Roman" w:hAnsi="Times New Roman"/>
          <w:color w:val="000000"/>
          <w:sz w:val="28"/>
          <w:lang w:val="ru-RU"/>
        </w:rPr>
        <w:t>ресурсообеспеченность</w:t>
      </w:r>
      <w:proofErr w:type="spellEnd"/>
      <w:r w:rsidRPr="00027A4A">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027A4A">
        <w:rPr>
          <w:rFonts w:ascii="Times New Roman" w:hAnsi="Times New Roman"/>
          <w:color w:val="000000"/>
          <w:sz w:val="28"/>
          <w:lang w:val="ru-RU"/>
        </w:rPr>
        <w:t>деглобализация</w:t>
      </w:r>
      <w:proofErr w:type="spellEnd"/>
      <w:r w:rsidRPr="00027A4A">
        <w:rPr>
          <w:rFonts w:ascii="Times New Roman" w:hAnsi="Times New Roman"/>
          <w:color w:val="000000"/>
          <w:sz w:val="28"/>
          <w:lang w:val="ru-RU"/>
        </w:rPr>
        <w:t>, «</w:t>
      </w:r>
      <w:proofErr w:type="spellStart"/>
      <w:r w:rsidRPr="00027A4A">
        <w:rPr>
          <w:rFonts w:ascii="Times New Roman" w:hAnsi="Times New Roman"/>
          <w:color w:val="000000"/>
          <w:sz w:val="28"/>
          <w:lang w:val="ru-RU"/>
        </w:rPr>
        <w:t>энергопереход</w:t>
      </w:r>
      <w:proofErr w:type="spellEnd"/>
      <w:r w:rsidRPr="00027A4A">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5) 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6) 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027A4A">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8) 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процессов и явлений, в том числе: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9) 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процессов;</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 xml:space="preserve">оценивать изученные социально-экономические и </w:t>
      </w:r>
      <w:proofErr w:type="spellStart"/>
      <w:r w:rsidRPr="00027A4A">
        <w:rPr>
          <w:rFonts w:ascii="Times New Roman" w:hAnsi="Times New Roman"/>
          <w:color w:val="000000"/>
          <w:sz w:val="28"/>
          <w:lang w:val="ru-RU"/>
        </w:rPr>
        <w:t>геоэкологические</w:t>
      </w:r>
      <w:proofErr w:type="spellEnd"/>
      <w:r w:rsidRPr="00027A4A">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027A4A">
        <w:rPr>
          <w:rFonts w:ascii="Times New Roman" w:hAnsi="Times New Roman"/>
          <w:color w:val="000000"/>
          <w:sz w:val="28"/>
          <w:lang w:val="ru-RU"/>
        </w:rPr>
        <w:t xml:space="preserve"> их выбросов;</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10) 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027A4A">
        <w:rPr>
          <w:rFonts w:ascii="Times New Roman" w:hAnsi="Times New Roman"/>
          <w:color w:val="000000"/>
          <w:sz w:val="28"/>
          <w:lang w:val="ru-RU"/>
        </w:rPr>
        <w:t>геосистем</w:t>
      </w:r>
      <w:proofErr w:type="spellEnd"/>
      <w:r w:rsidRPr="00027A4A">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027A4A">
        <w:rPr>
          <w:rFonts w:ascii="Times New Roman" w:hAnsi="Times New Roman"/>
          <w:color w:val="000000"/>
          <w:sz w:val="28"/>
          <w:lang w:val="ru-RU"/>
        </w:rPr>
        <w:t xml:space="preserve"> планетарном </w:t>
      </w:r>
      <w:proofErr w:type="gramStart"/>
      <w:r w:rsidRPr="00027A4A">
        <w:rPr>
          <w:rFonts w:ascii="Times New Roman" w:hAnsi="Times New Roman"/>
          <w:color w:val="000000"/>
          <w:sz w:val="28"/>
          <w:lang w:val="ru-RU"/>
        </w:rPr>
        <w:t>уровне</w:t>
      </w:r>
      <w:proofErr w:type="gramEnd"/>
      <w:r w:rsidRPr="00027A4A">
        <w:rPr>
          <w:rFonts w:ascii="Times New Roman" w:hAnsi="Times New Roman"/>
          <w:color w:val="000000"/>
          <w:sz w:val="28"/>
          <w:lang w:val="ru-RU"/>
        </w:rPr>
        <w:t>;</w:t>
      </w:r>
    </w:p>
    <w:p w:rsidR="00373AAF" w:rsidRPr="00027A4A" w:rsidRDefault="00C5598C">
      <w:pPr>
        <w:spacing w:after="0" w:line="264" w:lineRule="auto"/>
        <w:ind w:firstLine="600"/>
        <w:jc w:val="both"/>
        <w:rPr>
          <w:lang w:val="ru-RU"/>
        </w:rPr>
      </w:pPr>
      <w:r w:rsidRPr="00027A4A">
        <w:rPr>
          <w:rFonts w:ascii="Times New Roman" w:hAnsi="Times New Roman"/>
          <w:b/>
          <w:color w:val="000000"/>
          <w:sz w:val="28"/>
          <w:lang w:val="ru-RU"/>
        </w:rPr>
        <w:t>11 КЛАСС</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3)</w:t>
      </w:r>
      <w:r w:rsidRPr="00027A4A">
        <w:rPr>
          <w:rFonts w:ascii="Times New Roman" w:hAnsi="Times New Roman"/>
          <w:color w:val="000000"/>
          <w:sz w:val="28"/>
          <w:lang w:val="ru-RU"/>
        </w:rPr>
        <w:t>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027A4A">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027A4A">
        <w:rPr>
          <w:rFonts w:ascii="Times New Roman" w:hAnsi="Times New Roman"/>
          <w:color w:val="000000"/>
          <w:sz w:val="28"/>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027A4A">
        <w:rPr>
          <w:rFonts w:ascii="Times New Roman" w:hAnsi="Times New Roman"/>
          <w:color w:val="000000"/>
          <w:sz w:val="28"/>
          <w:lang w:val="ru-RU"/>
        </w:rPr>
        <w:t>геоэкологическими</w:t>
      </w:r>
      <w:proofErr w:type="spellEnd"/>
      <w:r w:rsidRPr="00027A4A">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373AAF" w:rsidRPr="00027A4A" w:rsidRDefault="00C5598C">
      <w:pPr>
        <w:spacing w:after="0" w:line="264" w:lineRule="auto"/>
        <w:ind w:firstLine="600"/>
        <w:jc w:val="both"/>
        <w:rPr>
          <w:lang w:val="ru-RU"/>
        </w:rPr>
      </w:pPr>
      <w:proofErr w:type="gramStart"/>
      <w:r w:rsidRPr="00027A4A">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027A4A">
        <w:rPr>
          <w:rFonts w:ascii="Times New Roman" w:hAnsi="Times New Roman"/>
          <w:color w:val="000000"/>
          <w:sz w:val="28"/>
          <w:lang w:val="ru-RU"/>
        </w:rPr>
        <w:t>субурбанизация</w:t>
      </w:r>
      <w:proofErr w:type="spellEnd"/>
      <w:r w:rsidRPr="00027A4A">
        <w:rPr>
          <w:rFonts w:ascii="Times New Roman" w:hAnsi="Times New Roman"/>
          <w:color w:val="000000"/>
          <w:sz w:val="28"/>
          <w:lang w:val="ru-RU"/>
        </w:rPr>
        <w:t>, ложная урбанизация;</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 xml:space="preserve">мегалополисы, развитые и развивающиеся, новые индустриальные, нефтедобывающие страны; </w:t>
      </w:r>
      <w:proofErr w:type="spellStart"/>
      <w:r w:rsidRPr="00027A4A">
        <w:rPr>
          <w:rFonts w:ascii="Times New Roman" w:hAnsi="Times New Roman"/>
          <w:color w:val="000000"/>
          <w:sz w:val="28"/>
          <w:lang w:val="ru-RU"/>
        </w:rPr>
        <w:t>ресурсообеспеченность</w:t>
      </w:r>
      <w:proofErr w:type="spellEnd"/>
      <w:r w:rsidRPr="00027A4A">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027A4A">
        <w:rPr>
          <w:rFonts w:ascii="Times New Roman" w:hAnsi="Times New Roman"/>
          <w:color w:val="000000"/>
          <w:sz w:val="28"/>
          <w:lang w:val="ru-RU"/>
        </w:rPr>
        <w:t>деглобализация</w:t>
      </w:r>
      <w:proofErr w:type="spellEnd"/>
      <w:r w:rsidRPr="00027A4A">
        <w:rPr>
          <w:rFonts w:ascii="Times New Roman" w:hAnsi="Times New Roman"/>
          <w:color w:val="000000"/>
          <w:sz w:val="28"/>
          <w:lang w:val="ru-RU"/>
        </w:rPr>
        <w:t>, «</w:t>
      </w:r>
      <w:proofErr w:type="spellStart"/>
      <w:r w:rsidRPr="00027A4A">
        <w:rPr>
          <w:rFonts w:ascii="Times New Roman" w:hAnsi="Times New Roman"/>
          <w:color w:val="000000"/>
          <w:sz w:val="28"/>
          <w:lang w:val="ru-RU"/>
        </w:rPr>
        <w:t>энергопереход</w:t>
      </w:r>
      <w:proofErr w:type="spellEnd"/>
      <w:r w:rsidRPr="00027A4A">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5) 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027A4A">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6)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8) 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явлений и процессов в странах мира:</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9) 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027A4A">
        <w:rPr>
          <w:rFonts w:ascii="Times New Roman" w:hAnsi="Times New Roman"/>
          <w:color w:val="000000"/>
          <w:sz w:val="28"/>
          <w:lang w:val="ru-RU"/>
        </w:rPr>
        <w:t>геоэкологических</w:t>
      </w:r>
      <w:proofErr w:type="spellEnd"/>
      <w:r w:rsidRPr="00027A4A">
        <w:rPr>
          <w:rFonts w:ascii="Times New Roman" w:hAnsi="Times New Roman"/>
          <w:color w:val="000000"/>
          <w:sz w:val="28"/>
          <w:lang w:val="ru-RU"/>
        </w:rPr>
        <w:t xml:space="preserve"> процессов; изученные социально-экономические и </w:t>
      </w:r>
      <w:proofErr w:type="spellStart"/>
      <w:r w:rsidRPr="00027A4A">
        <w:rPr>
          <w:rFonts w:ascii="Times New Roman" w:hAnsi="Times New Roman"/>
          <w:color w:val="000000"/>
          <w:sz w:val="28"/>
          <w:lang w:val="ru-RU"/>
        </w:rPr>
        <w:t>геоэкологические</w:t>
      </w:r>
      <w:proofErr w:type="spellEnd"/>
      <w:r w:rsidRPr="00027A4A">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373AAF" w:rsidRPr="00027A4A" w:rsidRDefault="00C5598C">
      <w:pPr>
        <w:spacing w:after="0" w:line="264" w:lineRule="auto"/>
        <w:ind w:firstLine="600"/>
        <w:jc w:val="both"/>
        <w:rPr>
          <w:lang w:val="ru-RU"/>
        </w:rPr>
      </w:pPr>
      <w:r w:rsidRPr="00027A4A">
        <w:rPr>
          <w:rFonts w:ascii="Times New Roman" w:hAnsi="Times New Roman"/>
          <w:color w:val="000000"/>
          <w:sz w:val="28"/>
          <w:lang w:val="ru-RU"/>
        </w:rPr>
        <w:t>10) </w:t>
      </w:r>
      <w:proofErr w:type="spellStart"/>
      <w:r w:rsidRPr="00027A4A">
        <w:rPr>
          <w:rFonts w:ascii="Times New Roman" w:hAnsi="Times New Roman"/>
          <w:color w:val="000000"/>
          <w:sz w:val="28"/>
          <w:lang w:val="ru-RU"/>
        </w:rPr>
        <w:t>сформированность</w:t>
      </w:r>
      <w:proofErr w:type="spellEnd"/>
      <w:r w:rsidRPr="00027A4A">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373AAF" w:rsidRPr="00027A4A" w:rsidRDefault="00373AAF">
      <w:pPr>
        <w:rPr>
          <w:lang w:val="ru-RU"/>
        </w:rPr>
        <w:sectPr w:rsidR="00373AAF" w:rsidRPr="00027A4A">
          <w:pgSz w:w="11906" w:h="16383"/>
          <w:pgMar w:top="1134" w:right="850" w:bottom="1134" w:left="1701" w:header="720" w:footer="720" w:gutter="0"/>
          <w:cols w:space="720"/>
        </w:sectPr>
      </w:pPr>
    </w:p>
    <w:p w:rsidR="00373AAF" w:rsidRDefault="00C5598C">
      <w:pPr>
        <w:spacing w:after="0"/>
        <w:ind w:left="120"/>
      </w:pPr>
      <w:bookmarkStart w:id="9" w:name="block-97208838"/>
      <w:bookmarkEnd w:id="8"/>
      <w:r w:rsidRPr="00027A4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73AAF" w:rsidRDefault="00C5598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73AAF">
        <w:trPr>
          <w:trHeight w:val="144"/>
          <w:tblCellSpacing w:w="20" w:type="nil"/>
        </w:trPr>
        <w:tc>
          <w:tcPr>
            <w:tcW w:w="510" w:type="dxa"/>
            <w:vMerge w:val="restart"/>
            <w:tcMar>
              <w:top w:w="50" w:type="dxa"/>
              <w:left w:w="100" w:type="dxa"/>
            </w:tcMar>
            <w:vAlign w:val="center"/>
          </w:tcPr>
          <w:p w:rsidR="00373AAF" w:rsidRDefault="00C5598C">
            <w:pPr>
              <w:spacing w:after="0"/>
              <w:ind w:left="135"/>
            </w:pPr>
            <w:r>
              <w:rPr>
                <w:rFonts w:ascii="Times New Roman" w:hAnsi="Times New Roman"/>
                <w:b/>
                <w:color w:val="000000"/>
                <w:sz w:val="24"/>
              </w:rPr>
              <w:t xml:space="preserve">№ п/п </w:t>
            </w:r>
          </w:p>
          <w:p w:rsidR="00373AAF" w:rsidRDefault="00373AAF">
            <w:pPr>
              <w:spacing w:after="0"/>
              <w:ind w:left="135"/>
            </w:pPr>
          </w:p>
        </w:tc>
        <w:tc>
          <w:tcPr>
            <w:tcW w:w="2816"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73AAF" w:rsidRDefault="00373AAF">
            <w:pPr>
              <w:spacing w:after="0"/>
              <w:ind w:left="135"/>
            </w:pPr>
          </w:p>
        </w:tc>
        <w:tc>
          <w:tcPr>
            <w:tcW w:w="0" w:type="auto"/>
            <w:gridSpan w:val="3"/>
            <w:tcMar>
              <w:top w:w="50" w:type="dxa"/>
              <w:left w:w="100" w:type="dxa"/>
            </w:tcMar>
            <w:vAlign w:val="center"/>
          </w:tcPr>
          <w:p w:rsidR="00373AAF" w:rsidRDefault="00C5598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73AAF" w:rsidRDefault="00373AAF">
            <w:pPr>
              <w:spacing w:after="0"/>
              <w:ind w:left="135"/>
            </w:pPr>
          </w:p>
        </w:tc>
      </w:tr>
      <w:tr w:rsidR="00373AAF">
        <w:trPr>
          <w:trHeight w:val="144"/>
          <w:tblCellSpacing w:w="20" w:type="nil"/>
        </w:trPr>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c>
          <w:tcPr>
            <w:tcW w:w="994"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73AAF" w:rsidRDefault="00373AAF">
            <w:pPr>
              <w:spacing w:after="0"/>
              <w:ind w:left="135"/>
            </w:pPr>
          </w:p>
        </w:tc>
        <w:tc>
          <w:tcPr>
            <w:tcW w:w="1719"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1805"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0" w:type="auto"/>
            <w:vMerge/>
            <w:tcBorders>
              <w:top w:val="nil"/>
            </w:tcBorders>
            <w:tcMar>
              <w:top w:w="50" w:type="dxa"/>
              <w:left w:w="100" w:type="dxa"/>
            </w:tcMar>
          </w:tcPr>
          <w:p w:rsidR="00373AAF" w:rsidRDefault="00373AAF"/>
        </w:tc>
      </w:tr>
      <w:tr w:rsidR="00373AAF">
        <w:trPr>
          <w:trHeight w:val="144"/>
          <w:tblCellSpacing w:w="20" w:type="nil"/>
        </w:trPr>
        <w:tc>
          <w:tcPr>
            <w:tcW w:w="0" w:type="auto"/>
            <w:gridSpan w:val="6"/>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1.1</w:t>
            </w:r>
          </w:p>
        </w:tc>
        <w:tc>
          <w:tcPr>
            <w:tcW w:w="281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1.2</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73AAF" w:rsidRDefault="00373AAF"/>
        </w:tc>
      </w:tr>
      <w:tr w:rsidR="00373AAF" w:rsidRPr="005D4797">
        <w:trPr>
          <w:trHeight w:val="144"/>
          <w:tblCellSpacing w:w="20" w:type="nil"/>
        </w:trPr>
        <w:tc>
          <w:tcPr>
            <w:tcW w:w="0" w:type="auto"/>
            <w:gridSpan w:val="6"/>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b/>
                <w:color w:val="000000"/>
                <w:sz w:val="24"/>
                <w:lang w:val="ru-RU"/>
              </w:rPr>
              <w:t>Раздел 2.</w:t>
            </w:r>
            <w:r w:rsidRPr="00027A4A">
              <w:rPr>
                <w:rFonts w:ascii="Times New Roman" w:hAnsi="Times New Roman"/>
                <w:color w:val="000000"/>
                <w:sz w:val="24"/>
                <w:lang w:val="ru-RU"/>
              </w:rPr>
              <w:t xml:space="preserve"> Раздел. </w:t>
            </w:r>
            <w:r w:rsidRPr="00027A4A">
              <w:rPr>
                <w:rFonts w:ascii="Times New Roman" w:hAnsi="Times New Roman"/>
                <w:b/>
                <w:color w:val="000000"/>
                <w:sz w:val="24"/>
                <w:lang w:val="ru-RU"/>
              </w:rPr>
              <w:t>ПРИРОДОПОЛЬЗОВАНИЕ И ГЕОЭКОЛОГИЯ</w:t>
            </w: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2.1</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2.2</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2.3</w:t>
            </w:r>
          </w:p>
        </w:tc>
        <w:tc>
          <w:tcPr>
            <w:tcW w:w="281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2.4</w:t>
            </w:r>
          </w:p>
        </w:tc>
        <w:tc>
          <w:tcPr>
            <w:tcW w:w="281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6"/>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3.1</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3.2</w:t>
            </w:r>
          </w:p>
        </w:tc>
        <w:tc>
          <w:tcPr>
            <w:tcW w:w="281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6"/>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4.2</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4.3</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4.4</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6"/>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5.1</w:t>
            </w:r>
          </w:p>
        </w:tc>
        <w:tc>
          <w:tcPr>
            <w:tcW w:w="281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5.2</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5.3</w:t>
            </w:r>
          </w:p>
        </w:tc>
        <w:tc>
          <w:tcPr>
            <w:tcW w:w="281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5.4</w:t>
            </w:r>
          </w:p>
        </w:tc>
        <w:tc>
          <w:tcPr>
            <w:tcW w:w="2816"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510" w:type="dxa"/>
            <w:tcMar>
              <w:top w:w="50" w:type="dxa"/>
              <w:left w:w="100" w:type="dxa"/>
            </w:tcMar>
            <w:vAlign w:val="center"/>
          </w:tcPr>
          <w:p w:rsidR="00373AAF" w:rsidRDefault="00C5598C">
            <w:pPr>
              <w:spacing w:after="0"/>
            </w:pPr>
            <w:r>
              <w:rPr>
                <w:rFonts w:ascii="Times New Roman" w:hAnsi="Times New Roman"/>
                <w:color w:val="000000"/>
                <w:sz w:val="24"/>
              </w:rPr>
              <w:t>5.5</w:t>
            </w:r>
          </w:p>
        </w:tc>
        <w:tc>
          <w:tcPr>
            <w:tcW w:w="281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73AAF" w:rsidRDefault="00373AAF">
            <w:pPr>
              <w:spacing w:after="0"/>
              <w:ind w:left="135"/>
              <w:jc w:val="center"/>
            </w:pP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73AAF" w:rsidRDefault="00373AAF">
            <w:pPr>
              <w:spacing w:after="0"/>
              <w:ind w:left="135"/>
              <w:jc w:val="center"/>
            </w:pPr>
          </w:p>
        </w:tc>
        <w:tc>
          <w:tcPr>
            <w:tcW w:w="2694"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373AAF" w:rsidRDefault="00373AAF"/>
        </w:tc>
      </w:tr>
    </w:tbl>
    <w:p w:rsidR="00373AAF" w:rsidRDefault="00373AAF">
      <w:pPr>
        <w:sectPr w:rsidR="00373AAF">
          <w:pgSz w:w="16383" w:h="11906" w:orient="landscape"/>
          <w:pgMar w:top="1134" w:right="850" w:bottom="1134" w:left="1701" w:header="720" w:footer="720" w:gutter="0"/>
          <w:cols w:space="720"/>
        </w:sectPr>
      </w:pPr>
    </w:p>
    <w:p w:rsidR="00373AAF" w:rsidRDefault="00C5598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373AAF">
        <w:trPr>
          <w:trHeight w:val="144"/>
          <w:tblCellSpacing w:w="20" w:type="nil"/>
        </w:trPr>
        <w:tc>
          <w:tcPr>
            <w:tcW w:w="483" w:type="dxa"/>
            <w:vMerge w:val="restart"/>
            <w:tcMar>
              <w:top w:w="50" w:type="dxa"/>
              <w:left w:w="100" w:type="dxa"/>
            </w:tcMar>
            <w:vAlign w:val="center"/>
          </w:tcPr>
          <w:p w:rsidR="00373AAF" w:rsidRDefault="00C5598C">
            <w:pPr>
              <w:spacing w:after="0"/>
              <w:ind w:left="135"/>
            </w:pPr>
            <w:r>
              <w:rPr>
                <w:rFonts w:ascii="Times New Roman" w:hAnsi="Times New Roman"/>
                <w:b/>
                <w:color w:val="000000"/>
                <w:sz w:val="24"/>
              </w:rPr>
              <w:t xml:space="preserve">№ п/п </w:t>
            </w:r>
          </w:p>
          <w:p w:rsidR="00373AAF" w:rsidRDefault="00373AAF">
            <w:pPr>
              <w:spacing w:after="0"/>
              <w:ind w:left="135"/>
            </w:pPr>
          </w:p>
        </w:tc>
        <w:tc>
          <w:tcPr>
            <w:tcW w:w="3344"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73AAF" w:rsidRDefault="00373AAF">
            <w:pPr>
              <w:spacing w:after="0"/>
              <w:ind w:left="135"/>
            </w:pPr>
          </w:p>
        </w:tc>
        <w:tc>
          <w:tcPr>
            <w:tcW w:w="0" w:type="auto"/>
            <w:gridSpan w:val="3"/>
            <w:tcMar>
              <w:top w:w="50" w:type="dxa"/>
              <w:left w:w="100" w:type="dxa"/>
            </w:tcMar>
            <w:vAlign w:val="center"/>
          </w:tcPr>
          <w:p w:rsidR="00373AAF" w:rsidRDefault="00C5598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73AAF" w:rsidRDefault="00373AAF">
            <w:pPr>
              <w:spacing w:after="0"/>
              <w:ind w:left="135"/>
            </w:pPr>
          </w:p>
        </w:tc>
      </w:tr>
      <w:tr w:rsidR="00373AAF">
        <w:trPr>
          <w:trHeight w:val="144"/>
          <w:tblCellSpacing w:w="20" w:type="nil"/>
        </w:trPr>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c>
          <w:tcPr>
            <w:tcW w:w="943"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73AAF" w:rsidRDefault="00373AAF">
            <w:pPr>
              <w:spacing w:after="0"/>
              <w:ind w:left="135"/>
            </w:pPr>
          </w:p>
        </w:tc>
        <w:tc>
          <w:tcPr>
            <w:tcW w:w="1659"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1750"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0" w:type="auto"/>
            <w:vMerge/>
            <w:tcBorders>
              <w:top w:val="nil"/>
            </w:tcBorders>
            <w:tcMar>
              <w:top w:w="50" w:type="dxa"/>
              <w:left w:w="100" w:type="dxa"/>
            </w:tcMar>
          </w:tcPr>
          <w:p w:rsidR="00373AAF" w:rsidRDefault="00373AAF"/>
        </w:tc>
      </w:tr>
      <w:tr w:rsidR="00373AAF" w:rsidRPr="005D4797">
        <w:trPr>
          <w:trHeight w:val="144"/>
          <w:tblCellSpacing w:w="20" w:type="nil"/>
        </w:trPr>
        <w:tc>
          <w:tcPr>
            <w:tcW w:w="0" w:type="auto"/>
            <w:gridSpan w:val="6"/>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b/>
                <w:color w:val="000000"/>
                <w:sz w:val="24"/>
                <w:lang w:val="ru-RU"/>
              </w:rPr>
              <w:t>Раздел 1.</w:t>
            </w:r>
            <w:r w:rsidRPr="00027A4A">
              <w:rPr>
                <w:rFonts w:ascii="Times New Roman" w:hAnsi="Times New Roman"/>
                <w:color w:val="000000"/>
                <w:sz w:val="24"/>
                <w:lang w:val="ru-RU"/>
              </w:rPr>
              <w:t xml:space="preserve"> </w:t>
            </w:r>
            <w:r w:rsidRPr="00027A4A">
              <w:rPr>
                <w:rFonts w:ascii="Times New Roman" w:hAnsi="Times New Roman"/>
                <w:b/>
                <w:color w:val="000000"/>
                <w:sz w:val="24"/>
                <w:lang w:val="ru-RU"/>
              </w:rPr>
              <w:t>РЕГИОНЫ И СТРАНЫ МИРА</w:t>
            </w: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1.1</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1.2</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1.3</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1.4</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1.5</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373AAF">
            <w:pPr>
              <w:spacing w:after="0"/>
              <w:ind w:left="135"/>
              <w:jc w:val="center"/>
            </w:pP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1.6</w:t>
            </w:r>
          </w:p>
        </w:tc>
        <w:tc>
          <w:tcPr>
            <w:tcW w:w="3344"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Россия на геополитической, геоэкономической и </w:t>
            </w:r>
            <w:proofErr w:type="spellStart"/>
            <w:r w:rsidRPr="00027A4A">
              <w:rPr>
                <w:rFonts w:ascii="Times New Roman" w:hAnsi="Times New Roman"/>
                <w:color w:val="000000"/>
                <w:sz w:val="24"/>
                <w:lang w:val="ru-RU"/>
              </w:rPr>
              <w:t>геодемографической</w:t>
            </w:r>
            <w:proofErr w:type="spellEnd"/>
            <w:r w:rsidRPr="00027A4A">
              <w:rPr>
                <w:rFonts w:ascii="Times New Roman" w:hAnsi="Times New Roman"/>
                <w:color w:val="000000"/>
                <w:sz w:val="24"/>
                <w:lang w:val="ru-RU"/>
              </w:rPr>
              <w:t xml:space="preserve"> карте мира</w:t>
            </w:r>
          </w:p>
        </w:tc>
        <w:tc>
          <w:tcPr>
            <w:tcW w:w="943"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6"/>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373AAF">
        <w:trPr>
          <w:trHeight w:val="144"/>
          <w:tblCellSpacing w:w="20" w:type="nil"/>
        </w:trPr>
        <w:tc>
          <w:tcPr>
            <w:tcW w:w="483" w:type="dxa"/>
            <w:tcMar>
              <w:top w:w="50" w:type="dxa"/>
              <w:left w:w="100" w:type="dxa"/>
            </w:tcMar>
            <w:vAlign w:val="center"/>
          </w:tcPr>
          <w:p w:rsidR="00373AAF" w:rsidRDefault="00C5598C">
            <w:pPr>
              <w:spacing w:after="0"/>
            </w:pPr>
            <w:r>
              <w:rPr>
                <w:rFonts w:ascii="Times New Roman" w:hAnsi="Times New Roman"/>
                <w:color w:val="000000"/>
                <w:sz w:val="24"/>
              </w:rPr>
              <w:t>2.1</w:t>
            </w:r>
          </w:p>
        </w:tc>
        <w:tc>
          <w:tcPr>
            <w:tcW w:w="3344" w:type="dxa"/>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73AAF" w:rsidRDefault="00373AAF"/>
        </w:tc>
      </w:tr>
      <w:tr w:rsidR="00373AAF">
        <w:trPr>
          <w:trHeight w:val="144"/>
          <w:tblCellSpacing w:w="20" w:type="nil"/>
        </w:trPr>
        <w:tc>
          <w:tcPr>
            <w:tcW w:w="0" w:type="auto"/>
            <w:gridSpan w:val="2"/>
            <w:tcMar>
              <w:top w:w="50" w:type="dxa"/>
              <w:left w:w="100" w:type="dxa"/>
            </w:tcMar>
            <w:vAlign w:val="center"/>
          </w:tcPr>
          <w:p w:rsidR="00373AAF" w:rsidRDefault="00C5598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73AAF" w:rsidRDefault="00373AAF">
            <w:pPr>
              <w:spacing w:after="0"/>
              <w:ind w:left="135"/>
              <w:jc w:val="center"/>
            </w:pPr>
          </w:p>
        </w:tc>
        <w:tc>
          <w:tcPr>
            <w:tcW w:w="1750" w:type="dxa"/>
            <w:tcMar>
              <w:top w:w="50" w:type="dxa"/>
              <w:left w:w="100" w:type="dxa"/>
            </w:tcMar>
            <w:vAlign w:val="center"/>
          </w:tcPr>
          <w:p w:rsidR="00373AAF" w:rsidRDefault="00373AAF">
            <w:pPr>
              <w:spacing w:after="0"/>
              <w:ind w:left="135"/>
              <w:jc w:val="center"/>
            </w:pPr>
          </w:p>
        </w:tc>
        <w:tc>
          <w:tcPr>
            <w:tcW w:w="2551"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373AAF" w:rsidRDefault="00373AAF"/>
        </w:tc>
      </w:tr>
    </w:tbl>
    <w:p w:rsidR="00373AAF" w:rsidRDefault="00373AAF">
      <w:pPr>
        <w:sectPr w:rsidR="00373AAF">
          <w:pgSz w:w="16383" w:h="11906" w:orient="landscape"/>
          <w:pgMar w:top="1134" w:right="850" w:bottom="1134" w:left="1701" w:header="720" w:footer="720" w:gutter="0"/>
          <w:cols w:space="720"/>
        </w:sectPr>
      </w:pPr>
    </w:p>
    <w:p w:rsidR="00373AAF" w:rsidRDefault="00373AAF">
      <w:pPr>
        <w:sectPr w:rsidR="00373AAF">
          <w:pgSz w:w="16383" w:h="11906" w:orient="landscape"/>
          <w:pgMar w:top="1134" w:right="850" w:bottom="1134" w:left="1701" w:header="720" w:footer="720" w:gutter="0"/>
          <w:cols w:space="720"/>
        </w:sectPr>
      </w:pPr>
    </w:p>
    <w:p w:rsidR="00373AAF" w:rsidRDefault="00C5598C">
      <w:pPr>
        <w:spacing w:after="0"/>
        <w:ind w:left="120"/>
      </w:pPr>
      <w:bookmarkStart w:id="10" w:name="block-97208837"/>
      <w:bookmarkEnd w:id="9"/>
      <w:r>
        <w:rPr>
          <w:rFonts w:ascii="Times New Roman" w:hAnsi="Times New Roman"/>
          <w:b/>
          <w:color w:val="000000"/>
          <w:sz w:val="28"/>
        </w:rPr>
        <w:lastRenderedPageBreak/>
        <w:t xml:space="preserve"> ПОУРОЧНОЕ ПЛАНИРОВАНИЕ </w:t>
      </w:r>
    </w:p>
    <w:p w:rsidR="00373AAF" w:rsidRDefault="00C5598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0"/>
        <w:gridCol w:w="3707"/>
        <w:gridCol w:w="949"/>
        <w:gridCol w:w="1841"/>
        <w:gridCol w:w="1910"/>
        <w:gridCol w:w="1423"/>
        <w:gridCol w:w="3410"/>
      </w:tblGrid>
      <w:tr w:rsidR="00373AAF" w:rsidTr="00F95B00">
        <w:trPr>
          <w:trHeight w:val="144"/>
          <w:tblCellSpacing w:w="20" w:type="nil"/>
        </w:trPr>
        <w:tc>
          <w:tcPr>
            <w:tcW w:w="793" w:type="dxa"/>
            <w:vMerge w:val="restart"/>
            <w:tcMar>
              <w:top w:w="50" w:type="dxa"/>
              <w:left w:w="100" w:type="dxa"/>
            </w:tcMar>
            <w:vAlign w:val="center"/>
          </w:tcPr>
          <w:p w:rsidR="00373AAF" w:rsidRDefault="00C5598C">
            <w:pPr>
              <w:spacing w:after="0"/>
              <w:ind w:left="135"/>
            </w:pPr>
            <w:r>
              <w:rPr>
                <w:rFonts w:ascii="Times New Roman" w:hAnsi="Times New Roman"/>
                <w:b/>
                <w:color w:val="000000"/>
                <w:sz w:val="24"/>
              </w:rPr>
              <w:t xml:space="preserve">№ п/п </w:t>
            </w:r>
          </w:p>
          <w:p w:rsidR="00373AAF" w:rsidRDefault="00373AAF">
            <w:pPr>
              <w:spacing w:after="0"/>
              <w:ind w:left="135"/>
            </w:pPr>
          </w:p>
        </w:tc>
        <w:tc>
          <w:tcPr>
            <w:tcW w:w="3709"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73AAF" w:rsidRDefault="00373AAF">
            <w:pPr>
              <w:spacing w:after="0"/>
              <w:ind w:left="135"/>
            </w:pPr>
          </w:p>
        </w:tc>
        <w:tc>
          <w:tcPr>
            <w:tcW w:w="0" w:type="auto"/>
            <w:gridSpan w:val="3"/>
            <w:tcMar>
              <w:top w:w="50" w:type="dxa"/>
              <w:left w:w="100" w:type="dxa"/>
            </w:tcMar>
            <w:vAlign w:val="center"/>
          </w:tcPr>
          <w:p w:rsidR="00373AAF" w:rsidRDefault="00C5598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73AAF" w:rsidRDefault="00373AAF">
            <w:pPr>
              <w:spacing w:after="0"/>
              <w:ind w:left="135"/>
            </w:pPr>
          </w:p>
        </w:tc>
        <w:tc>
          <w:tcPr>
            <w:tcW w:w="3410"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73AAF" w:rsidRDefault="00373AAF">
            <w:pPr>
              <w:spacing w:after="0"/>
              <w:ind w:left="135"/>
            </w:pPr>
          </w:p>
        </w:tc>
      </w:tr>
      <w:tr w:rsidR="00373AAF" w:rsidTr="00F95B00">
        <w:trPr>
          <w:trHeight w:val="144"/>
          <w:tblCellSpacing w:w="20" w:type="nil"/>
        </w:trPr>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c>
          <w:tcPr>
            <w:tcW w:w="954"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73AAF" w:rsidRDefault="00373AAF">
            <w:pPr>
              <w:spacing w:after="0"/>
              <w:ind w:left="135"/>
            </w:pPr>
          </w:p>
        </w:tc>
        <w:tc>
          <w:tcPr>
            <w:tcW w:w="1841"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1910"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w:t>
            </w:r>
          </w:p>
        </w:tc>
        <w:tc>
          <w:tcPr>
            <w:tcW w:w="3709"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95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01.09.2026 </w:t>
            </w:r>
          </w:p>
        </w:tc>
        <w:tc>
          <w:tcPr>
            <w:tcW w:w="3410" w:type="dxa"/>
            <w:tcMar>
              <w:top w:w="50" w:type="dxa"/>
              <w:left w:w="100" w:type="dxa"/>
            </w:tcMar>
            <w:vAlign w:val="center"/>
          </w:tcPr>
          <w:p w:rsidR="00373AAF" w:rsidRDefault="00B616BC">
            <w:pPr>
              <w:spacing w:after="0"/>
              <w:ind w:left="135"/>
            </w:pPr>
            <w:hyperlink r:id="rId7">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2</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08.09.2026 </w:t>
            </w:r>
          </w:p>
        </w:tc>
        <w:tc>
          <w:tcPr>
            <w:tcW w:w="3410" w:type="dxa"/>
            <w:tcMar>
              <w:top w:w="50" w:type="dxa"/>
              <w:left w:w="100" w:type="dxa"/>
            </w:tcMar>
            <w:vAlign w:val="center"/>
          </w:tcPr>
          <w:p w:rsidR="00373AAF" w:rsidRDefault="00B616BC">
            <w:pPr>
              <w:spacing w:after="0"/>
              <w:ind w:left="135"/>
            </w:pPr>
            <w:hyperlink r:id="rId8">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3</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Географическая среда как </w:t>
            </w:r>
            <w:proofErr w:type="spellStart"/>
            <w:r w:rsidRPr="00027A4A">
              <w:rPr>
                <w:rFonts w:ascii="Times New Roman" w:hAnsi="Times New Roman"/>
                <w:color w:val="000000"/>
                <w:sz w:val="24"/>
                <w:lang w:val="ru-RU"/>
              </w:rPr>
              <w:t>геосистема</w:t>
            </w:r>
            <w:proofErr w:type="spellEnd"/>
            <w:r w:rsidRPr="00027A4A">
              <w:rPr>
                <w:rFonts w:ascii="Times New Roman" w:hAnsi="Times New Roman"/>
                <w:color w:val="000000"/>
                <w:sz w:val="24"/>
                <w:lang w:val="ru-RU"/>
              </w:rPr>
              <w:t>. Географическая и окружающая среда</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15.09.2026 </w:t>
            </w:r>
          </w:p>
        </w:tc>
        <w:tc>
          <w:tcPr>
            <w:tcW w:w="3410" w:type="dxa"/>
            <w:tcMar>
              <w:top w:w="50" w:type="dxa"/>
              <w:left w:w="100" w:type="dxa"/>
            </w:tcMar>
            <w:vAlign w:val="center"/>
          </w:tcPr>
          <w:p w:rsidR="00373AAF" w:rsidRDefault="00B616BC">
            <w:pPr>
              <w:spacing w:after="0"/>
              <w:ind w:left="135"/>
            </w:pPr>
            <w:hyperlink r:id="rId9">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4</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22.09.2026 </w:t>
            </w:r>
          </w:p>
        </w:tc>
        <w:tc>
          <w:tcPr>
            <w:tcW w:w="3410" w:type="dxa"/>
            <w:tcMar>
              <w:top w:w="50" w:type="dxa"/>
              <w:left w:w="100" w:type="dxa"/>
            </w:tcMar>
            <w:vAlign w:val="center"/>
          </w:tcPr>
          <w:p w:rsidR="00373AAF" w:rsidRDefault="00B616BC">
            <w:pPr>
              <w:spacing w:after="0"/>
              <w:ind w:left="135"/>
            </w:pPr>
            <w:hyperlink r:id="rId10">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5</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Проблемы взаимодействия человека и </w:t>
            </w:r>
            <w:proofErr w:type="spellStart"/>
            <w:r w:rsidRPr="00027A4A">
              <w:rPr>
                <w:rFonts w:ascii="Times New Roman" w:hAnsi="Times New Roman"/>
                <w:color w:val="000000"/>
                <w:sz w:val="24"/>
                <w:lang w:val="ru-RU"/>
              </w:rPr>
              <w:t>природы</w:t>
            </w:r>
            <w:proofErr w:type="gramStart"/>
            <w:r w:rsidRPr="00027A4A">
              <w:rPr>
                <w:rFonts w:ascii="Times New Roman" w:hAnsi="Times New Roman"/>
                <w:color w:val="000000"/>
                <w:sz w:val="24"/>
                <w:lang w:val="ru-RU"/>
              </w:rPr>
              <w:t>.О</w:t>
            </w:r>
            <w:proofErr w:type="gramEnd"/>
            <w:r w:rsidRPr="00027A4A">
              <w:rPr>
                <w:rFonts w:ascii="Times New Roman" w:hAnsi="Times New Roman"/>
                <w:color w:val="000000"/>
                <w:sz w:val="24"/>
                <w:lang w:val="ru-RU"/>
              </w:rPr>
              <w:t>пасные</w:t>
            </w:r>
            <w:proofErr w:type="spellEnd"/>
            <w:r w:rsidRPr="00027A4A">
              <w:rPr>
                <w:rFonts w:ascii="Times New Roman" w:hAnsi="Times New Roman"/>
                <w:color w:val="000000"/>
                <w:sz w:val="24"/>
                <w:lang w:val="ru-RU"/>
              </w:rPr>
              <w:t xml:space="preserve"> природные явления, климатические изменения, их последствия</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29.09.2026 </w:t>
            </w:r>
          </w:p>
        </w:tc>
        <w:tc>
          <w:tcPr>
            <w:tcW w:w="3410" w:type="dxa"/>
            <w:tcMar>
              <w:top w:w="50" w:type="dxa"/>
              <w:left w:w="100" w:type="dxa"/>
            </w:tcMar>
            <w:vAlign w:val="center"/>
          </w:tcPr>
          <w:p w:rsidR="00373AAF" w:rsidRDefault="00B616BC">
            <w:pPr>
              <w:spacing w:after="0"/>
              <w:ind w:left="135"/>
            </w:pPr>
            <w:hyperlink r:id="rId11">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6</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w:t>
            </w:r>
            <w:proofErr w:type="gramStart"/>
            <w:r w:rsidRPr="00027A4A">
              <w:rPr>
                <w:rFonts w:ascii="Times New Roman" w:hAnsi="Times New Roman"/>
                <w:color w:val="000000"/>
                <w:sz w:val="24"/>
                <w:lang w:val="ru-RU"/>
              </w:rPr>
              <w:t>формы фиксации результатов наблюдения/исследования</w:t>
            </w:r>
            <w:proofErr w:type="gramEnd"/>
            <w:r w:rsidRPr="00027A4A">
              <w:rPr>
                <w:rFonts w:ascii="Times New Roman" w:hAnsi="Times New Roman"/>
                <w:color w:val="000000"/>
                <w:sz w:val="24"/>
                <w:lang w:val="ru-RU"/>
              </w:rPr>
              <w:t>"</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06.10.2026 </w:t>
            </w:r>
          </w:p>
        </w:tc>
        <w:tc>
          <w:tcPr>
            <w:tcW w:w="3410" w:type="dxa"/>
            <w:tcMar>
              <w:top w:w="50" w:type="dxa"/>
              <w:left w:w="100" w:type="dxa"/>
            </w:tcMar>
            <w:vAlign w:val="center"/>
          </w:tcPr>
          <w:p w:rsidR="00373AAF" w:rsidRDefault="00B616BC">
            <w:pPr>
              <w:spacing w:after="0"/>
              <w:ind w:left="135"/>
            </w:pPr>
            <w:hyperlink r:id="rId12">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7</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027A4A">
              <w:rPr>
                <w:rFonts w:ascii="Times New Roman" w:hAnsi="Times New Roman"/>
                <w:color w:val="000000"/>
                <w:sz w:val="24"/>
                <w:lang w:val="ru-RU"/>
              </w:rPr>
              <w:t>Ресурсообеспеченность</w:t>
            </w:r>
            <w:proofErr w:type="spellEnd"/>
            <w:r w:rsidRPr="00027A4A">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13.10.2026 </w:t>
            </w:r>
          </w:p>
        </w:tc>
        <w:tc>
          <w:tcPr>
            <w:tcW w:w="3410" w:type="dxa"/>
            <w:tcMar>
              <w:top w:w="50" w:type="dxa"/>
              <w:left w:w="100" w:type="dxa"/>
            </w:tcMar>
            <w:vAlign w:val="center"/>
          </w:tcPr>
          <w:p w:rsidR="00373AAF" w:rsidRDefault="00B616BC">
            <w:pPr>
              <w:spacing w:after="0"/>
              <w:ind w:left="135"/>
            </w:pPr>
            <w:hyperlink r:id="rId13">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8</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027A4A">
              <w:rPr>
                <w:rFonts w:ascii="Times New Roman" w:hAnsi="Times New Roman"/>
                <w:color w:val="000000"/>
                <w:sz w:val="24"/>
                <w:lang w:val="ru-RU"/>
              </w:rPr>
              <w:t>ресурсообеспеченности</w:t>
            </w:r>
            <w:proofErr w:type="spellEnd"/>
            <w:r w:rsidRPr="00027A4A">
              <w:rPr>
                <w:rFonts w:ascii="Times New Roman" w:hAnsi="Times New Roman"/>
                <w:color w:val="000000"/>
                <w:sz w:val="24"/>
                <w:lang w:val="ru-RU"/>
              </w:rPr>
              <w:t xml:space="preserve"> стран </w:t>
            </w:r>
            <w:r w:rsidRPr="00027A4A">
              <w:rPr>
                <w:rFonts w:ascii="Times New Roman" w:hAnsi="Times New Roman"/>
                <w:color w:val="000000"/>
                <w:sz w:val="24"/>
                <w:lang w:val="ru-RU"/>
              </w:rPr>
              <w:lastRenderedPageBreak/>
              <w:t>отдельными видами природных ресурсов"</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20.10.2026 </w:t>
            </w:r>
          </w:p>
        </w:tc>
        <w:tc>
          <w:tcPr>
            <w:tcW w:w="3410" w:type="dxa"/>
            <w:tcMar>
              <w:top w:w="50" w:type="dxa"/>
              <w:left w:w="100" w:type="dxa"/>
            </w:tcMar>
            <w:vAlign w:val="center"/>
          </w:tcPr>
          <w:p w:rsidR="00373AAF" w:rsidRDefault="00B616BC">
            <w:pPr>
              <w:spacing w:after="0"/>
              <w:ind w:left="135"/>
            </w:pPr>
            <w:hyperlink r:id="rId14">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9</w:t>
            </w:r>
          </w:p>
        </w:tc>
        <w:tc>
          <w:tcPr>
            <w:tcW w:w="3709"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95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10.11.2026 </w:t>
            </w:r>
          </w:p>
        </w:tc>
        <w:tc>
          <w:tcPr>
            <w:tcW w:w="3410" w:type="dxa"/>
            <w:tcMar>
              <w:top w:w="50" w:type="dxa"/>
              <w:left w:w="100" w:type="dxa"/>
            </w:tcMar>
            <w:vAlign w:val="center"/>
          </w:tcPr>
          <w:p w:rsidR="00373AAF" w:rsidRDefault="00B616BC">
            <w:pPr>
              <w:spacing w:after="0"/>
              <w:ind w:left="135"/>
            </w:pPr>
            <w:hyperlink r:id="rId15">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10</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027A4A">
              <w:rPr>
                <w:rFonts w:ascii="Times New Roman" w:hAnsi="Times New Roman"/>
                <w:color w:val="000000"/>
                <w:sz w:val="24"/>
                <w:lang w:val="ru-RU"/>
              </w:rPr>
              <w:t>приарктического</w:t>
            </w:r>
            <w:proofErr w:type="spellEnd"/>
            <w:r w:rsidRPr="00027A4A">
              <w:rPr>
                <w:rFonts w:ascii="Times New Roman" w:hAnsi="Times New Roman"/>
                <w:color w:val="000000"/>
                <w:sz w:val="24"/>
                <w:lang w:val="ru-RU"/>
              </w:rPr>
              <w:t xml:space="preserve"> государства</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17.11.2026 </w:t>
            </w:r>
          </w:p>
        </w:tc>
        <w:tc>
          <w:tcPr>
            <w:tcW w:w="3410" w:type="dxa"/>
            <w:tcMar>
              <w:top w:w="50" w:type="dxa"/>
              <w:left w:w="100" w:type="dxa"/>
            </w:tcMar>
            <w:vAlign w:val="center"/>
          </w:tcPr>
          <w:p w:rsidR="00373AAF" w:rsidRDefault="00B616BC">
            <w:pPr>
              <w:spacing w:after="0"/>
              <w:ind w:left="135"/>
            </w:pPr>
            <w:hyperlink r:id="rId16">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11</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Основные типы стран: критерии их выделения</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24.11.2026 </w:t>
            </w:r>
          </w:p>
        </w:tc>
        <w:tc>
          <w:tcPr>
            <w:tcW w:w="3410" w:type="dxa"/>
            <w:tcMar>
              <w:top w:w="50" w:type="dxa"/>
              <w:left w:w="100" w:type="dxa"/>
            </w:tcMar>
            <w:vAlign w:val="center"/>
          </w:tcPr>
          <w:p w:rsidR="00373AAF" w:rsidRDefault="00B616BC">
            <w:pPr>
              <w:spacing w:after="0"/>
              <w:ind w:left="135"/>
            </w:pPr>
            <w:hyperlink r:id="rId17">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12</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Формы правления государств мира, унитарное и федеративное устройство.</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01.12.2026 </w:t>
            </w:r>
          </w:p>
        </w:tc>
        <w:tc>
          <w:tcPr>
            <w:tcW w:w="3410" w:type="dxa"/>
            <w:tcMar>
              <w:top w:w="50" w:type="dxa"/>
              <w:left w:w="100" w:type="dxa"/>
            </w:tcMar>
            <w:vAlign w:val="center"/>
          </w:tcPr>
          <w:p w:rsidR="00373AAF" w:rsidRDefault="00B616BC">
            <w:pPr>
              <w:spacing w:after="0"/>
              <w:ind w:left="135"/>
            </w:pPr>
            <w:hyperlink r:id="rId18">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13</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w:t>
            </w:r>
            <w:r w:rsidRPr="00027A4A">
              <w:rPr>
                <w:rFonts w:ascii="Times New Roman" w:hAnsi="Times New Roman"/>
                <w:color w:val="000000"/>
                <w:sz w:val="24"/>
                <w:lang w:val="ru-RU"/>
              </w:rPr>
              <w:lastRenderedPageBreak/>
              <w:t>крупных по численности населения стран, регионов мира"</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08.12.2026 </w:t>
            </w:r>
          </w:p>
        </w:tc>
        <w:tc>
          <w:tcPr>
            <w:tcW w:w="3410" w:type="dxa"/>
            <w:tcMar>
              <w:top w:w="50" w:type="dxa"/>
              <w:left w:w="100" w:type="dxa"/>
            </w:tcMar>
            <w:vAlign w:val="center"/>
          </w:tcPr>
          <w:p w:rsidR="00373AAF" w:rsidRDefault="00B616BC">
            <w:pPr>
              <w:spacing w:after="0"/>
              <w:ind w:left="135"/>
            </w:pPr>
            <w:hyperlink r:id="rId19">
              <w:r w:rsidR="00C5598C">
                <w:rPr>
                  <w:rFonts w:ascii="Times New Roman" w:hAnsi="Times New Roman"/>
                  <w:color w:val="0000FF"/>
                  <w:u w:val="single"/>
                </w:rPr>
                <w:t>https://m.edsoo.ru/CTLSSG35A</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14</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15.12.2026 </w:t>
            </w:r>
          </w:p>
        </w:tc>
        <w:tc>
          <w:tcPr>
            <w:tcW w:w="3410" w:type="dxa"/>
            <w:tcMar>
              <w:top w:w="50" w:type="dxa"/>
              <w:left w:w="100" w:type="dxa"/>
            </w:tcMar>
            <w:vAlign w:val="center"/>
          </w:tcPr>
          <w:p w:rsidR="00373AAF" w:rsidRDefault="00B616BC">
            <w:pPr>
              <w:spacing w:after="0"/>
              <w:ind w:left="135"/>
            </w:pPr>
            <w:hyperlink r:id="rId20">
              <w:r w:rsidR="00C5598C">
                <w:rPr>
                  <w:rFonts w:ascii="Times New Roman" w:hAnsi="Times New Roman"/>
                  <w:color w:val="0000FF"/>
                  <w:u w:val="single"/>
                </w:rPr>
                <w:t>https://m.edsoo.ru/5OETGPMDC</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15</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22.12.2026 </w:t>
            </w:r>
          </w:p>
        </w:tc>
        <w:tc>
          <w:tcPr>
            <w:tcW w:w="3410" w:type="dxa"/>
            <w:tcMar>
              <w:top w:w="50" w:type="dxa"/>
              <w:left w:w="100" w:type="dxa"/>
            </w:tcMar>
            <w:vAlign w:val="center"/>
          </w:tcPr>
          <w:p w:rsidR="00373AAF" w:rsidRDefault="00B616BC">
            <w:pPr>
              <w:spacing w:after="0"/>
              <w:ind w:left="135"/>
            </w:pPr>
            <w:hyperlink r:id="rId21">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16</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w:t>
            </w:r>
            <w:r w:rsidRPr="00027A4A">
              <w:rPr>
                <w:rFonts w:ascii="Times New Roman" w:hAnsi="Times New Roman"/>
                <w:color w:val="000000"/>
                <w:sz w:val="24"/>
                <w:lang w:val="ru-RU"/>
              </w:rPr>
              <w:lastRenderedPageBreak/>
              <w:t>географической информации"</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29.12.2026 </w:t>
            </w:r>
          </w:p>
        </w:tc>
        <w:tc>
          <w:tcPr>
            <w:tcW w:w="3410" w:type="dxa"/>
            <w:tcMar>
              <w:top w:w="50" w:type="dxa"/>
              <w:left w:w="100" w:type="dxa"/>
            </w:tcMar>
            <w:vAlign w:val="center"/>
          </w:tcPr>
          <w:p w:rsidR="00373AAF" w:rsidRDefault="00B616BC">
            <w:pPr>
              <w:spacing w:after="0"/>
              <w:ind w:left="135"/>
            </w:pPr>
            <w:hyperlink r:id="rId22">
              <w:r w:rsidR="00C5598C">
                <w:rPr>
                  <w:rFonts w:ascii="Times New Roman" w:hAnsi="Times New Roman"/>
                  <w:color w:val="0000FF"/>
                  <w:u w:val="single"/>
                </w:rPr>
                <w:t>https://m.edsoo.ru/C7E7M0EB8</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17</w:t>
            </w:r>
          </w:p>
        </w:tc>
        <w:tc>
          <w:tcPr>
            <w:tcW w:w="3709"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95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12.01.2027 </w:t>
            </w:r>
          </w:p>
        </w:tc>
        <w:tc>
          <w:tcPr>
            <w:tcW w:w="3410" w:type="dxa"/>
            <w:tcMar>
              <w:top w:w="50" w:type="dxa"/>
              <w:left w:w="100" w:type="dxa"/>
            </w:tcMar>
            <w:vAlign w:val="center"/>
          </w:tcPr>
          <w:p w:rsidR="00373AAF" w:rsidRDefault="00B616BC">
            <w:pPr>
              <w:spacing w:after="0"/>
              <w:ind w:left="135"/>
            </w:pPr>
            <w:hyperlink r:id="rId23">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18</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19.01.2027 </w:t>
            </w:r>
          </w:p>
        </w:tc>
        <w:tc>
          <w:tcPr>
            <w:tcW w:w="3410" w:type="dxa"/>
            <w:tcMar>
              <w:top w:w="50" w:type="dxa"/>
              <w:left w:w="100" w:type="dxa"/>
            </w:tcMar>
            <w:vAlign w:val="center"/>
          </w:tcPr>
          <w:p w:rsidR="00373AAF" w:rsidRDefault="00B616BC">
            <w:pPr>
              <w:spacing w:after="0"/>
              <w:ind w:left="135"/>
            </w:pPr>
            <w:hyperlink r:id="rId24">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19</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26.01.2027 </w:t>
            </w:r>
          </w:p>
        </w:tc>
        <w:tc>
          <w:tcPr>
            <w:tcW w:w="3410" w:type="dxa"/>
            <w:tcMar>
              <w:top w:w="50" w:type="dxa"/>
              <w:left w:w="100" w:type="dxa"/>
            </w:tcMar>
            <w:vAlign w:val="center"/>
          </w:tcPr>
          <w:p w:rsidR="00373AAF" w:rsidRDefault="00B616BC">
            <w:pPr>
              <w:spacing w:after="0"/>
              <w:ind w:left="135"/>
            </w:pPr>
            <w:hyperlink r:id="rId25">
              <w:r w:rsidR="00C5598C">
                <w:rPr>
                  <w:rFonts w:ascii="Times New Roman" w:hAnsi="Times New Roman"/>
                  <w:color w:val="0000FF"/>
                  <w:u w:val="single"/>
                </w:rPr>
                <w:t>https://m.edsoo.ru/YWWR6WZJ3</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20</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Мировое хозяйство: </w:t>
            </w:r>
            <w:r w:rsidRPr="00027A4A">
              <w:rPr>
                <w:rFonts w:ascii="Times New Roman" w:hAnsi="Times New Roman"/>
                <w:color w:val="000000"/>
                <w:sz w:val="24"/>
                <w:lang w:val="ru-RU"/>
              </w:rPr>
              <w:lastRenderedPageBreak/>
              <w:t>определение и состав. Отраслевая, территориальная и функциональная структура</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02.02.2027 </w:t>
            </w:r>
          </w:p>
        </w:tc>
        <w:tc>
          <w:tcPr>
            <w:tcW w:w="3410" w:type="dxa"/>
            <w:tcMar>
              <w:top w:w="50" w:type="dxa"/>
              <w:left w:w="100" w:type="dxa"/>
            </w:tcMar>
            <w:vAlign w:val="center"/>
          </w:tcPr>
          <w:p w:rsidR="00373AAF" w:rsidRDefault="00B616BC">
            <w:pPr>
              <w:spacing w:after="0"/>
              <w:ind w:left="135"/>
            </w:pPr>
            <w:hyperlink r:id="rId26">
              <w:r w:rsidR="00C5598C">
                <w:rPr>
                  <w:rFonts w:ascii="Times New Roman" w:hAnsi="Times New Roman"/>
                  <w:color w:val="0000FF"/>
                  <w:u w:val="single"/>
                </w:rPr>
                <w:t>https://m.edsoo.ru/C0235H6KS</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21</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09.02.2027 </w:t>
            </w:r>
          </w:p>
        </w:tc>
        <w:tc>
          <w:tcPr>
            <w:tcW w:w="3410" w:type="dxa"/>
            <w:tcMar>
              <w:top w:w="50" w:type="dxa"/>
              <w:left w:w="100" w:type="dxa"/>
            </w:tcMar>
            <w:vAlign w:val="center"/>
          </w:tcPr>
          <w:p w:rsidR="00373AAF" w:rsidRDefault="00B616BC">
            <w:pPr>
              <w:spacing w:after="0"/>
              <w:ind w:left="135"/>
            </w:pPr>
            <w:hyperlink r:id="rId27">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22</w:t>
            </w:r>
          </w:p>
        </w:tc>
        <w:tc>
          <w:tcPr>
            <w:tcW w:w="3709"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95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16.02.2027 </w:t>
            </w:r>
          </w:p>
        </w:tc>
        <w:tc>
          <w:tcPr>
            <w:tcW w:w="3410" w:type="dxa"/>
            <w:tcMar>
              <w:top w:w="50" w:type="dxa"/>
              <w:left w:w="100" w:type="dxa"/>
            </w:tcMar>
            <w:vAlign w:val="center"/>
          </w:tcPr>
          <w:p w:rsidR="00373AAF" w:rsidRDefault="00B616BC">
            <w:pPr>
              <w:spacing w:after="0"/>
              <w:ind w:left="135"/>
            </w:pPr>
            <w:hyperlink r:id="rId28">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23</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02.03.2027 </w:t>
            </w:r>
          </w:p>
        </w:tc>
        <w:tc>
          <w:tcPr>
            <w:tcW w:w="3410" w:type="dxa"/>
            <w:tcMar>
              <w:top w:w="50" w:type="dxa"/>
              <w:left w:w="100" w:type="dxa"/>
            </w:tcMar>
            <w:vAlign w:val="center"/>
          </w:tcPr>
          <w:p w:rsidR="00373AAF" w:rsidRDefault="00B616BC">
            <w:pPr>
              <w:spacing w:after="0"/>
              <w:ind w:left="135"/>
            </w:pPr>
            <w:hyperlink r:id="rId29">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t>24</w:t>
            </w:r>
          </w:p>
        </w:tc>
        <w:tc>
          <w:tcPr>
            <w:tcW w:w="3709"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ТЭК мира: основные этапы развития, «</w:t>
            </w:r>
            <w:proofErr w:type="spellStart"/>
            <w:r w:rsidRPr="00027A4A">
              <w:rPr>
                <w:rFonts w:ascii="Times New Roman" w:hAnsi="Times New Roman"/>
                <w:color w:val="000000"/>
                <w:sz w:val="24"/>
                <w:lang w:val="ru-RU"/>
              </w:rPr>
              <w:t>энергопереход</w:t>
            </w:r>
            <w:proofErr w:type="spellEnd"/>
            <w:r w:rsidRPr="00027A4A">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95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373AAF">
            <w:pPr>
              <w:spacing w:after="0"/>
              <w:ind w:left="135"/>
              <w:jc w:val="center"/>
            </w:pP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09.03.2027 </w:t>
            </w:r>
          </w:p>
        </w:tc>
        <w:tc>
          <w:tcPr>
            <w:tcW w:w="3410" w:type="dxa"/>
            <w:tcMar>
              <w:top w:w="50" w:type="dxa"/>
              <w:left w:w="100" w:type="dxa"/>
            </w:tcMar>
            <w:vAlign w:val="center"/>
          </w:tcPr>
          <w:p w:rsidR="00373AAF" w:rsidRDefault="00B616BC">
            <w:pPr>
              <w:spacing w:after="0"/>
              <w:ind w:left="135"/>
            </w:pPr>
            <w:hyperlink r:id="rId30">
              <w:r w:rsidR="00F95B00" w:rsidRPr="00C66FA4">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793" w:type="dxa"/>
            <w:tcMar>
              <w:top w:w="50" w:type="dxa"/>
              <w:left w:w="100" w:type="dxa"/>
            </w:tcMar>
            <w:vAlign w:val="center"/>
          </w:tcPr>
          <w:p w:rsidR="00373AAF" w:rsidRDefault="00C5598C">
            <w:pPr>
              <w:spacing w:after="0"/>
            </w:pPr>
            <w:r>
              <w:rPr>
                <w:rFonts w:ascii="Times New Roman" w:hAnsi="Times New Roman"/>
                <w:color w:val="000000"/>
                <w:sz w:val="24"/>
              </w:rPr>
              <w:lastRenderedPageBreak/>
              <w:t>25</w:t>
            </w:r>
          </w:p>
        </w:tc>
        <w:tc>
          <w:tcPr>
            <w:tcW w:w="3709"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Мировая электроэнергетика. Структура мирового производства электроэнерг</w:t>
            </w:r>
            <w:proofErr w:type="gramStart"/>
            <w:r w:rsidRPr="00027A4A">
              <w:rPr>
                <w:rFonts w:ascii="Times New Roman" w:hAnsi="Times New Roman"/>
                <w:color w:val="000000"/>
                <w:sz w:val="24"/>
                <w:lang w:val="ru-RU"/>
              </w:rPr>
              <w:t>ии и её</w:t>
            </w:r>
            <w:proofErr w:type="gramEnd"/>
            <w:r w:rsidRPr="00027A4A">
              <w:rPr>
                <w:rFonts w:ascii="Times New Roman" w:hAnsi="Times New Roman"/>
                <w:color w:val="000000"/>
                <w:sz w:val="24"/>
                <w:lang w:val="ru-RU"/>
              </w:rPr>
              <w:t xml:space="preserve">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3AAF" w:rsidRDefault="00373AAF">
            <w:pPr>
              <w:spacing w:after="0"/>
              <w:ind w:left="135"/>
              <w:jc w:val="center"/>
            </w:pP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373AAF" w:rsidRDefault="00C5598C">
            <w:pPr>
              <w:spacing w:after="0"/>
              <w:ind w:left="135"/>
            </w:pPr>
            <w:r>
              <w:rPr>
                <w:rFonts w:ascii="Times New Roman" w:hAnsi="Times New Roman"/>
                <w:color w:val="000000"/>
                <w:sz w:val="24"/>
              </w:rPr>
              <w:t xml:space="preserve"> 16.03.2027 </w:t>
            </w:r>
          </w:p>
        </w:tc>
        <w:tc>
          <w:tcPr>
            <w:tcW w:w="3410" w:type="dxa"/>
            <w:tcMar>
              <w:top w:w="50" w:type="dxa"/>
              <w:left w:w="100" w:type="dxa"/>
            </w:tcMar>
            <w:vAlign w:val="center"/>
          </w:tcPr>
          <w:p w:rsidR="00373AAF" w:rsidRDefault="00B616BC">
            <w:pPr>
              <w:spacing w:after="0"/>
              <w:ind w:left="135"/>
            </w:pPr>
            <w:hyperlink r:id="rId31">
              <w:r w:rsidR="00F95B00" w:rsidRPr="00C66FA4">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26</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23.03.2027 </w:t>
            </w:r>
          </w:p>
        </w:tc>
        <w:tc>
          <w:tcPr>
            <w:tcW w:w="3410" w:type="dxa"/>
            <w:tcMar>
              <w:top w:w="50" w:type="dxa"/>
              <w:left w:w="100" w:type="dxa"/>
            </w:tcMar>
          </w:tcPr>
          <w:p w:rsidR="00F95B00" w:rsidRDefault="00B616BC">
            <w:hyperlink r:id="rId32">
              <w:r w:rsidR="00F95B00" w:rsidRPr="00557FCE">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27</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06.04.2027 </w:t>
            </w:r>
          </w:p>
        </w:tc>
        <w:tc>
          <w:tcPr>
            <w:tcW w:w="3410" w:type="dxa"/>
            <w:tcMar>
              <w:top w:w="50" w:type="dxa"/>
              <w:left w:w="100" w:type="dxa"/>
            </w:tcMar>
          </w:tcPr>
          <w:p w:rsidR="00F95B00" w:rsidRDefault="00B616BC">
            <w:hyperlink r:id="rId33">
              <w:r w:rsidR="00F95B00" w:rsidRPr="00557FCE">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28</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 xml:space="preserve">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w:t>
            </w:r>
            <w:r w:rsidRPr="00027A4A">
              <w:rPr>
                <w:rFonts w:ascii="Times New Roman" w:hAnsi="Times New Roman"/>
                <w:color w:val="000000"/>
                <w:sz w:val="24"/>
                <w:lang w:val="ru-RU"/>
              </w:rPr>
              <w:lastRenderedPageBreak/>
              <w:t>промышленности на окружающую среду</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13.04.2027 </w:t>
            </w:r>
          </w:p>
        </w:tc>
        <w:tc>
          <w:tcPr>
            <w:tcW w:w="3410" w:type="dxa"/>
            <w:tcMar>
              <w:top w:w="50" w:type="dxa"/>
              <w:left w:w="100" w:type="dxa"/>
            </w:tcMar>
          </w:tcPr>
          <w:p w:rsidR="00F95B00" w:rsidRDefault="00B616BC">
            <w:hyperlink r:id="rId34">
              <w:r w:rsidR="00F95B00" w:rsidRPr="00557FCE">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lastRenderedPageBreak/>
              <w:t>29</w:t>
            </w:r>
          </w:p>
        </w:tc>
        <w:tc>
          <w:tcPr>
            <w:tcW w:w="3709" w:type="dxa"/>
            <w:tcMar>
              <w:top w:w="50" w:type="dxa"/>
              <w:left w:w="100" w:type="dxa"/>
            </w:tcMar>
            <w:vAlign w:val="center"/>
          </w:tcPr>
          <w:p w:rsidR="00F95B00" w:rsidRDefault="00F95B00">
            <w:pPr>
              <w:spacing w:after="0"/>
              <w:ind w:left="135"/>
            </w:pPr>
            <w:r w:rsidRPr="00027A4A">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954"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20.04.2027 </w:t>
            </w:r>
          </w:p>
        </w:tc>
        <w:tc>
          <w:tcPr>
            <w:tcW w:w="3410" w:type="dxa"/>
            <w:tcMar>
              <w:top w:w="50" w:type="dxa"/>
              <w:left w:w="100" w:type="dxa"/>
            </w:tcMar>
          </w:tcPr>
          <w:p w:rsidR="00F95B00" w:rsidRDefault="00B616BC">
            <w:hyperlink r:id="rId35">
              <w:r w:rsidR="00F95B00" w:rsidRPr="00E540FF">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30</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Контрольная работа по теме "География главных отраслей мирового хозяйства" / Всероссийская проверочная работа</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27.04.2027 </w:t>
            </w:r>
          </w:p>
        </w:tc>
        <w:tc>
          <w:tcPr>
            <w:tcW w:w="3410" w:type="dxa"/>
            <w:tcMar>
              <w:top w:w="50" w:type="dxa"/>
              <w:left w:w="100" w:type="dxa"/>
            </w:tcMar>
          </w:tcPr>
          <w:p w:rsidR="00F95B00" w:rsidRDefault="00B616BC">
            <w:hyperlink r:id="rId36">
              <w:r w:rsidR="00F95B00" w:rsidRPr="00E540FF">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31</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 xml:space="preserve">Урок </w:t>
            </w:r>
            <w:proofErr w:type="spellStart"/>
            <w:r w:rsidRPr="00027A4A">
              <w:rPr>
                <w:rFonts w:ascii="Times New Roman" w:hAnsi="Times New Roman"/>
                <w:color w:val="000000"/>
                <w:sz w:val="24"/>
                <w:lang w:val="ru-RU"/>
              </w:rPr>
              <w:t>обобщения</w:t>
            </w:r>
            <w:proofErr w:type="gramStart"/>
            <w:r w:rsidRPr="00027A4A">
              <w:rPr>
                <w:rFonts w:ascii="Times New Roman" w:hAnsi="Times New Roman"/>
                <w:color w:val="000000"/>
                <w:sz w:val="24"/>
                <w:lang w:val="ru-RU"/>
              </w:rPr>
              <w:t>.В</w:t>
            </w:r>
            <w:proofErr w:type="gramEnd"/>
            <w:r w:rsidRPr="00027A4A">
              <w:rPr>
                <w:rFonts w:ascii="Times New Roman" w:hAnsi="Times New Roman"/>
                <w:color w:val="000000"/>
                <w:sz w:val="24"/>
                <w:lang w:val="ru-RU"/>
              </w:rPr>
              <w:t>сероссийская</w:t>
            </w:r>
            <w:proofErr w:type="spellEnd"/>
            <w:r w:rsidRPr="00027A4A">
              <w:rPr>
                <w:rFonts w:ascii="Times New Roman" w:hAnsi="Times New Roman"/>
                <w:color w:val="000000"/>
                <w:sz w:val="24"/>
                <w:lang w:val="ru-RU"/>
              </w:rPr>
              <w:t xml:space="preserve"> проверочная работа</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04.05.2027 </w:t>
            </w:r>
          </w:p>
        </w:tc>
        <w:tc>
          <w:tcPr>
            <w:tcW w:w="3410" w:type="dxa"/>
            <w:tcMar>
              <w:top w:w="50" w:type="dxa"/>
              <w:left w:w="100" w:type="dxa"/>
            </w:tcMar>
          </w:tcPr>
          <w:p w:rsidR="00F95B00" w:rsidRDefault="00B616BC">
            <w:hyperlink r:id="rId37">
              <w:r w:rsidR="00F95B00" w:rsidRPr="00E540FF">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32</w:t>
            </w:r>
          </w:p>
        </w:tc>
        <w:tc>
          <w:tcPr>
            <w:tcW w:w="3709" w:type="dxa"/>
            <w:tcMar>
              <w:top w:w="50" w:type="dxa"/>
              <w:left w:w="100" w:type="dxa"/>
            </w:tcMar>
            <w:vAlign w:val="center"/>
          </w:tcPr>
          <w:p w:rsidR="00F95B00" w:rsidRPr="00027A4A" w:rsidRDefault="00F95B00">
            <w:pPr>
              <w:spacing w:after="0"/>
              <w:ind w:left="135"/>
              <w:rPr>
                <w:lang w:val="ru-RU"/>
              </w:rPr>
            </w:pPr>
            <w:r w:rsidRPr="00027A4A">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54" w:type="dxa"/>
            <w:tcMar>
              <w:top w:w="50" w:type="dxa"/>
              <w:left w:w="100" w:type="dxa"/>
            </w:tcMar>
            <w:vAlign w:val="center"/>
          </w:tcPr>
          <w:p w:rsidR="00F95B00" w:rsidRDefault="00F95B00">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11.05.2027 </w:t>
            </w:r>
          </w:p>
        </w:tc>
        <w:tc>
          <w:tcPr>
            <w:tcW w:w="3410" w:type="dxa"/>
            <w:tcMar>
              <w:top w:w="50" w:type="dxa"/>
              <w:left w:w="100" w:type="dxa"/>
            </w:tcMar>
          </w:tcPr>
          <w:p w:rsidR="00F95B00" w:rsidRDefault="00B616BC">
            <w:hyperlink r:id="rId38">
              <w:r w:rsidR="00F95B00" w:rsidRPr="00E540FF">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lastRenderedPageBreak/>
              <w:t>33</w:t>
            </w:r>
          </w:p>
        </w:tc>
        <w:tc>
          <w:tcPr>
            <w:tcW w:w="3709" w:type="dxa"/>
            <w:tcMar>
              <w:top w:w="50" w:type="dxa"/>
              <w:left w:w="100" w:type="dxa"/>
            </w:tcMar>
            <w:vAlign w:val="center"/>
          </w:tcPr>
          <w:p w:rsidR="00F95B00" w:rsidRDefault="00F95B00">
            <w:pPr>
              <w:spacing w:after="0"/>
              <w:ind w:left="135"/>
            </w:pPr>
            <w:r w:rsidRPr="00027A4A">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954"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18.05.2027 </w:t>
            </w:r>
          </w:p>
        </w:tc>
        <w:tc>
          <w:tcPr>
            <w:tcW w:w="3410" w:type="dxa"/>
            <w:tcMar>
              <w:top w:w="50" w:type="dxa"/>
              <w:left w:w="100" w:type="dxa"/>
            </w:tcMar>
          </w:tcPr>
          <w:p w:rsidR="00F95B00" w:rsidRDefault="00B616BC">
            <w:hyperlink r:id="rId39">
              <w:r w:rsidR="00F95B00" w:rsidRPr="00F72513">
                <w:rPr>
                  <w:rFonts w:ascii="Times New Roman" w:hAnsi="Times New Roman" w:cs="Times New Roman"/>
                  <w:color w:val="0000FF"/>
                  <w:sz w:val="24"/>
                  <w:szCs w:val="24"/>
                  <w:u w:val="single"/>
                </w:rPr>
                <w:t>https://m.edsoo.ru/2X5F38CQT</w:t>
              </w:r>
            </w:hyperlink>
          </w:p>
        </w:tc>
      </w:tr>
      <w:tr w:rsidR="00F95B00" w:rsidTr="00F95B00">
        <w:trPr>
          <w:trHeight w:val="144"/>
          <w:tblCellSpacing w:w="20" w:type="nil"/>
        </w:trPr>
        <w:tc>
          <w:tcPr>
            <w:tcW w:w="793" w:type="dxa"/>
            <w:tcMar>
              <w:top w:w="50" w:type="dxa"/>
              <w:left w:w="100" w:type="dxa"/>
            </w:tcMar>
            <w:vAlign w:val="center"/>
          </w:tcPr>
          <w:p w:rsidR="00F95B00" w:rsidRDefault="00F95B00">
            <w:pPr>
              <w:spacing w:after="0"/>
            </w:pPr>
            <w:r>
              <w:rPr>
                <w:rFonts w:ascii="Times New Roman" w:hAnsi="Times New Roman"/>
                <w:color w:val="000000"/>
                <w:sz w:val="24"/>
              </w:rPr>
              <w:t>34</w:t>
            </w:r>
          </w:p>
        </w:tc>
        <w:tc>
          <w:tcPr>
            <w:tcW w:w="3709" w:type="dxa"/>
            <w:tcMar>
              <w:top w:w="50" w:type="dxa"/>
              <w:left w:w="100" w:type="dxa"/>
            </w:tcMar>
            <w:vAlign w:val="center"/>
          </w:tcPr>
          <w:p w:rsidR="00F95B00" w:rsidRDefault="00F95B00">
            <w:pPr>
              <w:spacing w:after="0"/>
              <w:ind w:left="135"/>
            </w:pPr>
            <w:r w:rsidRPr="00027A4A">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954" w:type="dxa"/>
            <w:tcMar>
              <w:top w:w="50" w:type="dxa"/>
              <w:left w:w="100" w:type="dxa"/>
            </w:tcMar>
            <w:vAlign w:val="center"/>
          </w:tcPr>
          <w:p w:rsidR="00F95B00" w:rsidRDefault="00F95B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95B00" w:rsidRDefault="00F95B00">
            <w:pPr>
              <w:spacing w:after="0"/>
              <w:ind w:left="135"/>
              <w:jc w:val="center"/>
            </w:pPr>
          </w:p>
        </w:tc>
        <w:tc>
          <w:tcPr>
            <w:tcW w:w="1910" w:type="dxa"/>
            <w:tcMar>
              <w:top w:w="50" w:type="dxa"/>
              <w:left w:w="100" w:type="dxa"/>
            </w:tcMar>
            <w:vAlign w:val="center"/>
          </w:tcPr>
          <w:p w:rsidR="00F95B00" w:rsidRDefault="00F95B00">
            <w:pPr>
              <w:spacing w:after="0"/>
              <w:ind w:left="135"/>
              <w:jc w:val="center"/>
            </w:pPr>
          </w:p>
        </w:tc>
        <w:tc>
          <w:tcPr>
            <w:tcW w:w="1423" w:type="dxa"/>
            <w:tcMar>
              <w:top w:w="50" w:type="dxa"/>
              <w:left w:w="100" w:type="dxa"/>
            </w:tcMar>
            <w:vAlign w:val="center"/>
          </w:tcPr>
          <w:p w:rsidR="00F95B00" w:rsidRDefault="00F95B00">
            <w:pPr>
              <w:spacing w:after="0"/>
              <w:ind w:left="135"/>
            </w:pPr>
            <w:r>
              <w:rPr>
                <w:rFonts w:ascii="Times New Roman" w:hAnsi="Times New Roman"/>
                <w:color w:val="000000"/>
                <w:sz w:val="24"/>
              </w:rPr>
              <w:t xml:space="preserve"> 25.05.2027 </w:t>
            </w:r>
          </w:p>
        </w:tc>
        <w:tc>
          <w:tcPr>
            <w:tcW w:w="3410" w:type="dxa"/>
            <w:tcMar>
              <w:top w:w="50" w:type="dxa"/>
              <w:left w:w="100" w:type="dxa"/>
            </w:tcMar>
          </w:tcPr>
          <w:p w:rsidR="00F95B00" w:rsidRDefault="00B616BC">
            <w:hyperlink r:id="rId40">
              <w:r w:rsidR="00F95B00" w:rsidRPr="00F72513">
                <w:rPr>
                  <w:rFonts w:ascii="Times New Roman" w:hAnsi="Times New Roman" w:cs="Times New Roman"/>
                  <w:color w:val="0000FF"/>
                  <w:sz w:val="24"/>
                  <w:szCs w:val="24"/>
                  <w:u w:val="single"/>
                </w:rPr>
                <w:t>https://m.edsoo.ru/2X5F38CQT</w:t>
              </w:r>
            </w:hyperlink>
          </w:p>
        </w:tc>
      </w:tr>
      <w:tr w:rsidR="00373AAF" w:rsidTr="00F95B00">
        <w:trPr>
          <w:trHeight w:val="144"/>
          <w:tblCellSpacing w:w="20" w:type="nil"/>
        </w:trPr>
        <w:tc>
          <w:tcPr>
            <w:tcW w:w="0" w:type="auto"/>
            <w:gridSpan w:val="2"/>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ОБЩЕЕ КОЛИЧЕСТВО ЧАСОВ ПО ПРОГРАММЕ</w:t>
            </w:r>
          </w:p>
        </w:tc>
        <w:tc>
          <w:tcPr>
            <w:tcW w:w="95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373AAF" w:rsidRDefault="00373AAF"/>
        </w:tc>
      </w:tr>
    </w:tbl>
    <w:p w:rsidR="00373AAF" w:rsidRDefault="00373AAF">
      <w:pPr>
        <w:sectPr w:rsidR="00373AAF">
          <w:pgSz w:w="16383" w:h="11906" w:orient="landscape"/>
          <w:pgMar w:top="1134" w:right="850" w:bottom="1134" w:left="1701" w:header="720" w:footer="720" w:gutter="0"/>
          <w:cols w:space="720"/>
        </w:sectPr>
      </w:pPr>
    </w:p>
    <w:p w:rsidR="00373AAF" w:rsidRDefault="00C5598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373AAF">
        <w:trPr>
          <w:trHeight w:val="144"/>
          <w:tblCellSpacing w:w="20" w:type="nil"/>
        </w:trPr>
        <w:tc>
          <w:tcPr>
            <w:tcW w:w="345" w:type="dxa"/>
            <w:vMerge w:val="restart"/>
            <w:tcMar>
              <w:top w:w="50" w:type="dxa"/>
              <w:left w:w="100" w:type="dxa"/>
            </w:tcMar>
            <w:vAlign w:val="center"/>
          </w:tcPr>
          <w:p w:rsidR="00373AAF" w:rsidRDefault="00C5598C">
            <w:pPr>
              <w:spacing w:after="0"/>
              <w:ind w:left="135"/>
            </w:pPr>
            <w:r>
              <w:rPr>
                <w:rFonts w:ascii="Times New Roman" w:hAnsi="Times New Roman"/>
                <w:b/>
                <w:color w:val="000000"/>
                <w:sz w:val="24"/>
              </w:rPr>
              <w:t xml:space="preserve">№ п/п </w:t>
            </w:r>
          </w:p>
          <w:p w:rsidR="00373AAF" w:rsidRDefault="00373AAF">
            <w:pPr>
              <w:spacing w:after="0"/>
              <w:ind w:left="135"/>
            </w:pPr>
          </w:p>
        </w:tc>
        <w:tc>
          <w:tcPr>
            <w:tcW w:w="3696"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73AAF" w:rsidRDefault="00373AAF">
            <w:pPr>
              <w:spacing w:after="0"/>
              <w:ind w:left="135"/>
            </w:pPr>
          </w:p>
        </w:tc>
        <w:tc>
          <w:tcPr>
            <w:tcW w:w="0" w:type="auto"/>
            <w:gridSpan w:val="3"/>
            <w:tcMar>
              <w:top w:w="50" w:type="dxa"/>
              <w:left w:w="100" w:type="dxa"/>
            </w:tcMar>
            <w:vAlign w:val="center"/>
          </w:tcPr>
          <w:p w:rsidR="00373AAF" w:rsidRDefault="00C5598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73AAF" w:rsidRDefault="00373AAF">
            <w:pPr>
              <w:spacing w:after="0"/>
              <w:ind w:left="135"/>
            </w:pPr>
          </w:p>
        </w:tc>
        <w:tc>
          <w:tcPr>
            <w:tcW w:w="1911" w:type="dxa"/>
            <w:vMerge w:val="restart"/>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73AAF" w:rsidRDefault="00373AAF">
            <w:pPr>
              <w:spacing w:after="0"/>
              <w:ind w:left="135"/>
            </w:pPr>
          </w:p>
        </w:tc>
      </w:tr>
      <w:tr w:rsidR="00373AAF">
        <w:trPr>
          <w:trHeight w:val="144"/>
          <w:tblCellSpacing w:w="20" w:type="nil"/>
        </w:trPr>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c>
          <w:tcPr>
            <w:tcW w:w="774"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73AAF" w:rsidRDefault="00373AAF">
            <w:pPr>
              <w:spacing w:after="0"/>
              <w:ind w:left="135"/>
            </w:pPr>
          </w:p>
        </w:tc>
        <w:tc>
          <w:tcPr>
            <w:tcW w:w="1463"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1567" w:type="dxa"/>
            <w:tcMar>
              <w:top w:w="50" w:type="dxa"/>
              <w:left w:w="100" w:type="dxa"/>
            </w:tcMar>
            <w:vAlign w:val="center"/>
          </w:tcPr>
          <w:p w:rsidR="00373AAF" w:rsidRDefault="00C5598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73AAF" w:rsidRDefault="00373AAF">
            <w:pPr>
              <w:spacing w:after="0"/>
              <w:ind w:left="135"/>
            </w:pPr>
          </w:p>
        </w:tc>
        <w:tc>
          <w:tcPr>
            <w:tcW w:w="0" w:type="auto"/>
            <w:vMerge/>
            <w:tcBorders>
              <w:top w:val="nil"/>
            </w:tcBorders>
            <w:tcMar>
              <w:top w:w="50" w:type="dxa"/>
              <w:left w:w="100" w:type="dxa"/>
            </w:tcMar>
          </w:tcPr>
          <w:p w:rsidR="00373AAF" w:rsidRDefault="00373AAF"/>
        </w:tc>
        <w:tc>
          <w:tcPr>
            <w:tcW w:w="0" w:type="auto"/>
            <w:vMerge/>
            <w:tcBorders>
              <w:top w:val="nil"/>
            </w:tcBorders>
            <w:tcMar>
              <w:top w:w="50" w:type="dxa"/>
              <w:left w:w="100" w:type="dxa"/>
            </w:tcMar>
          </w:tcPr>
          <w:p w:rsidR="00373AAF" w:rsidRDefault="00373AAF"/>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027A4A">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3</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4</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5</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6</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xml:space="preserve"> </w:t>
            </w:r>
            <w:r w:rsidRPr="00027A4A">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8</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9</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субрегиона</w:t>
            </w:r>
            <w:proofErr w:type="spellEnd"/>
            <w:r w:rsidRPr="00027A4A">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10</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субрегиона</w:t>
            </w:r>
            <w:proofErr w:type="spellEnd"/>
            <w:r w:rsidRPr="00027A4A">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11</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12</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Восточная Азия. Япония: общая </w:t>
            </w:r>
            <w:r w:rsidRPr="00027A4A">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14</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Америка.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15</w:t>
            </w:r>
          </w:p>
        </w:tc>
        <w:tc>
          <w:tcPr>
            <w:tcW w:w="3696" w:type="dxa"/>
            <w:tcMar>
              <w:top w:w="50" w:type="dxa"/>
              <w:left w:w="100" w:type="dxa"/>
            </w:tcMar>
            <w:vAlign w:val="center"/>
          </w:tcPr>
          <w:p w:rsidR="00373AAF" w:rsidRPr="00027A4A" w:rsidRDefault="00C5598C">
            <w:pPr>
              <w:spacing w:after="0"/>
              <w:ind w:left="135"/>
              <w:rPr>
                <w:lang w:val="ru-RU"/>
              </w:rPr>
            </w:pP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 xml:space="preserve"> Америки. Особенности природно-ресурсного капитала, </w:t>
            </w:r>
            <w:proofErr w:type="spellStart"/>
            <w:r w:rsidRPr="00027A4A">
              <w:rPr>
                <w:rFonts w:ascii="Times New Roman" w:hAnsi="Times New Roman"/>
                <w:color w:val="000000"/>
                <w:sz w:val="24"/>
                <w:lang w:val="ru-RU"/>
              </w:rPr>
              <w:t>населенизя</w:t>
            </w:r>
            <w:proofErr w:type="spellEnd"/>
            <w:r w:rsidRPr="00027A4A">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16</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17</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18</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19</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027A4A">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Африка: состав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21</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22</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23</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24</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25</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027A4A">
              <w:rPr>
                <w:rFonts w:ascii="Times New Roman" w:hAnsi="Times New Roman"/>
                <w:color w:val="000000"/>
                <w:sz w:val="24"/>
                <w:lang w:val="ru-RU"/>
              </w:rPr>
              <w:t xml:space="preserve"> .</w:t>
            </w:r>
            <w:proofErr w:type="gramEnd"/>
            <w:r w:rsidRPr="00027A4A">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26</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Океания: особенности природных </w:t>
            </w:r>
            <w:r w:rsidRPr="00027A4A">
              <w:rPr>
                <w:rFonts w:ascii="Times New Roman" w:hAnsi="Times New Roman"/>
                <w:color w:val="000000"/>
                <w:sz w:val="24"/>
                <w:lang w:val="ru-RU"/>
              </w:rPr>
              <w:lastRenderedPageBreak/>
              <w:t xml:space="preserve">ресурсов, населения и </w:t>
            </w:r>
            <w:proofErr w:type="spellStart"/>
            <w:r w:rsidRPr="00027A4A">
              <w:rPr>
                <w:rFonts w:ascii="Times New Roman" w:hAnsi="Times New Roman"/>
                <w:color w:val="000000"/>
                <w:sz w:val="24"/>
                <w:lang w:val="ru-RU"/>
              </w:rPr>
              <w:t>хозяйства</w:t>
            </w:r>
            <w:proofErr w:type="gramStart"/>
            <w:r w:rsidRPr="00027A4A">
              <w:rPr>
                <w:rFonts w:ascii="Times New Roman" w:hAnsi="Times New Roman"/>
                <w:color w:val="000000"/>
                <w:sz w:val="24"/>
                <w:lang w:val="ru-RU"/>
              </w:rPr>
              <w:t>.М</w:t>
            </w:r>
            <w:proofErr w:type="gramEnd"/>
            <w:r w:rsidRPr="00027A4A">
              <w:rPr>
                <w:rFonts w:ascii="Times New Roman" w:hAnsi="Times New Roman"/>
                <w:color w:val="000000"/>
                <w:sz w:val="24"/>
                <w:lang w:val="ru-RU"/>
              </w:rPr>
              <w:t>есто</w:t>
            </w:r>
            <w:proofErr w:type="spellEnd"/>
            <w:r w:rsidRPr="00027A4A">
              <w:rPr>
                <w:rFonts w:ascii="Times New Roman" w:hAnsi="Times New Roman"/>
                <w:color w:val="000000"/>
                <w:sz w:val="24"/>
                <w:lang w:val="ru-RU"/>
              </w:rPr>
              <w:t xml:space="preserve"> в МГРТ</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373AAF" w:rsidRDefault="00C5598C">
            <w:pPr>
              <w:spacing w:after="0"/>
              <w:ind w:left="135"/>
            </w:pPr>
            <w:r w:rsidRPr="00027A4A">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28</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29</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30</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31</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32</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t>33</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027A4A">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345" w:type="dxa"/>
            <w:tcMar>
              <w:top w:w="50" w:type="dxa"/>
              <w:left w:w="100" w:type="dxa"/>
            </w:tcMar>
            <w:vAlign w:val="center"/>
          </w:tcPr>
          <w:p w:rsidR="00373AAF" w:rsidRDefault="00C5598C">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73AAF" w:rsidRDefault="00373AAF">
            <w:pPr>
              <w:spacing w:after="0"/>
              <w:ind w:left="135"/>
              <w:jc w:val="center"/>
            </w:pPr>
          </w:p>
        </w:tc>
        <w:tc>
          <w:tcPr>
            <w:tcW w:w="1567" w:type="dxa"/>
            <w:tcMar>
              <w:top w:w="50" w:type="dxa"/>
              <w:left w:w="100" w:type="dxa"/>
            </w:tcMar>
            <w:vAlign w:val="center"/>
          </w:tcPr>
          <w:p w:rsidR="00373AAF" w:rsidRDefault="00373AAF">
            <w:pPr>
              <w:spacing w:after="0"/>
              <w:ind w:left="135"/>
              <w:jc w:val="center"/>
            </w:pPr>
          </w:p>
        </w:tc>
        <w:tc>
          <w:tcPr>
            <w:tcW w:w="1102" w:type="dxa"/>
            <w:tcMar>
              <w:top w:w="50" w:type="dxa"/>
              <w:left w:w="100" w:type="dxa"/>
            </w:tcMar>
            <w:vAlign w:val="center"/>
          </w:tcPr>
          <w:p w:rsidR="00373AAF" w:rsidRDefault="00373AAF">
            <w:pPr>
              <w:spacing w:after="0"/>
              <w:ind w:left="135"/>
            </w:pPr>
          </w:p>
        </w:tc>
        <w:tc>
          <w:tcPr>
            <w:tcW w:w="1911" w:type="dxa"/>
            <w:tcMar>
              <w:top w:w="50" w:type="dxa"/>
              <w:left w:w="100" w:type="dxa"/>
            </w:tcMar>
            <w:vAlign w:val="center"/>
          </w:tcPr>
          <w:p w:rsidR="00373AAF" w:rsidRDefault="00373AAF">
            <w:pPr>
              <w:spacing w:after="0"/>
              <w:ind w:left="135"/>
            </w:pPr>
          </w:p>
        </w:tc>
      </w:tr>
      <w:tr w:rsidR="00373AAF">
        <w:trPr>
          <w:trHeight w:val="144"/>
          <w:tblCellSpacing w:w="20" w:type="nil"/>
        </w:trPr>
        <w:tc>
          <w:tcPr>
            <w:tcW w:w="0" w:type="auto"/>
            <w:gridSpan w:val="2"/>
            <w:tcMar>
              <w:top w:w="50" w:type="dxa"/>
              <w:left w:w="100" w:type="dxa"/>
            </w:tcMar>
            <w:vAlign w:val="center"/>
          </w:tcPr>
          <w:p w:rsidR="00373AAF" w:rsidRPr="00027A4A" w:rsidRDefault="00C5598C">
            <w:pPr>
              <w:spacing w:after="0"/>
              <w:ind w:left="135"/>
              <w:rPr>
                <w:lang w:val="ru-RU"/>
              </w:rPr>
            </w:pPr>
            <w:r w:rsidRPr="00027A4A">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373AAF" w:rsidRDefault="00C5598C">
            <w:pPr>
              <w:spacing w:after="0"/>
              <w:ind w:left="135"/>
              <w:jc w:val="center"/>
            </w:pPr>
            <w:r w:rsidRPr="00027A4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373AAF" w:rsidRDefault="00C5598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373AAF" w:rsidRDefault="00373AAF"/>
        </w:tc>
      </w:tr>
    </w:tbl>
    <w:p w:rsidR="00373AAF" w:rsidRDefault="00373AAF">
      <w:pPr>
        <w:sectPr w:rsidR="00373AAF">
          <w:pgSz w:w="16383" w:h="11906" w:orient="landscape"/>
          <w:pgMar w:top="1134" w:right="850" w:bottom="1134" w:left="1701" w:header="720" w:footer="720" w:gutter="0"/>
          <w:cols w:space="720"/>
        </w:sectPr>
      </w:pPr>
    </w:p>
    <w:p w:rsidR="00373AAF" w:rsidRDefault="00373AAF">
      <w:pPr>
        <w:sectPr w:rsidR="00373AAF">
          <w:pgSz w:w="16383" w:h="11906" w:orient="landscape"/>
          <w:pgMar w:top="1134" w:right="850" w:bottom="1134" w:left="1701" w:header="720" w:footer="720" w:gutter="0"/>
          <w:cols w:space="720"/>
        </w:sectPr>
      </w:pPr>
    </w:p>
    <w:p w:rsidR="00373AAF" w:rsidRPr="00027A4A" w:rsidRDefault="00C5598C">
      <w:pPr>
        <w:spacing w:before="199" w:after="199"/>
        <w:ind w:left="120"/>
        <w:rPr>
          <w:lang w:val="ru-RU"/>
        </w:rPr>
      </w:pPr>
      <w:bookmarkStart w:id="11" w:name="block-97208839"/>
      <w:bookmarkEnd w:id="10"/>
      <w:r w:rsidRPr="00027A4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73AAF" w:rsidRDefault="00C5598C">
      <w:pPr>
        <w:spacing w:before="199" w:after="199"/>
        <w:ind w:left="120"/>
      </w:pPr>
      <w:r>
        <w:rPr>
          <w:rFonts w:ascii="Times New Roman" w:hAnsi="Times New Roman"/>
          <w:b/>
          <w:color w:val="000000"/>
          <w:sz w:val="28"/>
        </w:rPr>
        <w:t xml:space="preserve">10 КЛАСС </w:t>
      </w:r>
    </w:p>
    <w:p w:rsidR="00373AAF" w:rsidRDefault="00373A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373AAF" w:rsidRPr="005D4797">
        <w:trPr>
          <w:trHeight w:val="144"/>
        </w:trPr>
        <w:tc>
          <w:tcPr>
            <w:tcW w:w="1988"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73AAF" w:rsidRPr="00027A4A" w:rsidRDefault="00C5598C">
            <w:pPr>
              <w:spacing w:after="0"/>
              <w:ind w:left="243"/>
              <w:rPr>
                <w:lang w:val="ru-RU"/>
              </w:rPr>
            </w:pPr>
            <w:r w:rsidRPr="00027A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Различать географические процессы и явления: урбанизацию, </w:t>
            </w:r>
            <w:proofErr w:type="spellStart"/>
            <w:r w:rsidRPr="00027A4A">
              <w:rPr>
                <w:rFonts w:ascii="Times New Roman" w:hAnsi="Times New Roman"/>
                <w:color w:val="000000"/>
                <w:sz w:val="24"/>
                <w:lang w:val="ru-RU"/>
              </w:rPr>
              <w:lastRenderedPageBreak/>
              <w:t>субурбанизацию</w:t>
            </w:r>
            <w:proofErr w:type="spellEnd"/>
            <w:r w:rsidRPr="00027A4A">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027A4A">
              <w:rPr>
                <w:rFonts w:ascii="Times New Roman" w:hAnsi="Times New Roman"/>
                <w:color w:val="000000"/>
                <w:sz w:val="24"/>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027A4A">
              <w:rPr>
                <w:rFonts w:ascii="Times New Roman" w:hAnsi="Times New Roman"/>
                <w:color w:val="000000"/>
                <w:sz w:val="24"/>
                <w:lang w:val="ru-RU"/>
              </w:rPr>
              <w:t>геоэкологическими</w:t>
            </w:r>
            <w:proofErr w:type="spellEnd"/>
            <w:r w:rsidRPr="00027A4A">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027A4A">
              <w:rPr>
                <w:rFonts w:ascii="Times New Roman" w:hAnsi="Times New Roman"/>
                <w:color w:val="000000"/>
                <w:sz w:val="24"/>
                <w:lang w:val="ru-RU"/>
              </w:rPr>
              <w:t>субурбанизация</w:t>
            </w:r>
            <w:proofErr w:type="spellEnd"/>
            <w:r w:rsidRPr="00027A4A">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027A4A">
              <w:rPr>
                <w:rFonts w:ascii="Times New Roman" w:hAnsi="Times New Roman"/>
                <w:color w:val="000000"/>
                <w:spacing w:val="-2"/>
                <w:sz w:val="24"/>
                <w:lang w:val="ru-RU"/>
              </w:rPr>
              <w:t>ресурсообеспеченность</w:t>
            </w:r>
            <w:proofErr w:type="spellEnd"/>
            <w:r w:rsidRPr="00027A4A">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027A4A">
              <w:rPr>
                <w:rFonts w:ascii="Times New Roman" w:hAnsi="Times New Roman"/>
                <w:color w:val="000000"/>
                <w:sz w:val="24"/>
                <w:lang w:val="ru-RU"/>
              </w:rPr>
              <w:t xml:space="preserve"> хозяйство, глобализация мировой экономики и </w:t>
            </w:r>
            <w:proofErr w:type="spellStart"/>
            <w:r w:rsidRPr="00027A4A">
              <w:rPr>
                <w:rFonts w:ascii="Times New Roman" w:hAnsi="Times New Roman"/>
                <w:color w:val="000000"/>
                <w:sz w:val="24"/>
                <w:lang w:val="ru-RU"/>
              </w:rPr>
              <w:t>деглобализация</w:t>
            </w:r>
            <w:proofErr w:type="spellEnd"/>
            <w:r w:rsidRPr="00027A4A">
              <w:rPr>
                <w:rFonts w:ascii="Times New Roman" w:hAnsi="Times New Roman"/>
                <w:color w:val="000000"/>
                <w:sz w:val="24"/>
                <w:lang w:val="ru-RU"/>
              </w:rPr>
              <w:t>, «</w:t>
            </w:r>
            <w:proofErr w:type="spellStart"/>
            <w:r w:rsidRPr="00027A4A">
              <w:rPr>
                <w:rFonts w:ascii="Times New Roman" w:hAnsi="Times New Roman"/>
                <w:color w:val="000000"/>
                <w:sz w:val="24"/>
                <w:lang w:val="ru-RU"/>
              </w:rPr>
              <w:t>энергопереход</w:t>
            </w:r>
            <w:proofErr w:type="spellEnd"/>
            <w:r w:rsidRPr="00027A4A">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находить и использовать различные </w:t>
            </w:r>
            <w:r w:rsidRPr="00027A4A">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027A4A">
              <w:rPr>
                <w:rFonts w:ascii="Times New Roman" w:hAnsi="Times New Roman"/>
                <w:color w:val="000000"/>
                <w:sz w:val="24"/>
                <w:lang w:val="ru-RU"/>
              </w:rPr>
              <w:t>геоэкологических</w:t>
            </w:r>
            <w:proofErr w:type="spellEnd"/>
            <w:r w:rsidRPr="00027A4A">
              <w:rPr>
                <w:rFonts w:ascii="Times New Roman" w:hAnsi="Times New Roman"/>
                <w:color w:val="000000"/>
                <w:sz w:val="24"/>
                <w:lang w:val="ru-RU"/>
              </w:rPr>
              <w:t xml:space="preserve"> процессов и явлений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027A4A">
              <w:rPr>
                <w:rFonts w:ascii="Times New Roman" w:hAnsi="Times New Roman"/>
                <w:color w:val="000000"/>
                <w:sz w:val="24"/>
                <w:lang w:val="ru-RU"/>
              </w:rPr>
              <w:t>геоэкологических</w:t>
            </w:r>
            <w:proofErr w:type="spellEnd"/>
            <w:r w:rsidRPr="00027A4A">
              <w:rPr>
                <w:rFonts w:ascii="Times New Roman" w:hAnsi="Times New Roman"/>
                <w:color w:val="000000"/>
                <w:sz w:val="24"/>
                <w:lang w:val="ru-RU"/>
              </w:rPr>
              <w:t xml:space="preserve"> процессов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 xml:space="preserve">Оценивать изученные социально-экономические и </w:t>
            </w:r>
            <w:proofErr w:type="spellStart"/>
            <w:r w:rsidRPr="00027A4A">
              <w:rPr>
                <w:rFonts w:ascii="Times New Roman" w:hAnsi="Times New Roman"/>
                <w:color w:val="000000"/>
                <w:sz w:val="24"/>
                <w:lang w:val="ru-RU"/>
              </w:rPr>
              <w:t>геоэкологические</w:t>
            </w:r>
            <w:proofErr w:type="spellEnd"/>
            <w:r w:rsidRPr="00027A4A">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027A4A">
              <w:rPr>
                <w:rFonts w:ascii="Times New Roman" w:hAnsi="Times New Roman"/>
                <w:color w:val="000000"/>
                <w:sz w:val="24"/>
                <w:lang w:val="ru-RU"/>
              </w:rPr>
              <w:t xml:space="preserve"> их выбросов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027A4A">
              <w:rPr>
                <w:rFonts w:ascii="Times New Roman" w:hAnsi="Times New Roman"/>
                <w:color w:val="000000"/>
                <w:sz w:val="24"/>
                <w:lang w:val="ru-RU"/>
              </w:rPr>
              <w:t>геосистем</w:t>
            </w:r>
            <w:proofErr w:type="spellEnd"/>
            <w:r w:rsidRPr="00027A4A">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373AAF" w:rsidRPr="00027A4A" w:rsidRDefault="00373AAF">
      <w:pPr>
        <w:spacing w:after="0"/>
        <w:ind w:left="120"/>
        <w:rPr>
          <w:lang w:val="ru-RU"/>
        </w:rPr>
      </w:pPr>
    </w:p>
    <w:p w:rsidR="00373AAF" w:rsidRDefault="00C5598C">
      <w:pPr>
        <w:spacing w:before="199" w:after="199"/>
        <w:ind w:left="120"/>
      </w:pPr>
      <w:r>
        <w:rPr>
          <w:rFonts w:ascii="Times New Roman" w:hAnsi="Times New Roman"/>
          <w:b/>
          <w:color w:val="000000"/>
          <w:sz w:val="28"/>
        </w:rPr>
        <w:t>11 КЛАСС</w:t>
      </w:r>
    </w:p>
    <w:p w:rsidR="00373AAF" w:rsidRDefault="00373A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373AAF" w:rsidRPr="005D4797">
        <w:trPr>
          <w:trHeight w:val="144"/>
        </w:trPr>
        <w:tc>
          <w:tcPr>
            <w:tcW w:w="1988"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73AAF" w:rsidRPr="00027A4A" w:rsidRDefault="00C5598C">
            <w:pPr>
              <w:spacing w:after="0"/>
              <w:ind w:left="243"/>
              <w:rPr>
                <w:lang w:val="ru-RU"/>
              </w:rPr>
            </w:pPr>
            <w:r w:rsidRPr="00027A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027A4A">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027A4A">
              <w:rPr>
                <w:rFonts w:ascii="Times New Roman" w:hAnsi="Times New Roman"/>
                <w:color w:val="000000"/>
                <w:sz w:val="24"/>
                <w:lang w:val="ru-RU"/>
              </w:rPr>
              <w:t>геоэкологическими</w:t>
            </w:r>
            <w:proofErr w:type="spellEnd"/>
            <w:r w:rsidRPr="00027A4A">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027A4A">
              <w:rPr>
                <w:rFonts w:ascii="Times New Roman" w:hAnsi="Times New Roman"/>
                <w:color w:val="000000"/>
                <w:sz w:val="24"/>
                <w:lang w:val="ru-RU"/>
              </w:rPr>
              <w:t>субурбанизация</w:t>
            </w:r>
            <w:proofErr w:type="spellEnd"/>
            <w:r w:rsidRPr="00027A4A">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027A4A">
              <w:rPr>
                <w:rFonts w:ascii="Times New Roman" w:hAnsi="Times New Roman"/>
                <w:color w:val="000000"/>
                <w:sz w:val="24"/>
                <w:lang w:val="ru-RU"/>
              </w:rPr>
              <w:lastRenderedPageBreak/>
              <w:t xml:space="preserve">страны; </w:t>
            </w:r>
            <w:proofErr w:type="spellStart"/>
            <w:r w:rsidRPr="00027A4A">
              <w:rPr>
                <w:rFonts w:ascii="Times New Roman" w:hAnsi="Times New Roman"/>
                <w:color w:val="000000"/>
                <w:sz w:val="24"/>
                <w:lang w:val="ru-RU"/>
              </w:rPr>
              <w:t>ресурсообеспеченность</w:t>
            </w:r>
            <w:proofErr w:type="spellEnd"/>
            <w:r w:rsidRPr="00027A4A">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027A4A">
              <w:rPr>
                <w:rFonts w:ascii="Times New Roman" w:hAnsi="Times New Roman"/>
                <w:color w:val="000000"/>
                <w:sz w:val="24"/>
                <w:lang w:val="ru-RU"/>
              </w:rPr>
              <w:t>деглобализация</w:t>
            </w:r>
            <w:proofErr w:type="spellEnd"/>
            <w:r w:rsidRPr="00027A4A">
              <w:rPr>
                <w:rFonts w:ascii="Times New Roman" w:hAnsi="Times New Roman"/>
                <w:color w:val="000000"/>
                <w:sz w:val="24"/>
                <w:lang w:val="ru-RU"/>
              </w:rPr>
              <w:t>, «</w:t>
            </w:r>
            <w:proofErr w:type="spellStart"/>
            <w:r w:rsidRPr="00027A4A">
              <w:rPr>
                <w:rFonts w:ascii="Times New Roman" w:hAnsi="Times New Roman"/>
                <w:color w:val="000000"/>
                <w:sz w:val="24"/>
                <w:lang w:val="ru-RU"/>
              </w:rPr>
              <w:t>энергопереход</w:t>
            </w:r>
            <w:proofErr w:type="spellEnd"/>
            <w:r w:rsidRPr="00027A4A">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Формулировать обобщения и выводы по результатам наблюдения (исследования)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027A4A">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027A4A">
              <w:rPr>
                <w:rFonts w:ascii="Times New Roman" w:hAnsi="Times New Roman"/>
                <w:color w:val="000000"/>
                <w:sz w:val="24"/>
                <w:lang w:val="ru-RU"/>
              </w:rPr>
              <w:t>геоэкологических</w:t>
            </w:r>
            <w:proofErr w:type="spellEnd"/>
            <w:r w:rsidRPr="00027A4A">
              <w:rPr>
                <w:rFonts w:ascii="Times New Roman" w:hAnsi="Times New Roman"/>
                <w:color w:val="000000"/>
                <w:sz w:val="24"/>
                <w:lang w:val="ru-RU"/>
              </w:rPr>
              <w:t xml:space="preserve"> явлений и процессов в странах мира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Объяснять влияние природно-ресурсного капитала на </w:t>
            </w:r>
            <w:r w:rsidRPr="00027A4A">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373AAF" w:rsidRPr="00027A4A" w:rsidRDefault="00C5598C">
            <w:pPr>
              <w:spacing w:after="0" w:line="336"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373AAF" w:rsidRPr="00027A4A" w:rsidRDefault="00C5598C">
            <w:pPr>
              <w:spacing w:after="0" w:line="312" w:lineRule="auto"/>
              <w:ind w:left="336"/>
              <w:jc w:val="both"/>
              <w:rPr>
                <w:lang w:val="ru-RU"/>
              </w:rPr>
            </w:pPr>
            <w:proofErr w:type="gramStart"/>
            <w:r w:rsidRPr="00027A4A">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027A4A">
              <w:rPr>
                <w:rFonts w:ascii="Times New Roman" w:hAnsi="Times New Roman"/>
                <w:color w:val="000000"/>
                <w:sz w:val="24"/>
                <w:lang w:val="ru-RU"/>
              </w:rPr>
              <w:t>геоэкологических</w:t>
            </w:r>
            <w:proofErr w:type="spellEnd"/>
            <w:r w:rsidRPr="00027A4A">
              <w:rPr>
                <w:rFonts w:ascii="Times New Roman" w:hAnsi="Times New Roman"/>
                <w:color w:val="000000"/>
                <w:sz w:val="24"/>
                <w:lang w:val="ru-RU"/>
              </w:rPr>
              <w:t xml:space="preserve"> процессов; изученные социально-экономические и </w:t>
            </w:r>
            <w:proofErr w:type="spellStart"/>
            <w:r w:rsidRPr="00027A4A">
              <w:rPr>
                <w:rFonts w:ascii="Times New Roman" w:hAnsi="Times New Roman"/>
                <w:color w:val="000000"/>
                <w:sz w:val="24"/>
                <w:lang w:val="ru-RU"/>
              </w:rPr>
              <w:t>геоэкологические</w:t>
            </w:r>
            <w:proofErr w:type="spellEnd"/>
            <w:r w:rsidRPr="00027A4A">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73AAF" w:rsidRPr="00027A4A" w:rsidRDefault="00C5598C">
            <w:pPr>
              <w:spacing w:after="0" w:line="312" w:lineRule="auto"/>
              <w:ind w:left="336"/>
              <w:jc w:val="both"/>
              <w:rPr>
                <w:lang w:val="ru-RU"/>
              </w:rPr>
            </w:pPr>
            <w:proofErr w:type="spellStart"/>
            <w:r w:rsidRPr="00027A4A">
              <w:rPr>
                <w:rFonts w:ascii="Times New Roman" w:hAnsi="Times New Roman"/>
                <w:color w:val="000000"/>
                <w:sz w:val="24"/>
                <w:lang w:val="ru-RU"/>
              </w:rPr>
              <w:t>Сформированность</w:t>
            </w:r>
            <w:proofErr w:type="spellEnd"/>
            <w:r w:rsidRPr="00027A4A">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Описывать географические аспекты проблем взаимодействия природы и общества</w:t>
            </w:r>
          </w:p>
        </w:tc>
      </w:tr>
      <w:tr w:rsidR="00373AAF" w:rsidRPr="005D4797">
        <w:trPr>
          <w:trHeight w:val="144"/>
        </w:trPr>
        <w:tc>
          <w:tcPr>
            <w:tcW w:w="1988"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373AAF" w:rsidRPr="00027A4A" w:rsidRDefault="00373AAF">
      <w:pPr>
        <w:rPr>
          <w:lang w:val="ru-RU"/>
        </w:rPr>
        <w:sectPr w:rsidR="00373AAF" w:rsidRPr="00027A4A">
          <w:pgSz w:w="11906" w:h="16383"/>
          <w:pgMar w:top="1134" w:right="850" w:bottom="1134" w:left="1701" w:header="720" w:footer="720" w:gutter="0"/>
          <w:cols w:space="720"/>
        </w:sectPr>
      </w:pPr>
    </w:p>
    <w:p w:rsidR="00373AAF" w:rsidRDefault="00C5598C">
      <w:pPr>
        <w:spacing w:before="199" w:after="199"/>
        <w:ind w:left="120"/>
      </w:pPr>
      <w:bookmarkStart w:id="12" w:name="block-97208840"/>
      <w:bookmarkEnd w:id="11"/>
      <w:r>
        <w:rPr>
          <w:rFonts w:ascii="Times New Roman" w:hAnsi="Times New Roman"/>
          <w:b/>
          <w:color w:val="000000"/>
          <w:sz w:val="28"/>
        </w:rPr>
        <w:lastRenderedPageBreak/>
        <w:t>ПРОВЕРЯЕМЫЕ ЭЛЕМЕНТЫ СОДЕРЖАНИЯ</w:t>
      </w:r>
    </w:p>
    <w:p w:rsidR="00373AAF" w:rsidRDefault="00373AAF">
      <w:pPr>
        <w:spacing w:before="199" w:after="199"/>
        <w:ind w:left="120"/>
      </w:pPr>
    </w:p>
    <w:p w:rsidR="00373AAF" w:rsidRDefault="00C5598C">
      <w:pPr>
        <w:spacing w:before="199" w:after="199"/>
        <w:ind w:left="120"/>
      </w:pPr>
      <w:r>
        <w:rPr>
          <w:rFonts w:ascii="Times New Roman" w:hAnsi="Times New Roman"/>
          <w:b/>
          <w:color w:val="000000"/>
          <w:sz w:val="28"/>
        </w:rPr>
        <w:t>10 КЛАСС</w:t>
      </w:r>
    </w:p>
    <w:p w:rsidR="00373AAF" w:rsidRDefault="00373A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373AAF">
        <w:trPr>
          <w:trHeight w:val="144"/>
        </w:trPr>
        <w:tc>
          <w:tcPr>
            <w:tcW w:w="1065"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373AAF" w:rsidRDefault="00C5598C">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373AAF" w:rsidRDefault="00C5598C">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Географическая среда. Географическая среда как </w:t>
            </w:r>
            <w:proofErr w:type="spellStart"/>
            <w:r w:rsidRPr="00027A4A">
              <w:rPr>
                <w:rFonts w:ascii="Times New Roman" w:hAnsi="Times New Roman"/>
                <w:color w:val="000000"/>
                <w:sz w:val="24"/>
                <w:lang w:val="ru-RU"/>
              </w:rPr>
              <w:t>геосистема</w:t>
            </w:r>
            <w:proofErr w:type="spellEnd"/>
            <w:r w:rsidRPr="00027A4A">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373AAF" w:rsidRDefault="00C5598C">
            <w:pPr>
              <w:spacing w:after="0" w:line="336" w:lineRule="auto"/>
              <w:ind w:left="336"/>
              <w:jc w:val="both"/>
            </w:pPr>
            <w:proofErr w:type="spellStart"/>
            <w:r w:rsidRPr="00027A4A">
              <w:rPr>
                <w:rFonts w:ascii="Times New Roman" w:hAnsi="Times New Roman"/>
                <w:color w:val="000000"/>
                <w:sz w:val="24"/>
                <w:lang w:val="ru-RU"/>
              </w:rPr>
              <w:t>Ресурсообеспеченность</w:t>
            </w:r>
            <w:proofErr w:type="spellEnd"/>
            <w:r w:rsidRPr="00027A4A">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027A4A">
              <w:rPr>
                <w:rFonts w:ascii="Times New Roman" w:hAnsi="Times New Roman"/>
                <w:color w:val="000000"/>
                <w:sz w:val="24"/>
                <w:lang w:val="ru-RU"/>
              </w:rPr>
              <w:lastRenderedPageBreak/>
              <w:t xml:space="preserve">человечества пресной водой. </w:t>
            </w:r>
            <w:proofErr w:type="spellStart"/>
            <w:r w:rsidRPr="00027A4A">
              <w:rPr>
                <w:rFonts w:ascii="Times New Roman" w:hAnsi="Times New Roman"/>
                <w:color w:val="000000"/>
                <w:sz w:val="24"/>
                <w:lang w:val="ru-RU"/>
              </w:rPr>
              <w:t>Гидроэнергоресурсы</w:t>
            </w:r>
            <w:proofErr w:type="spellEnd"/>
            <w:r w:rsidRPr="00027A4A">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373AAF" w:rsidRDefault="00C5598C">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373AAF" w:rsidRDefault="00C5598C">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Миграции населения: причины, основные типы и направления</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027A4A">
              <w:rPr>
                <w:rFonts w:ascii="Times New Roman" w:hAnsi="Times New Roman"/>
                <w:color w:val="000000"/>
                <w:sz w:val="24"/>
                <w:lang w:val="ru-RU"/>
              </w:rPr>
              <w:t>сравнения качества жизни населения различных стран</w:t>
            </w:r>
            <w:proofErr w:type="gramEnd"/>
            <w:r w:rsidRPr="00027A4A">
              <w:rPr>
                <w:rFonts w:ascii="Times New Roman" w:hAnsi="Times New Roman"/>
                <w:color w:val="000000"/>
                <w:sz w:val="24"/>
                <w:lang w:val="ru-RU"/>
              </w:rPr>
              <w:t xml:space="preserve"> и регионов мира</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373AAF" w:rsidRDefault="00C5598C">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Топливно-энергетический комплекс мира: основные этапы развития, «</w:t>
            </w:r>
            <w:proofErr w:type="spellStart"/>
            <w:r w:rsidRPr="00027A4A">
              <w:rPr>
                <w:rFonts w:ascii="Times New Roman" w:hAnsi="Times New Roman"/>
                <w:color w:val="000000"/>
                <w:sz w:val="24"/>
                <w:lang w:val="ru-RU"/>
              </w:rPr>
              <w:t>энергопереход</w:t>
            </w:r>
            <w:proofErr w:type="spellEnd"/>
            <w:r w:rsidRPr="00027A4A">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027A4A">
              <w:rPr>
                <w:rFonts w:ascii="Times New Roman" w:hAnsi="Times New Roman"/>
                <w:color w:val="000000"/>
                <w:sz w:val="24"/>
                <w:lang w:val="ru-RU"/>
              </w:rPr>
              <w:t>ии и её</w:t>
            </w:r>
            <w:proofErr w:type="gramEnd"/>
            <w:r w:rsidRPr="00027A4A">
              <w:rPr>
                <w:rFonts w:ascii="Times New Roman" w:hAnsi="Times New Roman"/>
                <w:color w:val="000000"/>
                <w:sz w:val="24"/>
                <w:lang w:val="ru-RU"/>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027A4A">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373AAF" w:rsidRPr="005D4797">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373AAF" w:rsidRPr="00027A4A" w:rsidRDefault="00C5598C">
            <w:pPr>
              <w:spacing w:after="0" w:line="312" w:lineRule="auto"/>
              <w:ind w:left="336"/>
              <w:jc w:val="both"/>
              <w:rPr>
                <w:lang w:val="ru-RU"/>
              </w:rPr>
            </w:pPr>
            <w:r w:rsidRPr="00027A4A">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027A4A">
              <w:rPr>
                <w:rFonts w:ascii="Times New Roman" w:hAnsi="Times New Roman"/>
                <w:color w:val="000000"/>
                <w:sz w:val="24"/>
                <w:lang w:val="ru-RU"/>
              </w:rPr>
              <w:t>аквакультура</w:t>
            </w:r>
            <w:proofErr w:type="spellEnd"/>
            <w:r w:rsidRPr="00027A4A">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373AAF">
        <w:trPr>
          <w:trHeight w:val="144"/>
        </w:trPr>
        <w:tc>
          <w:tcPr>
            <w:tcW w:w="1065"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373AAF" w:rsidRDefault="00C5598C">
            <w:pPr>
              <w:spacing w:after="0" w:line="312" w:lineRule="auto"/>
              <w:ind w:left="336"/>
              <w:jc w:val="both"/>
            </w:pPr>
            <w:r w:rsidRPr="00027A4A">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373AAF" w:rsidRDefault="00373AAF">
      <w:pPr>
        <w:spacing w:after="0"/>
        <w:ind w:left="120"/>
      </w:pPr>
    </w:p>
    <w:p w:rsidR="00373AAF" w:rsidRDefault="00C5598C">
      <w:pPr>
        <w:spacing w:before="199" w:after="199"/>
        <w:ind w:left="120"/>
      </w:pPr>
      <w:r>
        <w:rPr>
          <w:rFonts w:ascii="Times New Roman" w:hAnsi="Times New Roman"/>
          <w:b/>
          <w:color w:val="000000"/>
          <w:sz w:val="28"/>
        </w:rPr>
        <w:t>11 КЛАСС</w:t>
      </w:r>
    </w:p>
    <w:p w:rsidR="00373AAF" w:rsidRDefault="00373A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373AAF">
        <w:trPr>
          <w:trHeight w:val="144"/>
        </w:trPr>
        <w:tc>
          <w:tcPr>
            <w:tcW w:w="1066"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373AAF" w:rsidRDefault="00C5598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73AAF">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373AAF" w:rsidRDefault="00C5598C">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73AAF">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373AAF" w:rsidRDefault="00C5598C">
            <w:pPr>
              <w:spacing w:after="0" w:line="336" w:lineRule="auto"/>
              <w:ind w:left="336"/>
              <w:jc w:val="both"/>
            </w:pPr>
            <w:proofErr w:type="gramStart"/>
            <w:r w:rsidRPr="00027A4A">
              <w:rPr>
                <w:rFonts w:ascii="Times New Roman" w:hAnsi="Times New Roman"/>
                <w:color w:val="000000"/>
                <w:sz w:val="24"/>
                <w:lang w:val="ru-RU"/>
              </w:rPr>
              <w:t>Зарубежная Европа: состав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w:t>
            </w:r>
            <w:proofErr w:type="gramEnd"/>
            <w:r w:rsidRPr="00027A4A">
              <w:rPr>
                <w:rFonts w:ascii="Times New Roman" w:hAnsi="Times New Roman"/>
                <w:color w:val="000000"/>
                <w:sz w:val="24"/>
                <w:lang w:val="ru-RU"/>
              </w:rPr>
              <w:t xml:space="preserve"> </w:t>
            </w:r>
            <w:proofErr w:type="gramStart"/>
            <w:r w:rsidRPr="00027A4A">
              <w:rPr>
                <w:rFonts w:ascii="Times New Roman" w:hAnsi="Times New Roman"/>
                <w:color w:val="000000"/>
                <w:sz w:val="24"/>
                <w:lang w:val="ru-RU"/>
              </w:rPr>
              <w:t>Западная Европа, Северная Европа, Южная Европа, Восточная Европа), общая экономико-географическая характеристика.</w:t>
            </w:r>
            <w:proofErr w:type="gramEnd"/>
            <w:r w:rsidRPr="00027A4A">
              <w:rPr>
                <w:rFonts w:ascii="Times New Roman" w:hAnsi="Times New Roman"/>
                <w:color w:val="000000"/>
                <w:sz w:val="24"/>
                <w:lang w:val="ru-RU"/>
              </w:rPr>
              <w:t xml:space="preserve"> Общие черты и особенности природно-</w:t>
            </w:r>
            <w:r w:rsidRPr="00027A4A">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Зарубежная Азия: состав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w:t>
            </w:r>
            <w:proofErr w:type="gramEnd"/>
            <w:r w:rsidRPr="00027A4A">
              <w:rPr>
                <w:rFonts w:ascii="Times New Roman" w:hAnsi="Times New Roman"/>
                <w:color w:val="000000"/>
                <w:sz w:val="24"/>
                <w:lang w:val="ru-RU"/>
              </w:rPr>
              <w:t xml:space="preserve"> </w:t>
            </w:r>
            <w:proofErr w:type="gramStart"/>
            <w:r w:rsidRPr="00027A4A">
              <w:rPr>
                <w:rFonts w:ascii="Times New Roman" w:hAnsi="Times New Roman"/>
                <w:color w:val="000000"/>
                <w:sz w:val="24"/>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027A4A">
              <w:rPr>
                <w:rFonts w:ascii="Times New Roman" w:hAnsi="Times New Roman"/>
                <w:color w:val="000000"/>
                <w:sz w:val="24"/>
                <w:lang w:val="ru-RU"/>
              </w:rPr>
              <w:t xml:space="preserve"> Общие черты и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Америка: состав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w:t>
            </w:r>
            <w:proofErr w:type="gramEnd"/>
            <w:r w:rsidRPr="00027A4A">
              <w:rPr>
                <w:rFonts w:ascii="Times New Roman" w:hAnsi="Times New Roman"/>
                <w:color w:val="000000"/>
                <w:sz w:val="24"/>
                <w:lang w:val="ru-RU"/>
              </w:rPr>
              <w:t xml:space="preserve"> </w:t>
            </w:r>
            <w:proofErr w:type="gramStart"/>
            <w:r w:rsidRPr="00027A4A">
              <w:rPr>
                <w:rFonts w:ascii="Times New Roman" w:hAnsi="Times New Roman"/>
                <w:color w:val="000000"/>
                <w:sz w:val="24"/>
                <w:lang w:val="ru-RU"/>
              </w:rPr>
              <w:t>США и Канада, Латинская Америка), общая экономико-географическая характеристика.</w:t>
            </w:r>
            <w:proofErr w:type="gramEnd"/>
            <w:r w:rsidRPr="00027A4A">
              <w:rPr>
                <w:rFonts w:ascii="Times New Roman" w:hAnsi="Times New Roman"/>
                <w:color w:val="000000"/>
                <w:sz w:val="24"/>
                <w:lang w:val="ru-RU"/>
              </w:rPr>
              <w:t xml:space="preserve">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proofErr w:type="gramStart"/>
            <w:r w:rsidRPr="00027A4A">
              <w:rPr>
                <w:rFonts w:ascii="Times New Roman" w:hAnsi="Times New Roman"/>
                <w:color w:val="000000"/>
                <w:sz w:val="24"/>
                <w:lang w:val="ru-RU"/>
              </w:rPr>
              <w:t>Африка: состав (</w:t>
            </w:r>
            <w:proofErr w:type="spellStart"/>
            <w:r w:rsidRPr="00027A4A">
              <w:rPr>
                <w:rFonts w:ascii="Times New Roman" w:hAnsi="Times New Roman"/>
                <w:color w:val="000000"/>
                <w:sz w:val="24"/>
                <w:lang w:val="ru-RU"/>
              </w:rPr>
              <w:t>субрегионы</w:t>
            </w:r>
            <w:proofErr w:type="spellEnd"/>
            <w:r w:rsidRPr="00027A4A">
              <w:rPr>
                <w:rFonts w:ascii="Times New Roman" w:hAnsi="Times New Roman"/>
                <w:color w:val="000000"/>
                <w:sz w:val="24"/>
                <w:lang w:val="ru-RU"/>
              </w:rPr>
              <w:t>:</w:t>
            </w:r>
            <w:proofErr w:type="gramEnd"/>
            <w:r w:rsidRPr="00027A4A">
              <w:rPr>
                <w:rFonts w:ascii="Times New Roman" w:hAnsi="Times New Roman"/>
                <w:color w:val="000000"/>
                <w:sz w:val="24"/>
                <w:lang w:val="ru-RU"/>
              </w:rPr>
              <w:t xml:space="preserve"> </w:t>
            </w:r>
            <w:proofErr w:type="gramStart"/>
            <w:r w:rsidRPr="00027A4A">
              <w:rPr>
                <w:rFonts w:ascii="Times New Roman" w:hAnsi="Times New Roman"/>
                <w:color w:val="000000"/>
                <w:sz w:val="24"/>
                <w:lang w:val="ru-RU"/>
              </w:rPr>
              <w:t>Северная Африка, Западная Африка, Центральная Африка, Восточная Африка, Южная Африка).</w:t>
            </w:r>
            <w:proofErr w:type="gramEnd"/>
            <w:r w:rsidRPr="00027A4A">
              <w:rPr>
                <w:rFonts w:ascii="Times New Roman" w:hAnsi="Times New Roman"/>
                <w:color w:val="000000"/>
                <w:sz w:val="24"/>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027A4A">
              <w:rPr>
                <w:rFonts w:ascii="Times New Roman" w:hAnsi="Times New Roman"/>
                <w:color w:val="000000"/>
                <w:sz w:val="24"/>
                <w:lang w:val="ru-RU"/>
              </w:rPr>
              <w:t>субрегионов</w:t>
            </w:r>
            <w:proofErr w:type="spellEnd"/>
            <w:r w:rsidRPr="00027A4A">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027A4A">
              <w:rPr>
                <w:rFonts w:ascii="Times New Roman" w:hAnsi="Times New Roman"/>
                <w:color w:val="000000"/>
                <w:spacing w:val="-4"/>
                <w:sz w:val="24"/>
                <w:lang w:val="ru-RU"/>
              </w:rPr>
              <w:t>природно-ресурсный капитал. Отрасли международной специализации.</w:t>
            </w:r>
            <w:r w:rsidRPr="00027A4A">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Россия на геополитической, геоэкономической и </w:t>
            </w:r>
            <w:proofErr w:type="spellStart"/>
            <w:r w:rsidRPr="00027A4A">
              <w:rPr>
                <w:rFonts w:ascii="Times New Roman" w:hAnsi="Times New Roman"/>
                <w:color w:val="000000"/>
                <w:sz w:val="24"/>
                <w:lang w:val="ru-RU"/>
              </w:rPr>
              <w:t>геодемографической</w:t>
            </w:r>
            <w:proofErr w:type="spellEnd"/>
            <w:r w:rsidRPr="00027A4A">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373AAF">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373AAF" w:rsidRDefault="00C5598C">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027A4A">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373AAF">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373AAF" w:rsidRPr="005D4797">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373AAF" w:rsidRPr="00027A4A" w:rsidRDefault="00C5598C">
            <w:pPr>
              <w:spacing w:after="0" w:line="336" w:lineRule="auto"/>
              <w:ind w:left="336"/>
              <w:jc w:val="both"/>
              <w:rPr>
                <w:lang w:val="ru-RU"/>
              </w:rPr>
            </w:pPr>
            <w:r w:rsidRPr="00027A4A">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373AAF">
        <w:trPr>
          <w:trHeight w:val="144"/>
        </w:trPr>
        <w:tc>
          <w:tcPr>
            <w:tcW w:w="1066" w:type="dxa"/>
            <w:tcMar>
              <w:top w:w="50" w:type="dxa"/>
              <w:left w:w="100" w:type="dxa"/>
            </w:tcMar>
            <w:vAlign w:val="center"/>
          </w:tcPr>
          <w:p w:rsidR="00373AAF" w:rsidRDefault="00C5598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373AAF" w:rsidRDefault="00C5598C">
            <w:pPr>
              <w:spacing w:after="0" w:line="336" w:lineRule="auto"/>
              <w:ind w:left="336"/>
              <w:jc w:val="both"/>
            </w:pPr>
            <w:r w:rsidRPr="00027A4A">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373AAF" w:rsidRDefault="00373AAF">
      <w:pPr>
        <w:sectPr w:rsidR="00373AAF">
          <w:pgSz w:w="11906" w:h="16383"/>
          <w:pgMar w:top="1134" w:right="850" w:bottom="1134" w:left="1701" w:header="720" w:footer="720" w:gutter="0"/>
          <w:cols w:space="720"/>
        </w:sectPr>
      </w:pPr>
    </w:p>
    <w:p w:rsidR="00373AAF" w:rsidRDefault="00C5598C">
      <w:pPr>
        <w:spacing w:after="0"/>
        <w:ind w:left="120"/>
      </w:pPr>
      <w:bookmarkStart w:id="13" w:name="block-97208842"/>
      <w:bookmarkEnd w:id="12"/>
      <w:r>
        <w:rPr>
          <w:rFonts w:ascii="Times New Roman" w:hAnsi="Times New Roman"/>
          <w:b/>
          <w:color w:val="000000"/>
          <w:sz w:val="28"/>
        </w:rPr>
        <w:lastRenderedPageBreak/>
        <w:t>УЧЕБНО-МЕТОДИЧЕСКОЕ ОБЕСПЕЧЕНИЕ ОБРАЗОВАТЕЛЬНОГО ПРОЦЕССА</w:t>
      </w:r>
    </w:p>
    <w:p w:rsidR="00373AAF" w:rsidRDefault="00C5598C">
      <w:pPr>
        <w:spacing w:after="0" w:line="480" w:lineRule="auto"/>
        <w:ind w:left="120"/>
      </w:pPr>
      <w:r>
        <w:rPr>
          <w:rFonts w:ascii="Times New Roman" w:hAnsi="Times New Roman"/>
          <w:b/>
          <w:color w:val="000000"/>
          <w:sz w:val="28"/>
        </w:rPr>
        <w:t>ОБЯЗАТЕЛЬНЫЕ УЧЕБНЫЕ МАТЕРИАЛЫ ДЛЯ УЧЕНИКА</w:t>
      </w:r>
    </w:p>
    <w:p w:rsidR="00373AAF" w:rsidRPr="00027A4A" w:rsidRDefault="00C5598C">
      <w:pPr>
        <w:spacing w:after="0" w:line="480" w:lineRule="auto"/>
        <w:ind w:left="120"/>
        <w:rPr>
          <w:lang w:val="ru-RU"/>
        </w:rPr>
      </w:pPr>
      <w:bookmarkStart w:id="14" w:name="7a5bb61c-2e1e-4c92-8fe7-f576740d0c55"/>
      <w:r w:rsidRPr="00027A4A">
        <w:rPr>
          <w:rFonts w:ascii="Times New Roman" w:hAnsi="Times New Roman"/>
          <w:color w:val="000000"/>
          <w:sz w:val="28"/>
          <w:lang w:val="ru-RU"/>
        </w:rPr>
        <w:t>• География, 10 класс/ Гладкий Ю.Н., Николина В.В., Акционерное общество «Издательство «Просвещение»</w:t>
      </w:r>
      <w:bookmarkEnd w:id="14"/>
    </w:p>
    <w:p w:rsidR="00373AAF" w:rsidRPr="00027A4A" w:rsidRDefault="00C5598C">
      <w:pPr>
        <w:spacing w:after="0" w:line="480" w:lineRule="auto"/>
        <w:ind w:left="120"/>
        <w:rPr>
          <w:lang w:val="ru-RU"/>
        </w:rPr>
      </w:pPr>
      <w:r w:rsidRPr="00027A4A">
        <w:rPr>
          <w:sz w:val="28"/>
          <w:lang w:val="ru-RU"/>
        </w:rPr>
        <w:br/>
      </w:r>
      <w:r w:rsidRPr="00027A4A">
        <w:rPr>
          <w:sz w:val="28"/>
          <w:lang w:val="ru-RU"/>
        </w:rPr>
        <w:br/>
      </w:r>
      <w:bookmarkStart w:id="15" w:name="9da17c89-91d3-4ff7-8fb6-d8d0df2b8c8c"/>
      <w:bookmarkEnd w:id="15"/>
    </w:p>
    <w:p w:rsidR="00373AAF" w:rsidRPr="00027A4A" w:rsidRDefault="00373AAF">
      <w:pPr>
        <w:spacing w:after="0"/>
        <w:ind w:left="120"/>
        <w:rPr>
          <w:lang w:val="ru-RU"/>
        </w:rPr>
      </w:pPr>
    </w:p>
    <w:p w:rsidR="00373AAF" w:rsidRPr="00027A4A" w:rsidRDefault="00C5598C">
      <w:pPr>
        <w:spacing w:after="0" w:line="480" w:lineRule="auto"/>
        <w:ind w:left="120"/>
        <w:rPr>
          <w:lang w:val="ru-RU"/>
        </w:rPr>
      </w:pPr>
      <w:r w:rsidRPr="00027A4A">
        <w:rPr>
          <w:rFonts w:ascii="Times New Roman" w:hAnsi="Times New Roman"/>
          <w:b/>
          <w:color w:val="000000"/>
          <w:sz w:val="28"/>
          <w:lang w:val="ru-RU"/>
        </w:rPr>
        <w:t>МЕТОДИЧЕСКИЕ МАТЕРИАЛЫ ДЛЯ УЧИТЕЛЯ</w:t>
      </w:r>
    </w:p>
    <w:p w:rsidR="00373AAF" w:rsidRPr="00027A4A" w:rsidRDefault="00C5598C">
      <w:pPr>
        <w:spacing w:after="0" w:line="480" w:lineRule="auto"/>
        <w:ind w:left="120"/>
        <w:rPr>
          <w:lang w:val="ru-RU"/>
        </w:rPr>
      </w:pPr>
      <w:r w:rsidRPr="00027A4A">
        <w:rPr>
          <w:rFonts w:ascii="Times New Roman" w:hAnsi="Times New Roman"/>
          <w:color w:val="000000"/>
          <w:sz w:val="28"/>
          <w:lang w:val="ru-RU"/>
        </w:rPr>
        <w:t>Сухоруков В. Д.</w:t>
      </w:r>
      <w:r w:rsidRPr="00027A4A">
        <w:rPr>
          <w:sz w:val="28"/>
          <w:lang w:val="ru-RU"/>
        </w:rPr>
        <w:br/>
      </w:r>
      <w:r w:rsidRPr="00027A4A">
        <w:rPr>
          <w:rFonts w:ascii="Times New Roman" w:hAnsi="Times New Roman"/>
          <w:color w:val="000000"/>
          <w:sz w:val="28"/>
          <w:lang w:val="ru-RU"/>
        </w:rPr>
        <w:t xml:space="preserve"> География. Поурочные разработки. 10—11 классы :</w:t>
      </w:r>
      <w:r w:rsidRPr="00027A4A">
        <w:rPr>
          <w:sz w:val="28"/>
          <w:lang w:val="ru-RU"/>
        </w:rPr>
        <w:br/>
      </w:r>
      <w:r w:rsidRPr="00027A4A">
        <w:rPr>
          <w:rFonts w:ascii="Times New Roman" w:hAnsi="Times New Roman"/>
          <w:color w:val="000000"/>
          <w:sz w:val="28"/>
          <w:lang w:val="ru-RU"/>
        </w:rPr>
        <w:t xml:space="preserve"> учеб</w:t>
      </w:r>
      <w:proofErr w:type="gramStart"/>
      <w:r w:rsidRPr="00027A4A">
        <w:rPr>
          <w:rFonts w:ascii="Times New Roman" w:hAnsi="Times New Roman"/>
          <w:color w:val="000000"/>
          <w:sz w:val="28"/>
          <w:lang w:val="ru-RU"/>
        </w:rPr>
        <w:t>.</w:t>
      </w:r>
      <w:proofErr w:type="gramEnd"/>
      <w:r w:rsidRPr="00027A4A">
        <w:rPr>
          <w:rFonts w:ascii="Times New Roman" w:hAnsi="Times New Roman"/>
          <w:color w:val="000000"/>
          <w:sz w:val="28"/>
          <w:lang w:val="ru-RU"/>
        </w:rPr>
        <w:t xml:space="preserve"> </w:t>
      </w:r>
      <w:proofErr w:type="gramStart"/>
      <w:r w:rsidRPr="00027A4A">
        <w:rPr>
          <w:rFonts w:ascii="Times New Roman" w:hAnsi="Times New Roman"/>
          <w:color w:val="000000"/>
          <w:sz w:val="28"/>
          <w:lang w:val="ru-RU"/>
        </w:rPr>
        <w:t>п</w:t>
      </w:r>
      <w:proofErr w:type="gramEnd"/>
      <w:r w:rsidRPr="00027A4A">
        <w:rPr>
          <w:rFonts w:ascii="Times New Roman" w:hAnsi="Times New Roman"/>
          <w:color w:val="000000"/>
          <w:sz w:val="28"/>
          <w:lang w:val="ru-RU"/>
        </w:rPr>
        <w:t xml:space="preserve">особие для </w:t>
      </w:r>
      <w:proofErr w:type="spellStart"/>
      <w:r w:rsidRPr="00027A4A">
        <w:rPr>
          <w:rFonts w:ascii="Times New Roman" w:hAnsi="Times New Roman"/>
          <w:color w:val="000000"/>
          <w:sz w:val="28"/>
          <w:lang w:val="ru-RU"/>
        </w:rPr>
        <w:t>общеобразоват</w:t>
      </w:r>
      <w:proofErr w:type="spellEnd"/>
      <w:r w:rsidRPr="00027A4A">
        <w:rPr>
          <w:rFonts w:ascii="Times New Roman" w:hAnsi="Times New Roman"/>
          <w:color w:val="000000"/>
          <w:sz w:val="28"/>
          <w:lang w:val="ru-RU"/>
        </w:rPr>
        <w:t xml:space="preserve">. организаций : базовый и </w:t>
      </w:r>
      <w:proofErr w:type="spellStart"/>
      <w:r w:rsidRPr="00027A4A">
        <w:rPr>
          <w:rFonts w:ascii="Times New Roman" w:hAnsi="Times New Roman"/>
          <w:color w:val="000000"/>
          <w:sz w:val="28"/>
          <w:lang w:val="ru-RU"/>
        </w:rPr>
        <w:t>углубл</w:t>
      </w:r>
      <w:proofErr w:type="spellEnd"/>
      <w:r w:rsidRPr="00027A4A">
        <w:rPr>
          <w:rFonts w:ascii="Times New Roman" w:hAnsi="Times New Roman"/>
          <w:color w:val="000000"/>
          <w:sz w:val="28"/>
          <w:lang w:val="ru-RU"/>
        </w:rPr>
        <w:t>. уровни / Н. О. Верещагина, В. Д. Сухоруков. — М.</w:t>
      </w:r>
      <w:proofErr w:type="gramStart"/>
      <w:r w:rsidRPr="00027A4A">
        <w:rPr>
          <w:rFonts w:ascii="Times New Roman" w:hAnsi="Times New Roman"/>
          <w:color w:val="000000"/>
          <w:sz w:val="28"/>
          <w:lang w:val="ru-RU"/>
        </w:rPr>
        <w:t xml:space="preserve"> :</w:t>
      </w:r>
      <w:proofErr w:type="gramEnd"/>
      <w:r w:rsidRPr="00027A4A">
        <w:rPr>
          <w:rFonts w:ascii="Times New Roman" w:hAnsi="Times New Roman"/>
          <w:color w:val="000000"/>
          <w:sz w:val="28"/>
          <w:lang w:val="ru-RU"/>
        </w:rPr>
        <w:t xml:space="preserve"> Просвещение, 2017. — 231 с. — (Полярная звезда). — </w:t>
      </w:r>
      <w:proofErr w:type="gramStart"/>
      <w:r>
        <w:rPr>
          <w:rFonts w:ascii="Times New Roman" w:hAnsi="Times New Roman"/>
          <w:color w:val="000000"/>
          <w:sz w:val="28"/>
        </w:rPr>
        <w:t>ISBN</w:t>
      </w:r>
      <w:r w:rsidRPr="00027A4A">
        <w:rPr>
          <w:rFonts w:ascii="Times New Roman" w:hAnsi="Times New Roman"/>
          <w:color w:val="000000"/>
          <w:sz w:val="28"/>
          <w:lang w:val="ru-RU"/>
        </w:rPr>
        <w:t xml:space="preserve"> 978-5-09-045663-0.</w:t>
      </w:r>
      <w:proofErr w:type="gramEnd"/>
      <w:r w:rsidRPr="00027A4A">
        <w:rPr>
          <w:sz w:val="28"/>
          <w:lang w:val="ru-RU"/>
        </w:rPr>
        <w:br/>
      </w:r>
      <w:r w:rsidRPr="00027A4A">
        <w:rPr>
          <w:sz w:val="28"/>
          <w:lang w:val="ru-RU"/>
        </w:rPr>
        <w:br/>
      </w:r>
      <w:bookmarkStart w:id="16" w:name="64cb0edb-4753-46fe-ab48-c3d8cb9cb019"/>
      <w:bookmarkEnd w:id="16"/>
    </w:p>
    <w:p w:rsidR="00373AAF" w:rsidRPr="00027A4A" w:rsidRDefault="00373AAF">
      <w:pPr>
        <w:spacing w:after="0"/>
        <w:ind w:left="120"/>
        <w:rPr>
          <w:lang w:val="ru-RU"/>
        </w:rPr>
      </w:pPr>
    </w:p>
    <w:p w:rsidR="00373AAF" w:rsidRPr="00027A4A" w:rsidRDefault="00C5598C">
      <w:pPr>
        <w:spacing w:after="0" w:line="480" w:lineRule="auto"/>
        <w:ind w:left="120"/>
        <w:rPr>
          <w:lang w:val="ru-RU"/>
        </w:rPr>
      </w:pPr>
      <w:r w:rsidRPr="00027A4A">
        <w:rPr>
          <w:rFonts w:ascii="Times New Roman" w:hAnsi="Times New Roman"/>
          <w:b/>
          <w:color w:val="000000"/>
          <w:sz w:val="28"/>
          <w:lang w:val="ru-RU"/>
        </w:rPr>
        <w:t>ЦИФРОВЫЕ ОБРАЗОВАТЕЛЬНЫЕ РЕСУРСЫ И РЕСУРСЫ СЕТИ ИНТЕРНЕТ</w:t>
      </w:r>
    </w:p>
    <w:p w:rsidR="00373AAF" w:rsidRDefault="00C5598C">
      <w:pPr>
        <w:spacing w:after="0" w:line="480" w:lineRule="auto"/>
        <w:ind w:left="120"/>
      </w:pPr>
      <w:bookmarkStart w:id="17" w:name="54b9121d-fff4-432b-9675-1aa7bf21b4bc"/>
      <w:r>
        <w:rPr>
          <w:rFonts w:ascii="Times New Roman" w:hAnsi="Times New Roman"/>
          <w:color w:val="000000"/>
          <w:sz w:val="28"/>
        </w:rPr>
        <w:t>https://m.edsoo.ru/2X5F38CQT</w:t>
      </w:r>
      <w:bookmarkEnd w:id="17"/>
    </w:p>
    <w:p w:rsidR="00373AAF" w:rsidRDefault="00373AAF">
      <w:pPr>
        <w:sectPr w:rsidR="00373AAF">
          <w:pgSz w:w="11906" w:h="16383"/>
          <w:pgMar w:top="1134" w:right="850" w:bottom="1134" w:left="1701" w:header="720" w:footer="720" w:gutter="0"/>
          <w:cols w:space="720"/>
        </w:sectPr>
      </w:pPr>
    </w:p>
    <w:bookmarkEnd w:id="13"/>
    <w:p w:rsidR="00C5598C" w:rsidRDefault="00C5598C"/>
    <w:sectPr w:rsidR="00C5598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05260"/>
    <w:multiLevelType w:val="multilevel"/>
    <w:tmpl w:val="F978F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6E16B8"/>
    <w:multiLevelType w:val="multilevel"/>
    <w:tmpl w:val="A3241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AA78F2"/>
    <w:multiLevelType w:val="multilevel"/>
    <w:tmpl w:val="46A45F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6B392A"/>
    <w:multiLevelType w:val="multilevel"/>
    <w:tmpl w:val="6BDC51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2C0225"/>
    <w:multiLevelType w:val="multilevel"/>
    <w:tmpl w:val="D8803C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AA12CA"/>
    <w:multiLevelType w:val="multilevel"/>
    <w:tmpl w:val="0E7C0B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B95CE4"/>
    <w:multiLevelType w:val="multilevel"/>
    <w:tmpl w:val="CC2A1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C212BC3"/>
    <w:multiLevelType w:val="multilevel"/>
    <w:tmpl w:val="410CC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982151"/>
    <w:multiLevelType w:val="multilevel"/>
    <w:tmpl w:val="C98A5A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FE3A78"/>
    <w:multiLevelType w:val="multilevel"/>
    <w:tmpl w:val="9CA01D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9E1469"/>
    <w:multiLevelType w:val="multilevel"/>
    <w:tmpl w:val="8DB01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7B2F68"/>
    <w:multiLevelType w:val="multilevel"/>
    <w:tmpl w:val="B16626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A7395E"/>
    <w:multiLevelType w:val="multilevel"/>
    <w:tmpl w:val="1F64A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69D1392"/>
    <w:multiLevelType w:val="multilevel"/>
    <w:tmpl w:val="D53009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C39476B"/>
    <w:multiLevelType w:val="multilevel"/>
    <w:tmpl w:val="3C8E8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A32C34"/>
    <w:multiLevelType w:val="multilevel"/>
    <w:tmpl w:val="EFFEA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6042E1"/>
    <w:multiLevelType w:val="multilevel"/>
    <w:tmpl w:val="026A1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15"/>
  </w:num>
  <w:num w:numId="4">
    <w:abstractNumId w:val="16"/>
  </w:num>
  <w:num w:numId="5">
    <w:abstractNumId w:val="13"/>
  </w:num>
  <w:num w:numId="6">
    <w:abstractNumId w:val="8"/>
  </w:num>
  <w:num w:numId="7">
    <w:abstractNumId w:val="2"/>
  </w:num>
  <w:num w:numId="8">
    <w:abstractNumId w:val="14"/>
  </w:num>
  <w:num w:numId="9">
    <w:abstractNumId w:val="3"/>
  </w:num>
  <w:num w:numId="10">
    <w:abstractNumId w:val="7"/>
  </w:num>
  <w:num w:numId="11">
    <w:abstractNumId w:val="1"/>
  </w:num>
  <w:num w:numId="12">
    <w:abstractNumId w:val="6"/>
  </w:num>
  <w:num w:numId="13">
    <w:abstractNumId w:val="4"/>
  </w:num>
  <w:num w:numId="14">
    <w:abstractNumId w:val="5"/>
  </w:num>
  <w:num w:numId="15">
    <w:abstractNumId w:val="0"/>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73AAF"/>
    <w:rsid w:val="00027A4A"/>
    <w:rsid w:val="00373AAF"/>
    <w:rsid w:val="005D4797"/>
    <w:rsid w:val="00B616BC"/>
    <w:rsid w:val="00C5598C"/>
    <w:rsid w:val="00F95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2X5F38CQT" TargetMode="External"/><Relationship Id="rId13" Type="http://schemas.openxmlformats.org/officeDocument/2006/relationships/hyperlink" Target="https://m.edsoo.ru/2X5F38CQT" TargetMode="External"/><Relationship Id="rId18" Type="http://schemas.openxmlformats.org/officeDocument/2006/relationships/hyperlink" Target="https://m.edsoo.ru/2X5F38CQT" TargetMode="External"/><Relationship Id="rId26" Type="http://schemas.openxmlformats.org/officeDocument/2006/relationships/hyperlink" Target="https://m.edsoo.ru/C0235H6KS" TargetMode="External"/><Relationship Id="rId39" Type="http://schemas.openxmlformats.org/officeDocument/2006/relationships/hyperlink" Target="https://m.edsoo.ru/2X5F38CQT" TargetMode="External"/><Relationship Id="rId3" Type="http://schemas.openxmlformats.org/officeDocument/2006/relationships/styles" Target="styles.xml"/><Relationship Id="rId21" Type="http://schemas.openxmlformats.org/officeDocument/2006/relationships/hyperlink" Target="https://m.edsoo.ru/2X5F38CQT" TargetMode="External"/><Relationship Id="rId34" Type="http://schemas.openxmlformats.org/officeDocument/2006/relationships/hyperlink" Target="https://m.edsoo.ru/2X5F38CQT" TargetMode="External"/><Relationship Id="rId42" Type="http://schemas.openxmlformats.org/officeDocument/2006/relationships/theme" Target="theme/theme1.xml"/><Relationship Id="rId7" Type="http://schemas.openxmlformats.org/officeDocument/2006/relationships/hyperlink" Target="https://m.edsoo.ru/2X5F38CQT" TargetMode="External"/><Relationship Id="rId12" Type="http://schemas.openxmlformats.org/officeDocument/2006/relationships/hyperlink" Target="https://m.edsoo.ru/2X5F38CQT" TargetMode="External"/><Relationship Id="rId17" Type="http://schemas.openxmlformats.org/officeDocument/2006/relationships/hyperlink" Target="https://m.edsoo.ru/2X5F38CQT" TargetMode="External"/><Relationship Id="rId25" Type="http://schemas.openxmlformats.org/officeDocument/2006/relationships/hyperlink" Target="https://m.edsoo.ru/YWWR6WZJ3" TargetMode="External"/><Relationship Id="rId33" Type="http://schemas.openxmlformats.org/officeDocument/2006/relationships/hyperlink" Target="https://m.edsoo.ru/2X5F38CQT" TargetMode="External"/><Relationship Id="rId38" Type="http://schemas.openxmlformats.org/officeDocument/2006/relationships/hyperlink" Target="https://m.edsoo.ru/2X5F38CQT" TargetMode="External"/><Relationship Id="rId2" Type="http://schemas.openxmlformats.org/officeDocument/2006/relationships/numbering" Target="numbering.xml"/><Relationship Id="rId16" Type="http://schemas.openxmlformats.org/officeDocument/2006/relationships/hyperlink" Target="https://m.edsoo.ru/2X5F38CQT" TargetMode="External"/><Relationship Id="rId20" Type="http://schemas.openxmlformats.org/officeDocument/2006/relationships/hyperlink" Target="https://m.edsoo.ru/5OETGPMDC" TargetMode="External"/><Relationship Id="rId29" Type="http://schemas.openxmlformats.org/officeDocument/2006/relationships/hyperlink" Target="https://m.edsoo.ru/2X5F38CQ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2X5F38CQT" TargetMode="External"/><Relationship Id="rId24" Type="http://schemas.openxmlformats.org/officeDocument/2006/relationships/hyperlink" Target="https://m.edsoo.ru/2X5F38CQT" TargetMode="External"/><Relationship Id="rId32" Type="http://schemas.openxmlformats.org/officeDocument/2006/relationships/hyperlink" Target="https://m.edsoo.ru/2X5F38CQT" TargetMode="External"/><Relationship Id="rId37" Type="http://schemas.openxmlformats.org/officeDocument/2006/relationships/hyperlink" Target="https://m.edsoo.ru/2X5F38CQT" TargetMode="External"/><Relationship Id="rId40" Type="http://schemas.openxmlformats.org/officeDocument/2006/relationships/hyperlink" Target="https://m.edsoo.ru/2X5F38CQT" TargetMode="External"/><Relationship Id="rId5" Type="http://schemas.openxmlformats.org/officeDocument/2006/relationships/settings" Target="settings.xml"/><Relationship Id="rId15" Type="http://schemas.openxmlformats.org/officeDocument/2006/relationships/hyperlink" Target="https://m.edsoo.ru/2X5F38CQT" TargetMode="External"/><Relationship Id="rId23" Type="http://schemas.openxmlformats.org/officeDocument/2006/relationships/hyperlink" Target="https://m.edsoo.ru/2X5F38CQT" TargetMode="External"/><Relationship Id="rId28" Type="http://schemas.openxmlformats.org/officeDocument/2006/relationships/hyperlink" Target="https://m.edsoo.ru/2X5F38CQT" TargetMode="External"/><Relationship Id="rId36" Type="http://schemas.openxmlformats.org/officeDocument/2006/relationships/hyperlink" Target="https://m.edsoo.ru/2X5F38CQT" TargetMode="External"/><Relationship Id="rId10" Type="http://schemas.openxmlformats.org/officeDocument/2006/relationships/hyperlink" Target="https://m.edsoo.ru/2X5F38CQT" TargetMode="External"/><Relationship Id="rId19" Type="http://schemas.openxmlformats.org/officeDocument/2006/relationships/hyperlink" Target="https://m.edsoo.ru/CTLSSG35A" TargetMode="External"/><Relationship Id="rId31" Type="http://schemas.openxmlformats.org/officeDocument/2006/relationships/hyperlink" Target="https://m.edsoo.ru/2X5F38CQT" TargetMode="External"/><Relationship Id="rId4" Type="http://schemas.microsoft.com/office/2007/relationships/stylesWithEffects" Target="stylesWithEffects.xml"/><Relationship Id="rId9" Type="http://schemas.openxmlformats.org/officeDocument/2006/relationships/hyperlink" Target="https://m.edsoo.ru/2X5F38CQT" TargetMode="External"/><Relationship Id="rId14" Type="http://schemas.openxmlformats.org/officeDocument/2006/relationships/hyperlink" Target="https://m.edsoo.ru/2X5F38CQT" TargetMode="External"/><Relationship Id="rId22" Type="http://schemas.openxmlformats.org/officeDocument/2006/relationships/hyperlink" Target="https://m.edsoo.ru/C7E7M0EB8" TargetMode="External"/><Relationship Id="rId27" Type="http://schemas.openxmlformats.org/officeDocument/2006/relationships/hyperlink" Target="https://m.edsoo.ru/2X5F38CQT" TargetMode="External"/><Relationship Id="rId30" Type="http://schemas.openxmlformats.org/officeDocument/2006/relationships/hyperlink" Target="https://m.edsoo.ru/2X5F38CQT" TargetMode="External"/><Relationship Id="rId35" Type="http://schemas.openxmlformats.org/officeDocument/2006/relationships/hyperlink" Target="https://m.edsoo.ru/2X5F38CQ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429B0-8AAC-463E-AF50-6FA645DC9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62</Pages>
  <Words>14142</Words>
  <Characters>80614</Characters>
  <Application>Microsoft Office Word</Application>
  <DocSecurity>0</DocSecurity>
  <Lines>671</Lines>
  <Paragraphs>189</Paragraphs>
  <ScaleCrop>false</ScaleCrop>
  <Company/>
  <LinksUpToDate>false</LinksUpToDate>
  <CharactersWithSpaces>94567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dcterms:created xsi:type="dcterms:W3CDTF">2026-09-07T07:14:00Z</dcterms:created>
  <dcterms:modified xsi:type="dcterms:W3CDTF">2026-09-07T07:46:00Z</dcterms:modified>
</cp:coreProperties>
</file>