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bookmarkStart w:id="0" w:name="860646c2-889a-4569-8575-2a8bf8f7bf01"/>
      <w:r w:rsidRPr="00E77ED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</w:t>
      </w:r>
      <w:r w:rsidRPr="00E77ED5">
        <w:rPr>
          <w:sz w:val="28"/>
          <w:lang w:val="ru-RU"/>
        </w:rPr>
        <w:br/>
      </w:r>
      <w:bookmarkStart w:id="1" w:name="14fc4b3a-950c-4903-a83a-e28a6ceb6a1b"/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bookmarkEnd w:id="1"/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6248" w:type="dxa"/>
        <w:tblLook w:val="04A0" w:firstRow="1" w:lastRow="0" w:firstColumn="1" w:lastColumn="0" w:noHBand="0" w:noVBand="1"/>
      </w:tblPr>
      <w:tblGrid>
        <w:gridCol w:w="3115"/>
      </w:tblGrid>
      <w:tr w:rsidR="00E77ED5" w:rsidRPr="00E77ED5" w:rsidTr="00E77ED5">
        <w:tc>
          <w:tcPr>
            <w:tcW w:w="3115" w:type="dxa"/>
          </w:tcPr>
          <w:p w:rsidR="00E77ED5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77ED5" w:rsidRPr="008944ED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E77ED5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77ED5" w:rsidRPr="008944ED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E77ED5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77ED5" w:rsidRPr="0040209D" w:rsidRDefault="00E77ED5" w:rsidP="00BB5E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10732324)</w:t>
      </w: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A36F69" w:rsidRPr="00E77ED5" w:rsidRDefault="004A4046" w:rsidP="00BB5EB4">
      <w:pPr>
        <w:spacing w:after="0" w:line="240" w:lineRule="auto"/>
        <w:ind w:left="120"/>
        <w:jc w:val="center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20"/>
        <w:jc w:val="center"/>
        <w:rPr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6efb4b3f-b311-4243-8bdc-9c68fbe3f27d"/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5EB4" w:rsidRDefault="00BB5EB4" w:rsidP="00BB5EB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36F69" w:rsidRPr="00E77ED5" w:rsidRDefault="004A4046" w:rsidP="00BB5EB4">
      <w:pPr>
        <w:spacing w:after="0" w:line="240" w:lineRule="auto"/>
        <w:jc w:val="center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2"/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1911595-c9b0-48c8-8fd6-d0b6f2c1f773"/>
      <w:r w:rsidRPr="00E77ED5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A36F69" w:rsidRPr="00E77ED5" w:rsidRDefault="004A4046" w:rsidP="00BB5EB4">
      <w:pPr>
        <w:spacing w:after="0" w:line="240" w:lineRule="auto"/>
        <w:jc w:val="both"/>
        <w:rPr>
          <w:lang w:val="ru-RU"/>
        </w:rPr>
      </w:pPr>
      <w:bookmarkStart w:id="4" w:name="block-88630260"/>
      <w:bookmarkStart w:id="5" w:name="_GoBack"/>
      <w:bookmarkEnd w:id="5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уровне начального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</w:t>
      </w:r>
      <w:r w:rsidRPr="00E77ED5">
        <w:rPr>
          <w:rFonts w:ascii="Times New Roman" w:hAnsi="Times New Roman"/>
          <w:color w:val="000000"/>
          <w:sz w:val="28"/>
          <w:lang w:val="ru-RU"/>
        </w:rPr>
        <w:t>в федеральной рабочей программе воспитания.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E77ED5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E77ED5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E77ED5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E77ED5">
        <w:rPr>
          <w:rFonts w:ascii="Times New Roman" w:hAnsi="Times New Roman"/>
          <w:color w:val="000000"/>
          <w:sz w:val="28"/>
          <w:lang w:val="ru-RU"/>
        </w:rPr>
        <w:t>ий («часть-целое», «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E77ED5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E77ED5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E77ED5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математические представления о числах, величинах, геометрических фигурах являются у</w:t>
      </w:r>
      <w:r w:rsidRPr="00E77ED5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при изучении др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Приобретённые обучающимся умения строить алгоритмы, выбирать рациональные способы устных и письм</w:t>
      </w:r>
      <w:r w:rsidRPr="00E77ED5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bookmarkStart w:id="6" w:name="bc284a2b-8dc7-47b2-bec2-e0e566c832dd"/>
      <w:r w:rsidRPr="00E77ED5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 w:rsidRPr="00E77ED5">
        <w:rPr>
          <w:rFonts w:ascii="Times New Roman" w:hAnsi="Times New Roman"/>
          <w:color w:val="000000"/>
          <w:sz w:val="28"/>
          <w:lang w:val="ru-RU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A36F69" w:rsidRPr="00E77ED5" w:rsidRDefault="00A36F69" w:rsidP="00BB5EB4">
      <w:pPr>
        <w:spacing w:after="0" w:line="240" w:lineRule="auto"/>
        <w:rPr>
          <w:lang w:val="ru-RU"/>
        </w:rPr>
        <w:sectPr w:rsidR="00A36F69" w:rsidRPr="00E77ED5">
          <w:pgSz w:w="11906" w:h="16383"/>
          <w:pgMar w:top="1134" w:right="850" w:bottom="1134" w:left="1701" w:header="720" w:footer="720" w:gutter="0"/>
          <w:cols w:space="720"/>
        </w:sect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bookmarkStart w:id="7" w:name="block-88630258"/>
      <w:bookmarkEnd w:id="4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</w:t>
      </w:r>
      <w:r w:rsidRPr="00E77ED5">
        <w:rPr>
          <w:rFonts w:ascii="Times New Roman" w:hAnsi="Times New Roman"/>
          <w:color w:val="000000"/>
          <w:sz w:val="28"/>
          <w:lang w:val="ru-RU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</w:t>
      </w:r>
      <w:r w:rsidRPr="00E77ED5">
        <w:rPr>
          <w:rFonts w:ascii="Times New Roman" w:hAnsi="Times New Roman"/>
          <w:color w:val="000000"/>
          <w:sz w:val="28"/>
          <w:lang w:val="ru-RU"/>
        </w:rPr>
        <w:t>и. Число и цифра 0 при измерении, вычислении.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длины и установление соотношения между ними: сан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тиметр, дециметр.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Текстовая задача: структурные </w:t>
      </w:r>
      <w:r w:rsidRPr="00E77ED5">
        <w:rPr>
          <w:rFonts w:ascii="Times New Roman" w:hAnsi="Times New Roman"/>
          <w:color w:val="000000"/>
          <w:sz w:val="28"/>
          <w:lang w:val="ru-RU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</w:t>
      </w:r>
      <w:r w:rsidRPr="00E77ED5">
        <w:rPr>
          <w:rFonts w:ascii="Times New Roman" w:hAnsi="Times New Roman"/>
          <w:color w:val="000000"/>
          <w:sz w:val="28"/>
          <w:lang w:val="ru-RU"/>
        </w:rPr>
        <w:t>нстве, установление пространственных отношений: «слева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предложения, составл</w:t>
      </w:r>
      <w:r w:rsidRPr="00E77ED5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</w:t>
      </w: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рисунка, схемы с одним-двумя числовыми данными (значениями да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E77ED5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E77ED5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комментировать ход сравнения двух объектов;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E77ED5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Самоорганизация и самоконтроль: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</w:t>
      </w:r>
      <w:r w:rsidRPr="00E77ED5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E77ED5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 w:rsidRPr="00E77ED5">
        <w:rPr>
          <w:rFonts w:ascii="Times New Roman" w:hAnsi="Times New Roman"/>
          <w:color w:val="000000"/>
          <w:sz w:val="28"/>
          <w:lang w:val="ru-RU"/>
        </w:rPr>
        <w:t>партнёра, спокойно и мирно разрешать конфликты.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E77ED5">
        <w:rPr>
          <w:rFonts w:ascii="Times New Roman" w:hAnsi="Times New Roman"/>
          <w:color w:val="000000"/>
          <w:sz w:val="28"/>
          <w:lang w:val="ru-RU"/>
        </w:rPr>
        <w:t>диницы времени – час, минута), измерение длины (единицы длины – метр, дециметр, сантиметр, миллиметр).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Устное сложение и вычитани</w:t>
      </w:r>
      <w:r w:rsidRPr="00E77ED5">
        <w:rPr>
          <w:rFonts w:ascii="Times New Roman" w:hAnsi="Times New Roman"/>
          <w:color w:val="000000"/>
          <w:sz w:val="28"/>
          <w:lang w:val="ru-RU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ействия вычитания. Проверка результата вычисления (реальность ответа, обратное действие).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Табличное умножение в пределах 50. Табличны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вычитания. Нахождение неизвестно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го компонента сложения, вычитания.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 w:rsidRPr="00E77ED5">
        <w:rPr>
          <w:rFonts w:ascii="Times New Roman" w:hAnsi="Times New Roman"/>
          <w:color w:val="000000"/>
          <w:sz w:val="28"/>
          <w:lang w:val="ru-RU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Чтение, представление текста задачи в виде рисунка, схемы или другой модели. План решения задачи в два действия, выбор соответ</w:t>
      </w:r>
      <w:r w:rsidRPr="00E77ED5">
        <w:rPr>
          <w:rFonts w:ascii="Times New Roman" w:hAnsi="Times New Roman"/>
          <w:color w:val="000000"/>
          <w:sz w:val="28"/>
          <w:lang w:val="ru-RU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. Измерение перимет</w:t>
      </w:r>
      <w:r w:rsidRPr="00E77ED5">
        <w:rPr>
          <w:rFonts w:ascii="Times New Roman" w:hAnsi="Times New Roman"/>
          <w:color w:val="000000"/>
          <w:sz w:val="28"/>
          <w:lang w:val="ru-RU"/>
        </w:rPr>
        <w:t>ра изображённого прямоугольника (квадрата), запись результата измерения в сантиметрах.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</w:t>
      </w:r>
      <w:r w:rsidRPr="00E77ED5">
        <w:rPr>
          <w:rFonts w:ascii="Times New Roman" w:hAnsi="Times New Roman"/>
          <w:color w:val="000000"/>
          <w:sz w:val="28"/>
          <w:lang w:val="ru-RU"/>
        </w:rPr>
        <w:t>ости между числами или величинами.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Конструирование утверждений с использованием слов «каждый», «все».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дежурств).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Правила работы с электронными средствами об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учения (электронной формой учебника, компьютерными тренажёрами).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пропедевтическом уровне ряда универсальных учебных действий: </w:t>
      </w:r>
      <w:r w:rsidRPr="00E77ED5">
        <w:rPr>
          <w:rFonts w:ascii="Times New Roman" w:hAnsi="Times New Roman"/>
          <w:color w:val="000000"/>
          <w:sz w:val="28"/>
          <w:lang w:val="ru-RU"/>
        </w:rPr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наблюдать математические отношения (часть–целое,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больше–меньше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) в окружающем мире;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</w:t>
      </w:r>
      <w:r w:rsidRPr="00E77ED5">
        <w:rPr>
          <w:rFonts w:ascii="Times New Roman" w:hAnsi="Times New Roman"/>
          <w:color w:val="000000"/>
          <w:sz w:val="28"/>
          <w:lang w:val="ru-RU"/>
        </w:rPr>
        <w:t>) по самостоятельно выбранному основанию;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</w:t>
      </w:r>
      <w:r w:rsidRPr="00E77ED5">
        <w:rPr>
          <w:rFonts w:ascii="Times New Roman" w:hAnsi="Times New Roman"/>
          <w:color w:val="000000"/>
          <w:sz w:val="28"/>
          <w:lang w:val="ru-RU"/>
        </w:rPr>
        <w:t>дачи (расчётной, с геометрическим содержанием);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</w:t>
      </w:r>
      <w:r w:rsidRPr="00E77ED5">
        <w:rPr>
          <w:rFonts w:ascii="Times New Roman" w:hAnsi="Times New Roman"/>
          <w:color w:val="000000"/>
          <w:sz w:val="28"/>
          <w:lang w:val="ru-RU"/>
        </w:rPr>
        <w:t>ым описанием;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простейших комбинаторных задач;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называть числа, </w:t>
      </w:r>
      <w:r w:rsidRPr="00E77ED5">
        <w:rPr>
          <w:rFonts w:ascii="Times New Roman" w:hAnsi="Times New Roman"/>
          <w:color w:val="000000"/>
          <w:sz w:val="28"/>
          <w:lang w:val="ru-RU"/>
        </w:rPr>
        <w:t>величины, геометрические фигуры, обладающие заданным свойством;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конструировать утверждения с использование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м слов «каждый», «все».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следовать установленному правилу, по которому составлен ряд чисел, величин, геометрических фигур;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</w:t>
      </w:r>
      <w:r w:rsidRPr="00E77ED5">
        <w:rPr>
          <w:rFonts w:ascii="Times New Roman" w:hAnsi="Times New Roman"/>
          <w:color w:val="000000"/>
          <w:sz w:val="28"/>
          <w:lang w:val="ru-RU"/>
        </w:rPr>
        <w:t>ьтат парной работы с математическим материалом;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принимать пра</w:t>
      </w:r>
      <w:r w:rsidRPr="00E77ED5">
        <w:rPr>
          <w:rFonts w:ascii="Times New Roman" w:hAnsi="Times New Roman"/>
          <w:color w:val="000000"/>
          <w:sz w:val="28"/>
          <w:lang w:val="ru-RU"/>
        </w:rPr>
        <w:t>вила совместной деятельности при работе в парах, группах, составленных учителем или самостоятельно;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</w:t>
      </w:r>
      <w:r w:rsidRPr="00E77ED5">
        <w:rPr>
          <w:rFonts w:ascii="Times New Roman" w:hAnsi="Times New Roman"/>
          <w:color w:val="000000"/>
          <w:sz w:val="28"/>
          <w:lang w:val="ru-RU"/>
        </w:rPr>
        <w:t>ия других участников, подготавливать презентацию (устное выступление) решения или ответа;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с помощью часов, выполнять прикидку и оценку результата действий, измерений);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суммы </w:t>
      </w:r>
      <w:r w:rsidRPr="00E77ED5">
        <w:rPr>
          <w:rFonts w:ascii="Times New Roman" w:hAnsi="Times New Roman"/>
          <w:color w:val="000000"/>
          <w:sz w:val="28"/>
          <w:lang w:val="ru-RU"/>
        </w:rPr>
        <w:t>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E77ED5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Площа</w:t>
      </w:r>
      <w:r w:rsidRPr="00E77ED5">
        <w:rPr>
          <w:rFonts w:ascii="Times New Roman" w:hAnsi="Times New Roman"/>
          <w:color w:val="000000"/>
          <w:sz w:val="28"/>
          <w:lang w:val="ru-RU"/>
        </w:rPr>
        <w:t>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действия с круглыми числами).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Письменное сложение, вычитание чисел в пределах 1000. Действия с числами 0 и 1.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а вычисления (прикидка или оценка результата, обратное действие, применение алгоритма, использование калькулятора).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E77ED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77ED5">
        <w:rPr>
          <w:rFonts w:ascii="Times New Roman" w:hAnsi="Times New Roman"/>
          <w:color w:val="000000"/>
          <w:sz w:val="28"/>
          <w:lang w:val="ru-RU"/>
        </w:rPr>
        <w:t>меньше в…»),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зависимостей («купля-продажа», расчёт времени, количества), на сравнение (разностное, кратное).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фигуры на части, составление фигуры из частей).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Логические рас</w:t>
      </w:r>
      <w:r w:rsidRPr="00E77ED5">
        <w:rPr>
          <w:rFonts w:ascii="Times New Roman" w:hAnsi="Times New Roman"/>
          <w:color w:val="000000"/>
          <w:sz w:val="28"/>
          <w:lang w:val="ru-RU"/>
        </w:rPr>
        <w:t>суждения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оездов), внесение данных в таблицу, дополнение чертежа данными.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Формализованное описание последовательности действий (инструкция, план, схема, алгоритм).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rPr>
          <w:lang w:val="ru-RU"/>
        </w:rPr>
      </w:pPr>
      <w:r w:rsidRPr="00E77ED5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</w:t>
      </w:r>
      <w:r w:rsidRPr="00E77ED5">
        <w:rPr>
          <w:rFonts w:ascii="Times New Roman" w:hAnsi="Times New Roman"/>
          <w:color w:val="000000"/>
          <w:sz w:val="28"/>
          <w:lang w:val="ru-RU"/>
        </w:rPr>
        <w:t>ские фигуры, текстовые задачи в одно действие) по выбранному признаку;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</w:t>
      </w:r>
      <w:r w:rsidRPr="00E77ED5">
        <w:rPr>
          <w:rFonts w:ascii="Times New Roman" w:hAnsi="Times New Roman"/>
          <w:color w:val="000000"/>
          <w:sz w:val="28"/>
          <w:lang w:val="ru-RU"/>
        </w:rPr>
        <w:t>рать метод решения (моделирование ситуации, перебор вариантов, использование алгоритма);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</w:t>
      </w:r>
      <w:r w:rsidRPr="00E77ED5">
        <w:rPr>
          <w:rFonts w:ascii="Times New Roman" w:hAnsi="Times New Roman"/>
          <w:color w:val="000000"/>
          <w:sz w:val="28"/>
          <w:lang w:val="ru-RU"/>
        </w:rPr>
        <w:t>илу;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</w:t>
      </w:r>
      <w:r w:rsidRPr="00E77ED5">
        <w:rPr>
          <w:rFonts w:ascii="Times New Roman" w:hAnsi="Times New Roman"/>
          <w:color w:val="000000"/>
          <w:sz w:val="28"/>
          <w:lang w:val="ru-RU"/>
        </w:rPr>
        <w:t>вленные в таблице, на диаграмме;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использовать дополнительную литературу (справочники, словари) для установления и </w:t>
      </w:r>
      <w:r w:rsidRPr="00E77ED5">
        <w:rPr>
          <w:rFonts w:ascii="Times New Roman" w:hAnsi="Times New Roman"/>
          <w:color w:val="000000"/>
          <w:sz w:val="28"/>
          <w:lang w:val="ru-RU"/>
        </w:rPr>
        <w:t>проверки значения математического термина (понятия).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</w:t>
      </w:r>
      <w:r w:rsidRPr="00E77ED5">
        <w:rPr>
          <w:rFonts w:ascii="Times New Roman" w:hAnsi="Times New Roman"/>
          <w:color w:val="000000"/>
          <w:sz w:val="28"/>
          <w:lang w:val="ru-RU"/>
        </w:rPr>
        <w:t>вую задачу;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на…», «больше-меньше в…», «равно»;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</w:t>
      </w:r>
      <w:r w:rsidRPr="00E77ED5">
        <w:rPr>
          <w:rFonts w:ascii="Times New Roman" w:hAnsi="Times New Roman"/>
          <w:color w:val="000000"/>
          <w:sz w:val="28"/>
          <w:lang w:val="ru-RU"/>
        </w:rPr>
        <w:t>и с практической ситуацией;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вести поиск ошибок, </w:t>
      </w:r>
      <w:r w:rsidRPr="00E77ED5">
        <w:rPr>
          <w:rFonts w:ascii="Times New Roman" w:hAnsi="Times New Roman"/>
          <w:color w:val="000000"/>
          <w:sz w:val="28"/>
          <w:lang w:val="ru-RU"/>
        </w:rPr>
        <w:t>характеризовать их и исправлять;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 w:rsidRPr="00E77ED5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</w:t>
      </w:r>
      <w:r w:rsidRPr="00E77ED5">
        <w:rPr>
          <w:rFonts w:ascii="Times New Roman" w:hAnsi="Times New Roman"/>
          <w:color w:val="000000"/>
          <w:sz w:val="28"/>
          <w:lang w:val="ru-RU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E77ED5">
        <w:rPr>
          <w:rFonts w:ascii="Times New Roman" w:hAnsi="Times New Roman"/>
          <w:color w:val="000000"/>
          <w:sz w:val="28"/>
          <w:lang w:val="ru-RU"/>
        </w:rPr>
        <w:t>массы (</w:t>
      </w:r>
      <w:r w:rsidRPr="00E77ED5">
        <w:rPr>
          <w:rFonts w:ascii="Times New Roman" w:hAnsi="Times New Roman"/>
          <w:color w:val="333333"/>
          <w:sz w:val="28"/>
          <w:lang w:val="ru-RU"/>
        </w:rPr>
        <w:t>центнер, тонна</w:t>
      </w:r>
      <w:proofErr w:type="gramStart"/>
      <w:r w:rsidRPr="00E77ED5">
        <w:rPr>
          <w:rFonts w:ascii="Times New Roman" w:hAnsi="Times New Roman"/>
          <w:color w:val="333333"/>
          <w:sz w:val="28"/>
          <w:lang w:val="ru-RU"/>
        </w:rPr>
        <w:t>)</w:t>
      </w:r>
      <w:r w:rsidRPr="00E77ED5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соотношения между ними.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E77ED5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Соотношение между единицами в пределах 100 000.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Доля величины времени, массы, длины.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E77ED5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E77ED5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E77ED5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Анализ зависимостей, характеризующих процессы: движения (скорос</w:t>
      </w:r>
      <w:r w:rsidRPr="00E77ED5">
        <w:rPr>
          <w:rFonts w:ascii="Times New Roman" w:hAnsi="Times New Roman"/>
          <w:color w:val="000000"/>
          <w:sz w:val="28"/>
          <w:lang w:val="ru-RU"/>
        </w:rPr>
        <w:t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Задачи на установление времени (начало, продолжительность и окончание события), расчёта количества, </w:t>
      </w:r>
      <w:r w:rsidRPr="00E77ED5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Различение, называние пространст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E77ED5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Работа с утверждениями: конструирование, проверка истинности. Составление и проверка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логических рассуждений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при решении задач.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диаграммах, с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</w:t>
      </w: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Интернете. Запись информации в предложенной таблице, на столбчатой диаграмме.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Доступные электронны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на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образования).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E77ED5">
        <w:rPr>
          <w:rFonts w:ascii="Times New Roman" w:hAnsi="Times New Roman"/>
          <w:color w:val="000000"/>
          <w:sz w:val="28"/>
          <w:lang w:val="ru-RU"/>
        </w:rPr>
        <w:t>изученной математической терминологии, использовать её в высказываниях и рассуждениях;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</w:t>
      </w:r>
      <w:r w:rsidRPr="00E77ED5">
        <w:rPr>
          <w:rFonts w:ascii="Times New Roman" w:hAnsi="Times New Roman"/>
          <w:color w:val="000000"/>
          <w:sz w:val="28"/>
          <w:lang w:val="ru-RU"/>
        </w:rPr>
        <w:t>, приём вычисления, способ решения, моделирование ситуации, перебор вариантов);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конструировать геометрическую фигуру, обладающую заданным свойством (отрезок заданной длины,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определён</w:t>
      </w:r>
      <w:r w:rsidRPr="00E77ED5">
        <w:rPr>
          <w:rFonts w:ascii="Times New Roman" w:hAnsi="Times New Roman"/>
          <w:color w:val="000000"/>
          <w:sz w:val="28"/>
          <w:lang w:val="ru-RU"/>
        </w:rPr>
        <w:t>ной длины, квадрат с заданным периметром);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приборов: массу предмета (электро</w:t>
      </w:r>
      <w:r w:rsidRPr="00E77ED5">
        <w:rPr>
          <w:rFonts w:ascii="Times New Roman" w:hAnsi="Times New Roman"/>
          <w:color w:val="000000"/>
          <w:sz w:val="28"/>
          <w:lang w:val="ru-RU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</w:t>
      </w:r>
      <w:r w:rsidRPr="00E77ED5">
        <w:rPr>
          <w:rFonts w:ascii="Times New Roman" w:hAnsi="Times New Roman"/>
          <w:color w:val="000000"/>
          <w:sz w:val="28"/>
          <w:lang w:val="ru-RU"/>
        </w:rPr>
        <w:t>ленную в таблице, на диаграмме;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Общение: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запис</w:t>
      </w:r>
      <w:r w:rsidRPr="00E77ED5">
        <w:rPr>
          <w:rFonts w:ascii="Times New Roman" w:hAnsi="Times New Roman"/>
          <w:color w:val="000000"/>
          <w:sz w:val="28"/>
          <w:lang w:val="ru-RU"/>
        </w:rPr>
        <w:t>и решения предметной или практической задачи;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</w:t>
      </w:r>
      <w:r w:rsidRPr="00E77ED5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 w:rsidRPr="00E77ED5">
        <w:rPr>
          <w:rFonts w:ascii="Times New Roman" w:hAnsi="Times New Roman"/>
          <w:color w:val="000000"/>
          <w:sz w:val="28"/>
          <w:lang w:val="ru-RU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 w:rsidRPr="00E77ED5">
        <w:rPr>
          <w:rFonts w:ascii="Times New Roman" w:hAnsi="Times New Roman"/>
          <w:color w:val="000000"/>
          <w:sz w:val="28"/>
          <w:lang w:val="ru-RU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 w:rsidRPr="00E77ED5">
        <w:rPr>
          <w:rFonts w:ascii="Times New Roman" w:hAnsi="Times New Roman"/>
          <w:color w:val="000000"/>
          <w:sz w:val="28"/>
          <w:lang w:val="ru-RU"/>
        </w:rPr>
        <w:t>ультата).</w:t>
      </w:r>
    </w:p>
    <w:p w:rsidR="00A36F69" w:rsidRPr="00E77ED5" w:rsidRDefault="00A36F69" w:rsidP="00BB5EB4">
      <w:pPr>
        <w:spacing w:after="0" w:line="240" w:lineRule="auto"/>
        <w:rPr>
          <w:lang w:val="ru-RU"/>
        </w:rPr>
        <w:sectPr w:rsidR="00A36F69" w:rsidRPr="00E77ED5">
          <w:pgSz w:w="11906" w:h="16383"/>
          <w:pgMar w:top="1134" w:right="850" w:bottom="1134" w:left="1701" w:header="720" w:footer="720" w:gutter="0"/>
          <w:cols w:space="720"/>
        </w:sect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bookmarkStart w:id="8" w:name="block-88630259"/>
      <w:bookmarkEnd w:id="7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 w:rsidRPr="00E77ED5">
        <w:rPr>
          <w:rFonts w:ascii="Times New Roman" w:hAnsi="Times New Roman"/>
          <w:color w:val="000000"/>
          <w:sz w:val="28"/>
          <w:lang w:val="ru-RU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 w:rsidRPr="00E77ED5">
        <w:rPr>
          <w:rFonts w:ascii="Times New Roman" w:hAnsi="Times New Roman"/>
          <w:color w:val="000000"/>
          <w:sz w:val="28"/>
          <w:lang w:val="ru-RU"/>
        </w:rPr>
        <w:t>мирования внутренней позиции личности.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</w:t>
      </w:r>
      <w:r w:rsidRPr="00E77ED5">
        <w:rPr>
          <w:rFonts w:ascii="Times New Roman" w:hAnsi="Times New Roman"/>
          <w:color w:val="000000"/>
          <w:sz w:val="28"/>
          <w:lang w:val="ru-RU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 w:rsidRPr="00E77ED5">
        <w:rPr>
          <w:rFonts w:ascii="Times New Roman" w:hAnsi="Times New Roman"/>
          <w:color w:val="000000"/>
          <w:sz w:val="28"/>
          <w:lang w:val="ru-RU"/>
        </w:rPr>
        <w:t>заниям, осознавать личную ответственность и объективно оценивать свой вклад в общий результат;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числе </w:t>
      </w:r>
      <w:r w:rsidRPr="00E77ED5">
        <w:rPr>
          <w:rFonts w:ascii="Times New Roman" w:hAnsi="Times New Roman"/>
          <w:color w:val="000000"/>
          <w:sz w:val="28"/>
          <w:lang w:val="ru-RU"/>
        </w:rPr>
        <w:t>при оказании помощи одноклассникам, детям младшего возраста, взрослым и пожилым людям;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 w:rsidRPr="00E77ED5">
        <w:rPr>
          <w:rFonts w:ascii="Times New Roman" w:hAnsi="Times New Roman"/>
          <w:color w:val="000000"/>
          <w:sz w:val="28"/>
          <w:lang w:val="ru-RU"/>
        </w:rPr>
        <w:t>ешении поставленных задач, умение преодолевать трудности;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</w:t>
      </w:r>
      <w:r w:rsidRPr="00E77ED5">
        <w:rPr>
          <w:rFonts w:ascii="Times New Roman" w:hAnsi="Times New Roman"/>
          <w:color w:val="000000"/>
          <w:sz w:val="28"/>
          <w:lang w:val="ru-RU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E77ED5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применять базовые логические </w:t>
      </w:r>
      <w:r w:rsidRPr="00E77ED5">
        <w:rPr>
          <w:rFonts w:ascii="Times New Roman" w:hAnsi="Times New Roman"/>
          <w:color w:val="000000"/>
          <w:sz w:val="28"/>
          <w:lang w:val="ru-RU"/>
        </w:rPr>
        <w:t>универсальные действия: сравнение, анализ, классификация (группировка), обобщение;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представлять текстовую задачу, её решение в виде модели, схемы, </w:t>
      </w:r>
      <w:r w:rsidRPr="00E77ED5">
        <w:rPr>
          <w:rFonts w:ascii="Times New Roman" w:hAnsi="Times New Roman"/>
          <w:color w:val="000000"/>
          <w:sz w:val="28"/>
          <w:lang w:val="ru-RU"/>
        </w:rPr>
        <w:t>арифметической записи, текста в соответствии с предложенной учебной проблемой.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</w:t>
      </w:r>
      <w:r w:rsidRPr="00E77ED5">
        <w:rPr>
          <w:rFonts w:ascii="Times New Roman" w:hAnsi="Times New Roman"/>
          <w:color w:val="000000"/>
          <w:sz w:val="28"/>
          <w:lang w:val="ru-RU"/>
        </w:rPr>
        <w:t>ию: различать, характеризовать, использовать для решения учебных и практических задач;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</w:t>
      </w:r>
      <w:r w:rsidRPr="00E77ED5">
        <w:rPr>
          <w:rFonts w:ascii="Times New Roman" w:hAnsi="Times New Roman"/>
          <w:color w:val="000000"/>
          <w:sz w:val="28"/>
          <w:lang w:val="ru-RU"/>
        </w:rPr>
        <w:t>фическую информацию в разных источниках информационной среды;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</w:t>
      </w:r>
      <w:r w:rsidRPr="00E77ED5">
        <w:rPr>
          <w:rFonts w:ascii="Times New Roman" w:hAnsi="Times New Roman"/>
          <w:color w:val="000000"/>
          <w:sz w:val="28"/>
          <w:lang w:val="ru-RU"/>
        </w:rPr>
        <w:t>ждение по образцу, в соответствии с требованиями учебной задачи;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</w:t>
      </w:r>
      <w:r w:rsidRPr="00E77ED5">
        <w:rPr>
          <w:rFonts w:ascii="Times New Roman" w:hAnsi="Times New Roman"/>
          <w:color w:val="000000"/>
          <w:sz w:val="28"/>
          <w:lang w:val="ru-RU"/>
        </w:rPr>
        <w:t>проверять их истинность;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в процессе диалогов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</w:t>
      </w:r>
      <w:r w:rsidRPr="00E77ED5">
        <w:rPr>
          <w:rFonts w:ascii="Times New Roman" w:hAnsi="Times New Roman"/>
          <w:color w:val="000000"/>
          <w:sz w:val="28"/>
          <w:lang w:val="ru-RU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ичные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п</w:t>
      </w:r>
      <w:r w:rsidRPr="00E77ED5">
        <w:rPr>
          <w:rFonts w:ascii="Times New Roman" w:hAnsi="Times New Roman"/>
          <w:color w:val="000000"/>
          <w:sz w:val="28"/>
          <w:lang w:val="ru-RU"/>
        </w:rPr>
        <w:t>равила безопасного использования электронных средств, предлагаемых в процессе обучения.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ошибки в своей рабо</w:t>
      </w:r>
      <w:r w:rsidRPr="00E77ED5">
        <w:rPr>
          <w:rFonts w:ascii="Times New Roman" w:hAnsi="Times New Roman"/>
          <w:color w:val="000000"/>
          <w:sz w:val="28"/>
          <w:lang w:val="ru-RU"/>
        </w:rPr>
        <w:t>те, устанавливать их причины, вести поиск путей преодоления ошибок;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числе электронным);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 w:rsidRPr="00E77ED5">
        <w:rPr>
          <w:rFonts w:ascii="Times New Roman" w:hAnsi="Times New Roman"/>
          <w:color w:val="000000"/>
          <w:sz w:val="28"/>
          <w:lang w:val="ru-RU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</w:t>
      </w:r>
      <w:r w:rsidRPr="00E77ED5">
        <w:rPr>
          <w:rFonts w:ascii="Times New Roman" w:hAnsi="Times New Roman"/>
          <w:color w:val="000000"/>
          <w:sz w:val="28"/>
          <w:lang w:val="ru-RU"/>
        </w:rPr>
        <w:t>сть возникновения ошибок и трудностей, предусматривать пути их предупреждения.</w:t>
      </w:r>
    </w:p>
    <w:p w:rsidR="00A36F69" w:rsidRPr="00E77ED5" w:rsidRDefault="00A36F69" w:rsidP="00BB5EB4">
      <w:pPr>
        <w:spacing w:after="0" w:line="240" w:lineRule="auto"/>
        <w:ind w:left="120"/>
        <w:jc w:val="both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20"/>
        <w:jc w:val="both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читать, записывать, </w:t>
      </w:r>
      <w:r w:rsidRPr="00E77ED5">
        <w:rPr>
          <w:rFonts w:ascii="Times New Roman" w:hAnsi="Times New Roman"/>
          <w:color w:val="000000"/>
          <w:sz w:val="28"/>
          <w:lang w:val="ru-RU"/>
        </w:rPr>
        <w:t>сравнивать, упорядочивать числа от 0 до 20;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пересчитывать различные объекты, устанавливать порядковый номер объекта;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 сложения и вычитания в пределах 20 </w:t>
      </w:r>
      <w:r w:rsidRPr="00E77ED5">
        <w:rPr>
          <w:rFonts w:ascii="Times New Roman" w:hAnsi="Times New Roman"/>
          <w:color w:val="000000"/>
          <w:sz w:val="28"/>
          <w:lang w:val="ru-RU"/>
        </w:rPr>
        <w:t>(устно и письменно) без перехода через десяток;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</w:t>
      </w:r>
      <w:r w:rsidRPr="00E77ED5">
        <w:rPr>
          <w:rFonts w:ascii="Times New Roman" w:hAnsi="Times New Roman"/>
          <w:color w:val="000000"/>
          <w:sz w:val="28"/>
          <w:lang w:val="ru-RU"/>
        </w:rPr>
        <w:t>ание (вопрос);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длиннее-короче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», «выше-ниже», «шире-уже»;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</w:t>
      </w:r>
      <w:r w:rsidRPr="00E77ED5">
        <w:rPr>
          <w:rFonts w:ascii="Times New Roman" w:hAnsi="Times New Roman"/>
          <w:color w:val="000000"/>
          <w:sz w:val="28"/>
          <w:lang w:val="ru-RU"/>
        </w:rPr>
        <w:t>угольник, прямоугольник (квадрат), отрезок;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устанавливать между объектами соотношения: «слева-справа», «спереди-сзади»,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группировать объ</w:t>
      </w:r>
      <w:r w:rsidRPr="00E77ED5">
        <w:rPr>
          <w:rFonts w:ascii="Times New Roman" w:hAnsi="Times New Roman"/>
          <w:color w:val="000000"/>
          <w:sz w:val="28"/>
          <w:lang w:val="ru-RU"/>
        </w:rPr>
        <w:t>екты по заданному признаку, находить и называть закономерности в ряду объектов повседневной жизни;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</w:t>
      </w:r>
      <w:r w:rsidRPr="00E77ED5">
        <w:rPr>
          <w:rFonts w:ascii="Times New Roman" w:hAnsi="Times New Roman"/>
          <w:color w:val="000000"/>
          <w:sz w:val="28"/>
          <w:lang w:val="ru-RU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</w:t>
      </w:r>
      <w:r w:rsidRPr="00E77ED5">
        <w:rPr>
          <w:rFonts w:ascii="Times New Roman" w:hAnsi="Times New Roman"/>
          <w:color w:val="000000"/>
          <w:sz w:val="28"/>
          <w:lang w:val="ru-RU"/>
        </w:rPr>
        <w:t>щего действия сложения и вычитания в пределах 100;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умножение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и деление в пределах 50 с использованием таблицы умножения;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</w:t>
      </w:r>
      <w:r w:rsidRPr="00E77ED5">
        <w:rPr>
          <w:rFonts w:ascii="Times New Roman" w:hAnsi="Times New Roman"/>
          <w:color w:val="000000"/>
          <w:sz w:val="28"/>
          <w:lang w:val="ru-RU"/>
        </w:rPr>
        <w:t>множения (множители, произведение), деления (делимое, делитель, частное);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 w:rsidRPr="00E77ED5">
        <w:rPr>
          <w:rFonts w:ascii="Times New Roman" w:hAnsi="Times New Roman"/>
          <w:color w:val="000000"/>
          <w:sz w:val="28"/>
          <w:lang w:val="ru-RU"/>
        </w:rPr>
        <w:t>нута, час), стоимости (рубль, копейка);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массы, времени, стоимости, устанавливая между ними соотношение «больше или меньше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»;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E77ED5">
        <w:rPr>
          <w:rFonts w:ascii="Times New Roman" w:hAnsi="Times New Roman"/>
          <w:color w:val="000000"/>
          <w:sz w:val="28"/>
          <w:lang w:val="ru-RU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геометрические фигуры: прямой угол,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ломаную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, многоугольник;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</w:t>
      </w:r>
      <w:r w:rsidRPr="00E77ED5">
        <w:rPr>
          <w:rFonts w:ascii="Times New Roman" w:hAnsi="Times New Roman"/>
          <w:color w:val="000000"/>
          <w:sz w:val="28"/>
          <w:lang w:val="ru-RU"/>
        </w:rPr>
        <w:t>омощью линейки;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проводить одно-двухшаговые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и делат</w:t>
      </w:r>
      <w:r w:rsidRPr="00E77ED5">
        <w:rPr>
          <w:rFonts w:ascii="Times New Roman" w:hAnsi="Times New Roman"/>
          <w:color w:val="000000"/>
          <w:sz w:val="28"/>
          <w:lang w:val="ru-RU"/>
        </w:rPr>
        <w:t>ь выводы;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</w:t>
      </w:r>
      <w:r w:rsidRPr="00E77ED5">
        <w:rPr>
          <w:rFonts w:ascii="Times New Roman" w:hAnsi="Times New Roman"/>
          <w:color w:val="000000"/>
          <w:sz w:val="28"/>
          <w:lang w:val="ru-RU"/>
        </w:rPr>
        <w:t>ть строку или столбец таблицы, указывать числовые данные на рисунке (изображении геометрических фигур);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</w:t>
      </w:r>
      <w:r w:rsidRPr="00E77ED5">
        <w:rPr>
          <w:rFonts w:ascii="Times New Roman" w:hAnsi="Times New Roman"/>
          <w:color w:val="000000"/>
          <w:sz w:val="28"/>
          <w:lang w:val="ru-RU"/>
        </w:rPr>
        <w:t>ие, ответ;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E77ED5">
        <w:rPr>
          <w:rFonts w:ascii="Times New Roman" w:hAnsi="Times New Roman"/>
          <w:color w:val="000000"/>
          <w:sz w:val="28"/>
          <w:lang w:val="ru-RU"/>
        </w:rPr>
        <w:t>орядочивать числа в пределах 1000;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</w:t>
      </w:r>
      <w:r w:rsidRPr="00E77ED5">
        <w:rPr>
          <w:rFonts w:ascii="Times New Roman" w:hAnsi="Times New Roman"/>
          <w:color w:val="000000"/>
          <w:sz w:val="28"/>
          <w:lang w:val="ru-RU"/>
        </w:rPr>
        <w:t>ножение и деление на однозначное число, деление с остатком (в пределах 100 – устно и письменно);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умножение и деление с числами 0 и 1;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без скобок), содержащего арифметические действия сложения, вычитания, умножения и деления;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при выполнени</w:t>
      </w:r>
      <w:r w:rsidRPr="00E77ED5">
        <w:rPr>
          <w:rFonts w:ascii="Times New Roman" w:hAnsi="Times New Roman"/>
          <w:color w:val="000000"/>
          <w:sz w:val="28"/>
          <w:lang w:val="ru-RU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наз</w:t>
      </w:r>
      <w:r w:rsidRPr="00E77ED5">
        <w:rPr>
          <w:rFonts w:ascii="Times New Roman" w:hAnsi="Times New Roman"/>
          <w:color w:val="000000"/>
          <w:sz w:val="28"/>
          <w:lang w:val="ru-RU"/>
        </w:rPr>
        <w:t>ывать, находить долю величины (половина, четверть);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при решении </w:t>
      </w:r>
      <w:r w:rsidRPr="00E77ED5">
        <w:rPr>
          <w:rFonts w:ascii="Times New Roman" w:hAnsi="Times New Roman"/>
          <w:color w:val="000000"/>
          <w:sz w:val="28"/>
          <w:lang w:val="ru-RU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 w:rsidRPr="00E77ED5">
        <w:rPr>
          <w:rFonts w:ascii="Times New Roman" w:hAnsi="Times New Roman"/>
          <w:color w:val="000000"/>
          <w:sz w:val="28"/>
          <w:lang w:val="ru-RU"/>
        </w:rPr>
        <w:t>гой способ решения), оценивать ответ (устанавливать его реалистичность, проверять вычисления);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</w:t>
      </w:r>
      <w:r w:rsidRPr="00E77ED5">
        <w:rPr>
          <w:rFonts w:ascii="Times New Roman" w:hAnsi="Times New Roman"/>
          <w:color w:val="000000"/>
          <w:sz w:val="28"/>
          <w:lang w:val="ru-RU"/>
        </w:rPr>
        <w:t>вление числовых значений);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формулировать утверждение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(вывод), строить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(одно-двухшаговые), в том числе с использованием изученных связок;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</w:t>
      </w:r>
      <w:r w:rsidRPr="00E77ED5">
        <w:rPr>
          <w:rFonts w:ascii="Times New Roman" w:hAnsi="Times New Roman"/>
          <w:color w:val="000000"/>
          <w:sz w:val="28"/>
          <w:lang w:val="ru-RU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выполнения учебного задания и следовать ему, выполнять действия по алгоритму;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сравни</w:t>
      </w:r>
      <w:r w:rsidRPr="00E77ED5">
        <w:rPr>
          <w:rFonts w:ascii="Times New Roman" w:hAnsi="Times New Roman"/>
          <w:color w:val="000000"/>
          <w:sz w:val="28"/>
          <w:lang w:val="ru-RU"/>
        </w:rPr>
        <w:t>вать математические объекты (находить общее, различное, уникальное);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ED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читать, записыва</w:t>
      </w:r>
      <w:r w:rsidRPr="00E77ED5">
        <w:rPr>
          <w:rFonts w:ascii="Times New Roman" w:hAnsi="Times New Roman"/>
          <w:color w:val="000000"/>
          <w:sz w:val="28"/>
          <w:lang w:val="ru-RU"/>
        </w:rPr>
        <w:t>ть, сравнивать, упорядочивать многозначные числа;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 w:rsidRPr="00E77ED5">
        <w:rPr>
          <w:rFonts w:ascii="Times New Roman" w:hAnsi="Times New Roman"/>
          <w:color w:val="000000"/>
          <w:sz w:val="28"/>
          <w:lang w:val="ru-RU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</w:t>
      </w:r>
      <w:r w:rsidRPr="00E77ED5">
        <w:rPr>
          <w:rFonts w:ascii="Times New Roman" w:hAnsi="Times New Roman"/>
          <w:color w:val="000000"/>
          <w:sz w:val="28"/>
          <w:lang w:val="ru-RU"/>
        </w:rPr>
        <w:t>их действия, использовать при вычислениях изученные свойства арифметических действий;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 w:rsidRPr="00E77ED5">
        <w:rPr>
          <w:rFonts w:ascii="Times New Roman" w:hAnsi="Times New Roman"/>
          <w:color w:val="000000"/>
          <w:sz w:val="28"/>
          <w:lang w:val="ru-RU"/>
        </w:rPr>
        <w:t>лятора;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долю величины, величину по ее доле;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</w:t>
      </w:r>
      <w:r w:rsidRPr="00E77ED5">
        <w:rPr>
          <w:rFonts w:ascii="Times New Roman" w:hAnsi="Times New Roman"/>
          <w:color w:val="000000"/>
          <w:sz w:val="28"/>
          <w:lang w:val="ru-RU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 w:rsidRPr="00E77ED5">
        <w:rPr>
          <w:rFonts w:ascii="Times New Roman" w:hAnsi="Times New Roman"/>
          <w:color w:val="000000"/>
          <w:sz w:val="28"/>
          <w:lang w:val="ru-RU"/>
        </w:rPr>
        <w:t>, квадратный сантиметр), скорости (километр в час);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определять с помощью циф</w:t>
      </w:r>
      <w:r w:rsidRPr="00E77ED5">
        <w:rPr>
          <w:rFonts w:ascii="Times New Roman" w:hAnsi="Times New Roman"/>
          <w:color w:val="000000"/>
          <w:sz w:val="28"/>
          <w:lang w:val="ru-RU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</w:t>
      </w:r>
      <w:r w:rsidRPr="00E77ED5">
        <w:rPr>
          <w:rFonts w:ascii="Times New Roman" w:hAnsi="Times New Roman"/>
          <w:color w:val="000000"/>
          <w:sz w:val="28"/>
          <w:lang w:val="ru-RU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 xml:space="preserve">решать практические 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повседневной жизнью (например, покупка товара, определение времени, выполнение расчётов), в </w:t>
      </w:r>
      <w:r w:rsidRPr="00E77ED5">
        <w:rPr>
          <w:rFonts w:ascii="Times New Roman" w:hAnsi="Times New Roman"/>
          <w:color w:val="000000"/>
          <w:sz w:val="28"/>
          <w:lang w:val="ru-RU"/>
        </w:rPr>
        <w:lastRenderedPageBreak/>
        <w:t>том числе с избыточными данными, находить недостающую информацию (например, из таблиц, схем), находить различные способы решения;</w:t>
      </w:r>
      <w:proofErr w:type="gramEnd"/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E77ED5">
        <w:rPr>
          <w:rFonts w:ascii="Times New Roman" w:hAnsi="Times New Roman"/>
          <w:color w:val="000000"/>
          <w:sz w:val="28"/>
          <w:lang w:val="ru-RU"/>
        </w:rPr>
        <w:t>окружность и круг, изображать с помощью циркуля и линейки окружность заданного радиуса;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 w:rsidRPr="00E77ED5">
        <w:rPr>
          <w:rFonts w:ascii="Times New Roman" w:hAnsi="Times New Roman"/>
          <w:color w:val="000000"/>
          <w:sz w:val="28"/>
          <w:lang w:val="ru-RU"/>
        </w:rPr>
        <w:t>лоскость (пол, стену);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</w:t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неверные (ложные) утверждения, приводить пример, контрпример; 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(двух-трёхшаговые);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извлекать и и</w:t>
      </w:r>
      <w:r w:rsidRPr="00E77ED5">
        <w:rPr>
          <w:rFonts w:ascii="Times New Roman" w:hAnsi="Times New Roman"/>
          <w:color w:val="000000"/>
          <w:sz w:val="28"/>
          <w:lang w:val="ru-RU"/>
        </w:rPr>
        <w:t>спользовать для 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 w:rsidRPr="00E77ED5">
        <w:rPr>
          <w:rFonts w:ascii="Times New Roman" w:hAnsi="Times New Roman"/>
          <w:color w:val="000000"/>
          <w:sz w:val="28"/>
          <w:lang w:val="ru-RU"/>
        </w:rPr>
        <w:t>имер, счет, меню, прайс-лист, объявление);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 w:rsidRPr="00E77ED5">
        <w:rPr>
          <w:rFonts w:ascii="Times New Roman" w:hAnsi="Times New Roman"/>
          <w:color w:val="000000"/>
          <w:sz w:val="28"/>
          <w:lang w:val="ru-RU"/>
        </w:rPr>
        <w:t>упорядочивать шаги алгоритма;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A36F69" w:rsidRPr="00E77ED5" w:rsidRDefault="004A4046" w:rsidP="00BB5EB4">
      <w:pPr>
        <w:spacing w:after="0" w:line="240" w:lineRule="auto"/>
        <w:ind w:firstLine="600"/>
        <w:jc w:val="both"/>
        <w:rPr>
          <w:lang w:val="ru-RU"/>
        </w:rPr>
      </w:pPr>
      <w:r w:rsidRPr="00E77ED5">
        <w:rPr>
          <w:rFonts w:ascii="Times New Roman" w:hAnsi="Times New Roman"/>
          <w:color w:val="000000"/>
          <w:sz w:val="28"/>
          <w:lang w:val="ru-RU"/>
        </w:rPr>
        <w:t xml:space="preserve">выбирать рациональное решение задачи, находить все верные решения из </w:t>
      </w: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>.</w:t>
      </w:r>
    </w:p>
    <w:p w:rsidR="00A36F69" w:rsidRPr="00E77ED5" w:rsidRDefault="00A36F69" w:rsidP="00BB5EB4">
      <w:pPr>
        <w:spacing w:after="0" w:line="240" w:lineRule="auto"/>
        <w:rPr>
          <w:lang w:val="ru-RU"/>
        </w:rPr>
        <w:sectPr w:rsidR="00A36F69" w:rsidRPr="00E77ED5">
          <w:pgSz w:w="11906" w:h="16383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bookmarkStart w:id="9" w:name="block-88630251"/>
      <w:bookmarkEnd w:id="8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A36F6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A36F6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A36F6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геометрические фигуры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4718"/>
        <w:gridCol w:w="1527"/>
        <w:gridCol w:w="1841"/>
        <w:gridCol w:w="1910"/>
        <w:gridCol w:w="2800"/>
      </w:tblGrid>
      <w:tr w:rsidR="00A36F6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 w:rsidRPr="00E77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77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bookmarkStart w:id="10" w:name="block-88630252"/>
      <w:bookmarkEnd w:id="9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2613"/>
        <w:gridCol w:w="946"/>
        <w:gridCol w:w="1841"/>
        <w:gridCol w:w="1910"/>
        <w:gridCol w:w="1423"/>
        <w:gridCol w:w="4559"/>
      </w:tblGrid>
      <w:tr w:rsidR="00A36F69" w:rsidTr="00E77ED5">
        <w:trPr>
          <w:trHeight w:val="144"/>
          <w:tblCellSpacing w:w="20" w:type="nil"/>
        </w:trPr>
        <w:tc>
          <w:tcPr>
            <w:tcW w:w="7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2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4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hyperlink r:id="rId26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Порядковый счёт.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Первый, второй, третий…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hyperlink r:id="rId27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сверху/снизу;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hyperlink r:id="rId28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29" w:anchor="program-1-klass">
              <w:r w:rsidRPr="00D876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0" w:anchor="program-1-klass">
              <w:r w:rsidRPr="00D876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группы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(количество, форма, размер, запись)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1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Внизу, слева. Справа. 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2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3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4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5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6" w:anchor="program-1-klass">
              <w:r w:rsidRPr="0045058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7" w:anchor="program-1-klass">
              <w:r w:rsidRPr="006755D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8" w:anchor="program-1-klass">
              <w:r w:rsidRPr="006755D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39" w:anchor="program-1-klass">
              <w:r w:rsidRPr="006755D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0" w:anchor="program-1-klass">
              <w:r w:rsidRPr="006755D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C5614B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1" w:anchor="program-1-klass">
              <w:r w:rsidRPr="00AB6713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C5614B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2" w:anchor="program-1-klass">
              <w:r w:rsidRPr="00AB6713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3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4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образцу; выбор объекта по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5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6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7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8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49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E26E4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0" w:anchor="program-1-klass">
              <w:r w:rsidRPr="005A3016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979A9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1" w:anchor="program-1-klass">
              <w:r w:rsidRPr="007E0DE4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979A9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2" w:anchor="program-1-klass">
              <w:r w:rsidRPr="007E0DE4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979A9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3" w:anchor="program-1-klass">
              <w:r w:rsidRPr="007E0DE4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7E0DE4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D979A9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4" w:anchor="program-1-klass">
              <w:r w:rsidRPr="007E0DE4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979A9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5" w:anchor="program-1-klass">
              <w:r w:rsidRPr="007E0DE4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E77ED5" w:rsidP="00BB5EB4">
            <w:pPr>
              <w:spacing w:after="0" w:line="240" w:lineRule="auto"/>
              <w:ind w:left="135"/>
            </w:pPr>
            <w:hyperlink r:id="rId56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90569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7" w:anchor="program-1-klass">
              <w:r w:rsidRPr="00C80961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90569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8" w:anchor="program-1-klass">
              <w:r w:rsidRPr="00C80961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90569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59" w:anchor="program-1-klass">
              <w:r w:rsidRPr="00C80961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90569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0" w:anchor="program-1-klass">
              <w:r w:rsidRPr="00C80961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0434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1" w:anchor="program-1-klass">
              <w:r w:rsidRPr="006C4EF3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0434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2" w:anchor="program-1-klass">
              <w:r w:rsidRPr="006C4EF3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40434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3" w:anchor="program-1-klass">
              <w:r w:rsidRPr="006C4EF3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E77ED5" w:rsidP="00BB5EB4">
            <w:pPr>
              <w:spacing w:after="0" w:line="240" w:lineRule="auto"/>
              <w:ind w:left="135"/>
            </w:pPr>
            <w:hyperlink r:id="rId64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2516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5" w:anchor="program-1-klass">
              <w:r w:rsidRPr="00553AA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2516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6" w:anchor="program-1-klass">
              <w:r w:rsidRPr="00553AA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2516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7" w:anchor="program-1-klass">
              <w:r w:rsidRPr="00553AA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2516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8" w:anchor="program-1-klass">
              <w:r w:rsidRPr="00553AA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D2516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69" w:anchor="program-1-klass">
              <w:r w:rsidRPr="00553AA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A14F1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0" w:anchor="program-1-klass">
              <w:r w:rsidRPr="002B60E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A14F1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1" w:anchor="program-1-klass">
              <w:r w:rsidRPr="002B60E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A14F1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2" w:anchor="program-1-klass">
              <w:r w:rsidRPr="002B60E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9764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3" w:anchor="program-1-klass">
              <w:r w:rsidRPr="00017D2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9764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4" w:anchor="program-1-klass">
              <w:r w:rsidRPr="00017D2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97642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5" w:anchor="program-1-klass">
              <w:r w:rsidRPr="00017D2F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«Решение текстовых задач»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6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9140B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7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8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79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0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B783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Между. Перед? За? Между?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1" w:anchor="program-1-klass">
              <w:r w:rsidRPr="009140B2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92B9E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Распознавание треугольников на чертеже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2" w:anchor="program-1-klass">
              <w:r w:rsidRPr="003745E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92B9E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группы. Отрезок Ломаная. Треугольник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3" w:anchor="program-1-klass">
              <w:r w:rsidRPr="003745E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A65B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4" w:anchor="program-1-klass">
              <w:r w:rsidRPr="008C094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A65BD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5" w:anchor="program-1-klass">
              <w:r w:rsidRPr="008C094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B359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6" w:anchor="program-1-klass">
              <w:r w:rsidRPr="002F2B98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B359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7" w:anchor="program-1-klass">
              <w:r w:rsidRPr="002F2B98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B359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вычитания. Компоненты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запись 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8" w:anchor="program-1-klass">
              <w:r w:rsidRPr="002F2B98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B359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89" w:anchor="program-1-klass">
              <w:r w:rsidRPr="002F2B98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A831D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0" w:anchor="program-1-klass">
              <w:r w:rsidRPr="009F57C9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A831D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1" w:anchor="program-1-klass">
              <w:r w:rsidRPr="009F57C9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0530EF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2" w:anchor="program-1-klass">
              <w:r w:rsidRPr="00C73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0530EF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3" w:anchor="program-1-klass">
              <w:r w:rsidRPr="00C73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0530EF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4" w:anchor="program-1-klass">
              <w:r w:rsidRPr="00C73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0530EF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5" w:anchor="program-1-klass">
              <w:r w:rsidRPr="00C73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E77ED5" w:rsidP="00BB5EB4">
            <w:pPr>
              <w:spacing w:after="0" w:line="240" w:lineRule="auto"/>
              <w:ind w:left="135"/>
            </w:pPr>
            <w:hyperlink r:id="rId96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7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8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99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0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1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732153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2" w:anchor="program-1-klass">
              <w:r w:rsidRPr="000F570B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квадрат.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Прямоугольник. Квадрат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E77ED5" w:rsidP="00BB5EB4">
            <w:pPr>
              <w:spacing w:after="0" w:line="240" w:lineRule="auto"/>
              <w:ind w:left="135"/>
            </w:pPr>
            <w:hyperlink r:id="rId103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4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5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6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7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8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уменьшение длины отрезка. Построение, запись 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09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37285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0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1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2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3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4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5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данных в таблицу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6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37285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7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655BE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8" w:anchor="program-1-klass">
              <w:r w:rsidRPr="0037285A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75EB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19" w:anchor="program-1-klass">
              <w:r w:rsidRPr="00D12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75EB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0" w:anchor="program-1-klass">
              <w:r w:rsidRPr="00D12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75EB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1" w:anchor="program-1-klass">
              <w:r w:rsidRPr="00D12585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E54B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2" w:anchor="program-1-klass">
              <w:r w:rsidRPr="00B248DE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E54B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двузначные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3" w:anchor="program-1-klass">
              <w:r w:rsidRPr="00B248DE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B248D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2E54B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4" w:anchor="program-1-klass">
              <w:r w:rsidRPr="00B248DE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E54B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5" w:anchor="program-1-klass">
              <w:r w:rsidRPr="00B248DE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2E54BC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6" w:anchor="program-1-klass">
              <w:r w:rsidRPr="00B248DE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17 - 7. 17 - 10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:rsidR="00A36F69" w:rsidRDefault="00E77ED5" w:rsidP="00BB5EB4">
            <w:pPr>
              <w:spacing w:after="0" w:line="240" w:lineRule="auto"/>
              <w:ind w:left="135"/>
            </w:pPr>
            <w:hyperlink r:id="rId127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8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29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и чтение числового выражения, содержащего 1-2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0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1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2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3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BA4E78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4" w:anchor="program-1-klass">
              <w:r w:rsidRPr="00EA34C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5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6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вычитание. Вычитание вида 11 - □. Вычитание вида 12 - □.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7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8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39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0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1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2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вычитание в пределах 20 с комментированием хода выполнения действия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3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</w:t>
              </w:r>
              <w:r w:rsidRPr="00FE372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4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5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6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7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8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49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0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1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2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3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4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5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6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E77ED5" w:rsidTr="003377D7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E77ED5" w:rsidRPr="00E77ED5" w:rsidRDefault="00E77ED5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77ED5" w:rsidRDefault="00E77ED5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</w:tcPr>
          <w:p w:rsidR="00E77ED5" w:rsidRDefault="00E77ED5" w:rsidP="00BB5EB4">
            <w:pPr>
              <w:spacing w:after="0" w:line="240" w:lineRule="auto"/>
            </w:pPr>
            <w:hyperlink r:id="rId157" w:anchor="program-1-klass">
              <w:r w:rsidRPr="00FE3720">
                <w:rPr>
                  <w:rFonts w:ascii="Times New Roman" w:hAnsi="Times New Roman"/>
                  <w:color w:val="0000FF"/>
                  <w:u w:val="single"/>
                </w:rPr>
                <w:t>https://www.yaklass.ru/p/matematika#program-1-klass</w:t>
              </w:r>
            </w:hyperlink>
          </w:p>
        </w:tc>
      </w:tr>
      <w:tr w:rsidR="00A36F69" w:rsidTr="00E77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4516"/>
        <w:gridCol w:w="1190"/>
        <w:gridCol w:w="1841"/>
        <w:gridCol w:w="1910"/>
        <w:gridCol w:w="1423"/>
        <w:gridCol w:w="2221"/>
      </w:tblGrid>
      <w:tr w:rsidR="00A36F69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упорядочение. Установление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записи последовательности из чисел, её продолжение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длины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(единица длины —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длины (единица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длины — 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стоимости: рубль, копейка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действия (сложение, вычитание)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зависимости между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числами/величинами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Фиксация ответа к задаче и его проверка (формулирование, проверка на достоверность, следование плану,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соответствие поставленному вопросу)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времени (единицы времени – час, минута).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 по выбранному свойству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верных равенств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Нахождение, формулирование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вычитания. Вычисление вида 36 - 2, 36 - 20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чисел в пределах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100. Сложение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Вычитание двузначного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из круглого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утверждения, содержащие количественные, пространственные отношения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задачи в два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таблицами: извлечение и использование для ответа на вопрос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по заданному и самостоятельно установленному основанию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фигур: точка, прямая, отрезок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правила, проверка правила, дополнение ряда)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(треугольника, четырехугольника,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заданную величину. Запись действия (в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мм, в 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чисел. Компоненты действия, запись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объектов повседневной жизни: её объяснение 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Умножение числа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50. Умножение числа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числа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Расчётные задачи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увеличение/уменьшение величины в несколько раз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558"/>
        <w:gridCol w:w="1171"/>
        <w:gridCol w:w="1841"/>
        <w:gridCol w:w="1910"/>
        <w:gridCol w:w="1423"/>
        <w:gridCol w:w="2221"/>
      </w:tblGrid>
      <w:tr w:rsidR="00A36F69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и уменьшение числа на несколько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единиц, в несколько раз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арифметического действия сложения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(вычитания)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четвёртого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пропорционального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геометрическим содержанием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100: приемы устных вычислений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движение одного объекта. Связь между величинами: масса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одного предмета, количество предметов, масса всех предметов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Равенства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числами: чтение, составление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меньше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Столбчатая диаграмма: использование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для решения учебных и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формы представления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информации. Линейные диаграммы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фигур (разбиение фигуры на части, составление фигуры из частей)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из данных фигур, деление многоугольника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работу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(производительность труда) одного объекта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100: внетабличное выполнение действий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решения задачи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 логичность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времени — секунда); установление отношения «быстрее/ медленнее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/в». Определение с помощью цифровых и аналоговых приборов, измерительных инструментов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времени; прикидка и оценка результата измерений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«больше/ меньше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двузначного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арифметического действия умножения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(деления)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арифметического действия деление 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остатком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значением периметра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в 10, 100 раз)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объектов по двум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признакам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упорядочение по длине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 круглым числом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умножение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№5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4561"/>
        <w:gridCol w:w="1169"/>
        <w:gridCol w:w="1841"/>
        <w:gridCol w:w="1910"/>
        <w:gridCol w:w="1423"/>
        <w:gridCol w:w="2221"/>
      </w:tblGrid>
      <w:tr w:rsidR="00A36F69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F69" w:rsidRDefault="00A36F69" w:rsidP="00BB5EB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F69" w:rsidRDefault="00A36F69" w:rsidP="00BB5EB4">
            <w:pPr>
              <w:spacing w:after="0" w:line="240" w:lineRule="auto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1000: чтение,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запись, сравнение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порядка выполнения действий в числовом выражении (без скобок), содержащем 2-4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Алгоритм умножения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Алгоритм деления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прикидки результата и оценки правильности выполнения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сре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закрепления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алгоритмов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увеличение и уменьшение числа на несколько единиц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разряда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решения задачи на достоверность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логичность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представление многозначного числа в виде суммы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разрядных слагаемых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группы многозначных чисел. Классификация чисел. </w:t>
            </w:r>
            <w:r>
              <w:rPr>
                <w:rFonts w:ascii="Times New Roman" w:hAnsi="Times New Roman"/>
                <w:color w:val="000000"/>
                <w:sz w:val="24"/>
              </w:rPr>
              <w:t>Класс миллионов. Класс миллиардов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признаков сравнения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 (одн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/двухшаговые) с использованием изученных связок: конструирование,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истинности(верные (истинные) и неверные (ложные))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соотношений между единицами длины в практических и учебных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 на нахождение площади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фигуры разными способами: палетка, разбиение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прямоугольники или единичные квадраты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объектов по массе. Соотношения между величинами массы, их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величин, упорядочение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величины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прикидки результата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 оценки правильности выполнения сложения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прикидки результата и оценки правильности выполнения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действия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и контрпримеры. Изображение фигуры, симметричной заданной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№3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математических объектов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(общее, различное, уникальное/специфичное)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 использование данных для решения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значения величины в несколько раз (умножение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(произведения, частного) с комментированием, нахождение его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геометрических фигур на чертеже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действия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значения величины в несколько раз (деление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об умножении, делении для решения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практических задач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пройденного по разделу "Нумерация"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утверждениями: составление и проверка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логических рассуждений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решении задач, формулирование вывода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отражающих ситуацию купли-продажи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 по разделу "Арифметические действия"</w:t>
            </w:r>
            <w:proofErr w:type="gram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расчетных задач (расходы, изменения)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алгоритмов для вычислений. Деление с остатком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техническими средствами. Применение электронных сре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я закрепления умения решать текстовые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значения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выражения, содержащего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техническими средствами. Применение электронных сре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я закрепления умения конструировать с использованием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"Конструирование: разбиение фигуры на прямоугольники (квадраты), составление фигур из прямоугольников/квадратов".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пространственных геометрических фигур в окружающем мире (цилиндр, пирамида,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конус)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"Письменные вычисления"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изображение; построение окружности заданного радиуса".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"Геометрические фигуры"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"Разные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решения некоторых видов изученных задач"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"Задачи на нахождение доли величины, величины по её доле".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для расширения и углубления знаний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изученных геометрических фигур заданными измерениями) с помощью чертежных инструментов: линейки,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угольника, циркуля</w:t>
            </w:r>
            <w:proofErr w:type="gram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  <w:proofErr w:type="gram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выражения, содержащего 1-2 действия и нахождение его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"Пространственные геометрические фигуры (тела)"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  <w:ind w:left="135"/>
            </w:pPr>
          </w:p>
        </w:tc>
      </w:tr>
      <w:tr w:rsidR="00A36F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13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F69" w:rsidRDefault="00A36F69" w:rsidP="00BB5EB4">
            <w:pPr>
              <w:spacing w:after="0" w:line="240" w:lineRule="auto"/>
            </w:pPr>
          </w:p>
        </w:tc>
      </w:tr>
    </w:tbl>
    <w:p w:rsidR="00A36F69" w:rsidRDefault="00A36F69" w:rsidP="00BB5EB4">
      <w:pPr>
        <w:spacing w:after="0" w:line="240" w:lineRule="auto"/>
        <w:sectPr w:rsidR="00A36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F69" w:rsidRPr="00E77ED5" w:rsidRDefault="004A4046" w:rsidP="00BB5EB4">
      <w:pPr>
        <w:spacing w:after="0" w:line="240" w:lineRule="auto"/>
        <w:ind w:left="120"/>
        <w:rPr>
          <w:lang w:val="ru-RU"/>
        </w:rPr>
      </w:pPr>
      <w:bookmarkStart w:id="11" w:name="block-88630255"/>
      <w:bookmarkEnd w:id="10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E77ED5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E77ED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36F69" w:rsidRDefault="00A36F69" w:rsidP="00BB5EB4">
      <w:pPr>
        <w:spacing w:after="0" w:line="240" w:lineRule="auto"/>
        <w:ind w:left="120"/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272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пересчитывать различные объекты, устанавливать порядковый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номер объекта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различать компоненты действий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и вычитания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дм) 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круг, треугольник, прямоугольник (квадрат), отрезок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вносить и извлекать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данное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данные из таблицы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A36F69" w:rsidRPr="00E77ED5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272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числении значения числового выражения, содержащего действия сложения и вычитания в пределах 100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действия: сложение и вычитание, в пределах 100 – устно и письменно,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деление в пределах 50 с использованием таблицы умн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ожения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практических заданий единицы длины (сантиметр, дециметр, метр), массы (килограмм), времени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(минута, час), стоимости (рубль, копейка); определять с помощью измерительных инструментов длину, определять время с помощью часов</w:t>
            </w:r>
            <w:proofErr w:type="gramEnd"/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массы, времени, стоимости, устанавливая между ними соотношение «больше или меньше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называть геометрические фигуры: прямой угол,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ломаную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, многоугольник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вухшаговые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делать выводы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A36F69" w:rsidRPr="00E77ED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A36F6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A36F6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A36F69" w:rsidRDefault="00A36F69" w:rsidP="00BB5EB4">
      <w:pPr>
        <w:spacing w:after="0" w:line="240" w:lineRule="auto"/>
        <w:ind w:left="120"/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272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начального общего образования 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читать, записывать, сравнивать, упорядочивать числа в пределах 1000; находить число, большее или меньшее данного числа на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заданное число, в заданное число раз (в пределах 1000)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соблюдать порядок действий при вычислении значения числового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в»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другой способ решения), оценивать ответ (устанавливать его реалистичность, проверять вычисления)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A36F6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(одно-двухшаговые), в том числе с использованием изученных связок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етах повседневной жизни, а также структурировать информацию: заполнять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простейшие таблицы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уникальное)</w:t>
            </w:r>
          </w:p>
        </w:tc>
      </w:tr>
      <w:tr w:rsidR="00A36F69" w:rsidRPr="00E77ED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272"/>
              <w:rPr>
                <w:lang w:val="ru-RU"/>
              </w:rPr>
            </w:pPr>
            <w:r w:rsidRPr="00E77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читать, записывать, сравнивать,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упорядочивать многозначные числа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 с многозначными числами письменно (в пределах 100 – устно), умножен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ие и деление многозначного числа на однозначное, двузначное число письменно (в пределах 100 – устно), деление с остатком – письменно (в пределах 1000)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значение числового выражения, содержащего 2 – 4 арифметических действия, использовать при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вычислениях изученные свойства арифметических действий 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долю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величины, величину по её доле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та, час, сутки, 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</w:t>
            </w:r>
            <w:proofErr w:type="gramEnd"/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текстовых задач и в практических ситуациях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 помощью цифровых и аналоговых приборов массу предмета, температуру, скорость движения транспортного средства, вместимость с по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мощью измерительных сосудов, прикидку и оценку результата измерений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1 – 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льзуя при необходимости вычислительные устройства, оценивать полученный результат по критериям: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реальность, соответствие условию</w:t>
            </w:r>
          </w:p>
        </w:tc>
      </w:tr>
      <w:tr w:rsidR="00A36F6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практические задачи, связанные с повседневной жизнью, в том числе с избыточными данными, находить недостающую инфо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рмацию </w:t>
            </w:r>
            <w:r>
              <w:rPr>
                <w:rFonts w:ascii="Times New Roman" w:hAnsi="Times New Roman"/>
                <w:color w:val="000000"/>
                <w:sz w:val="24"/>
              </w:rPr>
              <w:t>(например, из таблиц, схем), находить различные способы решения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окружность и круг, изображать с помощью циркуля и линейки окружность заданного радиуса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изображения простейших пространственных фигур, распознавать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простейших случаях проекции предметов окружающего мира на плоскость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разбиение простейшей составной фигуры на прямоугольники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ать верные (истинные) и неверные (ложные) утверждения, приводить пример, контрпример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(двух-трёхшаговые)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объекты по заданным или самостоятельно установленным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одному-двум признакам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использовать для 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мира, в предметах повседневной жизн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данными предложенную таблицу, столбчатую диаграмму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модель текстовой задачи, числовое выражение</w:t>
            </w:r>
          </w:p>
        </w:tc>
      </w:tr>
      <w:tr w:rsidR="00A36F69" w:rsidRPr="00E77ED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рациональное решение задачи, находить все верные решения из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предложенных</w:t>
            </w:r>
            <w:proofErr w:type="gramEnd"/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rPr>
          <w:lang w:val="ru-RU"/>
        </w:rPr>
        <w:sectPr w:rsidR="00A36F69" w:rsidRPr="00E77ED5">
          <w:pgSz w:w="11906" w:h="16383"/>
          <w:pgMar w:top="1134" w:right="850" w:bottom="1134" w:left="1701" w:header="720" w:footer="720" w:gutter="0"/>
          <w:cols w:space="720"/>
        </w:sectPr>
      </w:pPr>
    </w:p>
    <w:p w:rsidR="00A36F69" w:rsidRDefault="004A4046" w:rsidP="00BB5EB4">
      <w:pPr>
        <w:spacing w:after="0" w:line="240" w:lineRule="auto"/>
        <w:ind w:left="120"/>
      </w:pPr>
      <w:bookmarkStart w:id="12" w:name="block-8863025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36F69" w:rsidRDefault="00A36F69" w:rsidP="00BB5EB4">
      <w:pPr>
        <w:spacing w:after="0" w:line="240" w:lineRule="auto"/>
        <w:ind w:left="120"/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как действие,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обратное сложению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отрезка. Построение отрезка, квадрата, треугольника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сантиметрах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36F6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размер).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таблицы. Извлечение, внесение данных в таблицу. Чтение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рисунка, схемы с одним-двумя числовыми данными (значениями данных величин)</w:t>
            </w:r>
          </w:p>
        </w:tc>
      </w:tr>
      <w:tr w:rsidR="00A36F69" w:rsidRPr="00E77ED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Величины: сравнение по массе, времени, измерение длины.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между единицами величины (в пределах 100), его применение для решения практических задач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сложения, их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действия вычитания.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сложения, вычитания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обками или без скобок) в пределах 100 (не более трёх действий)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ственные отношения и геометрические фигуры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отрезка заданной длины с помощью линейки. Изображение на клетчатой бумаге прямоугольника 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заданными длинами сторон, квадрата с заданной длиной стороны. Длина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. Измерение периметра изображённого прямоугольника (квадрата), запись результата измерения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A36F6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ерные (ложные) утверждения, содержащие количественные, пространственные отношения, зависимости между числами или величинами.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вопрос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информации, представленной в таблице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A36F69" w:rsidRPr="00E77ED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…», «тяжелее – легче в…»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 и 1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неизвестного компонента арифметического действия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треть, четверть, пятая, десятая часть в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 одной величины. Задачи на нахождение доли величины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многоугольника: измерение, вычисление, запись равенства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клетчатой бумаге прямоугольника с заданным значением площади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</w:t>
            </w:r>
            <w:r>
              <w:rPr>
                <w:rFonts w:ascii="Times New Roman" w:hAnsi="Times New Roman"/>
                <w:color w:val="000000"/>
                <w:sz w:val="24"/>
              </w:rPr>
              <w:t>сли …, то…», «поэтому», «значит»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A36F6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Формализованное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действий</w:t>
            </w:r>
          </w:p>
        </w:tc>
      </w:tr>
      <w:tr w:rsidR="00A36F69" w:rsidRPr="00E77ED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A36F69" w:rsidRPr="00E77ED5" w:rsidRDefault="00A36F69" w:rsidP="00BB5EB4">
      <w:pPr>
        <w:spacing w:after="0" w:line="240" w:lineRule="auto"/>
        <w:ind w:left="120"/>
        <w:rPr>
          <w:lang w:val="ru-RU"/>
        </w:rPr>
      </w:pPr>
    </w:p>
    <w:p w:rsidR="00A36F69" w:rsidRDefault="004A4046" w:rsidP="00BB5EB4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чтение,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запись, поразрядное сравнение, упорядочение. Число, большее или меньшее данного числа на заданное число разрядных единиц, в заданное число раз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объектов по массе, длине, площади, вместимости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массы и соотношения между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ними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времени, соотношения между ними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длины, площади, вместимости, скорости. Соотношение между единицами в пределах 100 000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сложение, вычитание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многозначных чисел в пределах миллиона. Письменное умножение, деление многозначных чисел на однозначное (двузначное) число в пределах 100 000.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остатком. Умножение и деление на 10, 100, 1000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арифметических действий и их применение дл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Равенство, содержащее неизвестный компонент арифметического действия: запись,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величины на однозначное число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и ответа. Анализ зависимостей, характеризующих процессы движения, работы, купли-продажи, и решение соответствующих задач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установление времени (начало, продолжительность и окончание события), расчёта количества, расхода,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величины, величины по её доле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Разные способы решения некоторых видов изученных задач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круг: распознавание и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изображение. Построение окружности заданного радиуса. Построение изученных геометрических фигур с помощью линейки, угольника, циркуля.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называние пространственных геометрических фигур (тел): шар, куб, цилиндр, конус, пирамида</w:t>
            </w:r>
            <w:proofErr w:type="gramEnd"/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е: разбиение фигуры на прямоугольники (квадраты), составление фигур из прямоугольников (квадратов)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конструировани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е, проверка истинности. Составление и проверка </w:t>
            </w:r>
            <w:proofErr w:type="gramStart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логических рассуждений</w:t>
            </w:r>
            <w:proofErr w:type="gramEnd"/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решении задач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</w:t>
            </w: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в справочной литературе,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информации в предложенной таблице, на столбчатой диаграмме</w:t>
            </w:r>
          </w:p>
        </w:tc>
      </w:tr>
      <w:tr w:rsidR="00A36F6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both"/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Доступные электронные средства обучения, пособия, тренажёры, их использование под руководством педагога и самостоятельно. </w:t>
            </w:r>
            <w:r>
              <w:rPr>
                <w:rFonts w:ascii="Times New Roman" w:hAnsi="Times New Roman"/>
                <w:color w:val="000000"/>
                <w:sz w:val="24"/>
              </w:rPr>
              <w:t>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безопасной работы с электронными источниками информации</w:t>
            </w:r>
          </w:p>
        </w:tc>
      </w:tr>
      <w:tr w:rsidR="00A36F69" w:rsidRPr="00E77ED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36F69" w:rsidRDefault="004A4046" w:rsidP="00BB5EB4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A36F69" w:rsidRPr="00E77ED5" w:rsidRDefault="004A4046" w:rsidP="00BB5EB4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77ED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решения учебных и практических задач</w:t>
            </w:r>
          </w:p>
        </w:tc>
      </w:tr>
    </w:tbl>
    <w:p w:rsidR="00A36F69" w:rsidRPr="00E77ED5" w:rsidRDefault="00A36F69" w:rsidP="00BB5EB4">
      <w:pPr>
        <w:spacing w:after="0" w:line="240" w:lineRule="auto"/>
        <w:rPr>
          <w:lang w:val="ru-RU"/>
        </w:rPr>
        <w:sectPr w:rsidR="00A36F69" w:rsidRPr="00E77ED5">
          <w:pgSz w:w="11906" w:h="16383"/>
          <w:pgMar w:top="1134" w:right="850" w:bottom="1134" w:left="1701" w:header="720" w:footer="720" w:gutter="0"/>
          <w:cols w:space="720"/>
        </w:sectPr>
      </w:pP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bookmarkStart w:id="13" w:name="block-88630256"/>
      <w:bookmarkEnd w:id="12"/>
      <w:r w:rsidRPr="00E77ED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proofErr w:type="gramStart"/>
      <w:r w:rsidRPr="00E77ED5">
        <w:rPr>
          <w:rFonts w:ascii="Times New Roman" w:hAnsi="Times New Roman"/>
          <w:color w:val="000000"/>
          <w:sz w:val="28"/>
          <w:lang w:val="ru-RU"/>
        </w:rPr>
        <w:t xml:space="preserve">• Математика: 1-й класс: учебник: в 2 </w:t>
      </w:r>
      <w:r w:rsidRPr="00E77ED5">
        <w:rPr>
          <w:rFonts w:ascii="Times New Roman" w:hAnsi="Times New Roman"/>
          <w:color w:val="000000"/>
          <w:sz w:val="28"/>
          <w:lang w:val="ru-RU"/>
        </w:rPr>
        <w:t>частях; 15-е издание, переработанное Моро М.И., Волкова С.И., Степанова С.В. Акционерное общество «Издательство «Просвещение»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• Математика: 2-й класс: учебник: в 2 частях; 15-е издание, переработанное Моро М.И., Бантова М.А., Бельтюкова Г.В. и др. Акционе</w:t>
      </w:r>
      <w:r w:rsidRPr="00E77ED5">
        <w:rPr>
          <w:rFonts w:ascii="Times New Roman" w:hAnsi="Times New Roman"/>
          <w:color w:val="000000"/>
          <w:sz w:val="28"/>
          <w:lang w:val="ru-RU"/>
        </w:rPr>
        <w:t>рное общество «Издательство «Просвещение»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• Математика: 3-й класс: учебник: в 2 частях;</w:t>
      </w:r>
      <w:proofErr w:type="gramEnd"/>
      <w:r w:rsidRPr="00E77ED5">
        <w:rPr>
          <w:rFonts w:ascii="Times New Roman" w:hAnsi="Times New Roman"/>
          <w:color w:val="000000"/>
          <w:sz w:val="28"/>
          <w:lang w:val="ru-RU"/>
        </w:rPr>
        <w:t xml:space="preserve"> 14-е издание, переработанное Моро М.И., Бантова М.А., Бельтюкова Г.В. и др. Акционерное общество «Издательство «Просвещение»</w:t>
      </w:r>
      <w:r w:rsidRPr="00E77ED5">
        <w:rPr>
          <w:sz w:val="28"/>
          <w:lang w:val="ru-RU"/>
        </w:rPr>
        <w:br/>
      </w:r>
      <w:bookmarkStart w:id="14" w:name="7e61753f-514e-40fe-996f-253694acfacb"/>
      <w:r w:rsidRPr="00E77ED5">
        <w:rPr>
          <w:rFonts w:ascii="Times New Roman" w:hAnsi="Times New Roman"/>
          <w:color w:val="000000"/>
          <w:sz w:val="28"/>
          <w:lang w:val="ru-RU"/>
        </w:rPr>
        <w:t xml:space="preserve"> • Математика: 4-й класс: учебник: в 2 час</w:t>
      </w:r>
      <w:r w:rsidRPr="00E77ED5">
        <w:rPr>
          <w:rFonts w:ascii="Times New Roman" w:hAnsi="Times New Roman"/>
          <w:color w:val="000000"/>
          <w:sz w:val="28"/>
          <w:lang w:val="ru-RU"/>
        </w:rPr>
        <w:t>тях; 13-е издание, переработанное Моро М.И., Бантова М.А., Бельтюкова Г.В. и др. Акционерное общество «Издательство «Просвещение»</w:t>
      </w:r>
      <w:bookmarkEnd w:id="14"/>
    </w:p>
    <w:p w:rsidR="00A36F69" w:rsidRPr="00E77ED5" w:rsidRDefault="00A36F69" w:rsidP="00BB5EB4">
      <w:pPr>
        <w:spacing w:after="0" w:line="240" w:lineRule="auto"/>
        <w:ind w:left="119"/>
        <w:rPr>
          <w:lang w:val="ru-RU"/>
        </w:rPr>
      </w:pPr>
    </w:p>
    <w:p w:rsidR="00A36F69" w:rsidRPr="00E77ED5" w:rsidRDefault="00A36F69" w:rsidP="00BB5EB4">
      <w:pPr>
        <w:spacing w:after="0" w:line="240" w:lineRule="auto"/>
        <w:ind w:left="119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bookmarkStart w:id="15" w:name="4ccd20f5-4b97-462e-8469-dea56de20829"/>
      <w:r w:rsidRPr="00E77ED5">
        <w:rPr>
          <w:rFonts w:ascii="Times New Roman" w:hAnsi="Times New Roman"/>
          <w:color w:val="000000"/>
          <w:sz w:val="28"/>
          <w:lang w:val="ru-RU"/>
        </w:rPr>
        <w:t>Поурочные разработки 1-4 класс</w:t>
      </w:r>
      <w:bookmarkEnd w:id="15"/>
    </w:p>
    <w:p w:rsidR="00A36F69" w:rsidRPr="00E77ED5" w:rsidRDefault="00A36F69" w:rsidP="00BB5EB4">
      <w:pPr>
        <w:spacing w:after="0" w:line="240" w:lineRule="auto"/>
        <w:ind w:left="119"/>
        <w:rPr>
          <w:lang w:val="ru-RU"/>
        </w:rPr>
      </w:pP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r w:rsidRPr="00E77E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36F69" w:rsidRPr="00E77ED5" w:rsidRDefault="004A4046" w:rsidP="00BB5EB4">
      <w:pPr>
        <w:spacing w:after="0" w:line="240" w:lineRule="auto"/>
        <w:ind w:left="119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E77E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matematika</w:t>
      </w:r>
      <w:r w:rsidRPr="00E77ED5">
        <w:rPr>
          <w:rFonts w:ascii="Times New Roman" w:hAnsi="Times New Roman"/>
          <w:color w:val="000000"/>
          <w:sz w:val="28"/>
          <w:lang w:val="ru-RU"/>
        </w:rPr>
        <w:t>#</w:t>
      </w:r>
      <w:r>
        <w:rPr>
          <w:rFonts w:ascii="Times New Roman" w:hAnsi="Times New Roman"/>
          <w:color w:val="000000"/>
          <w:sz w:val="28"/>
        </w:rPr>
        <w:t>program</w:t>
      </w:r>
      <w:r w:rsidRPr="00E77ED5">
        <w:rPr>
          <w:rFonts w:ascii="Times New Roman" w:hAnsi="Times New Roman"/>
          <w:color w:val="000000"/>
          <w:sz w:val="28"/>
          <w:lang w:val="ru-RU"/>
        </w:rPr>
        <w:t>-1-</w:t>
      </w:r>
      <w:r>
        <w:rPr>
          <w:rFonts w:ascii="Times New Roman" w:hAnsi="Times New Roman"/>
          <w:color w:val="000000"/>
          <w:sz w:val="28"/>
        </w:rPr>
        <w:t>klass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77E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matematika</w:t>
      </w:r>
      <w:r w:rsidRPr="00E77ED5">
        <w:rPr>
          <w:rFonts w:ascii="Times New Roman" w:hAnsi="Times New Roman"/>
          <w:color w:val="000000"/>
          <w:sz w:val="28"/>
          <w:lang w:val="ru-RU"/>
        </w:rPr>
        <w:t>/2-</w:t>
      </w:r>
      <w:r>
        <w:rPr>
          <w:rFonts w:ascii="Times New Roman" w:hAnsi="Times New Roman"/>
          <w:color w:val="000000"/>
          <w:sz w:val="28"/>
        </w:rPr>
        <w:t>klass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77E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matematika</w:t>
      </w:r>
      <w:r w:rsidRPr="00E77ED5">
        <w:rPr>
          <w:rFonts w:ascii="Times New Roman" w:hAnsi="Times New Roman"/>
          <w:color w:val="000000"/>
          <w:sz w:val="28"/>
          <w:lang w:val="ru-RU"/>
        </w:rPr>
        <w:t>/3-</w:t>
      </w:r>
      <w:r>
        <w:rPr>
          <w:rFonts w:ascii="Times New Roman" w:hAnsi="Times New Roman"/>
          <w:color w:val="000000"/>
          <w:sz w:val="28"/>
        </w:rPr>
        <w:t>klass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77E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77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77E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E77ED5">
        <w:rPr>
          <w:rFonts w:ascii="Times New Roman" w:hAnsi="Times New Roman"/>
          <w:color w:val="000000"/>
          <w:sz w:val="28"/>
          <w:lang w:val="ru-RU"/>
        </w:rPr>
        <w:t>/12/1/</w:t>
      </w:r>
      <w:r w:rsidRPr="00E77ED5">
        <w:rPr>
          <w:sz w:val="28"/>
          <w:lang w:val="ru-RU"/>
        </w:rPr>
        <w:br/>
      </w:r>
      <w:r w:rsidRPr="00E77ED5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E77ED5">
        <w:rPr>
          <w:sz w:val="28"/>
          <w:lang w:val="ru-RU"/>
        </w:rPr>
        <w:br/>
      </w:r>
      <w:r w:rsidRPr="00E77ED5">
        <w:rPr>
          <w:sz w:val="28"/>
          <w:lang w:val="ru-RU"/>
        </w:rPr>
        <w:br/>
      </w:r>
      <w:bookmarkStart w:id="16" w:name="c563541b-dafa-4bd9-a500-57d2c647696a"/>
      <w:bookmarkEnd w:id="16"/>
    </w:p>
    <w:bookmarkEnd w:id="13"/>
    <w:p w:rsidR="004A4046" w:rsidRPr="00E77ED5" w:rsidRDefault="004A4046" w:rsidP="00BB5EB4">
      <w:pPr>
        <w:spacing w:after="0" w:line="240" w:lineRule="auto"/>
        <w:rPr>
          <w:lang w:val="ru-RU"/>
        </w:rPr>
      </w:pPr>
    </w:p>
    <w:sectPr w:rsidR="004A4046" w:rsidRPr="00E77E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36F69"/>
    <w:rsid w:val="004A4046"/>
    <w:rsid w:val="00A36F69"/>
    <w:rsid w:val="00BB5EB4"/>
    <w:rsid w:val="00E7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aklass.ru/p/matematika" TargetMode="External"/><Relationship Id="rId117" Type="http://schemas.openxmlformats.org/officeDocument/2006/relationships/hyperlink" Target="https://www.yaklass.ru/p/matematika" TargetMode="External"/><Relationship Id="rId21" Type="http://schemas.openxmlformats.org/officeDocument/2006/relationships/hyperlink" Target="https://m.edsoo.ru/7f411f36" TargetMode="External"/><Relationship Id="rId42" Type="http://schemas.openxmlformats.org/officeDocument/2006/relationships/hyperlink" Target="https://www.yaklass.ru/p/matematika" TargetMode="External"/><Relationship Id="rId47" Type="http://schemas.openxmlformats.org/officeDocument/2006/relationships/hyperlink" Target="https://www.yaklass.ru/p/matematika" TargetMode="External"/><Relationship Id="rId63" Type="http://schemas.openxmlformats.org/officeDocument/2006/relationships/hyperlink" Target="https://www.yaklass.ru/p/matematika" TargetMode="External"/><Relationship Id="rId68" Type="http://schemas.openxmlformats.org/officeDocument/2006/relationships/hyperlink" Target="https://www.yaklass.ru/p/matematika" TargetMode="External"/><Relationship Id="rId84" Type="http://schemas.openxmlformats.org/officeDocument/2006/relationships/hyperlink" Target="https://www.yaklass.ru/p/matematika" TargetMode="External"/><Relationship Id="rId89" Type="http://schemas.openxmlformats.org/officeDocument/2006/relationships/hyperlink" Target="https://www.yaklass.ru/p/matematika" TargetMode="External"/><Relationship Id="rId112" Type="http://schemas.openxmlformats.org/officeDocument/2006/relationships/hyperlink" Target="https://www.yaklass.ru/p/matematika" TargetMode="External"/><Relationship Id="rId133" Type="http://schemas.openxmlformats.org/officeDocument/2006/relationships/hyperlink" Target="https://www.yaklass.ru/p/matematika" TargetMode="External"/><Relationship Id="rId138" Type="http://schemas.openxmlformats.org/officeDocument/2006/relationships/hyperlink" Target="https://www.yaklass.ru/p/matematika" TargetMode="External"/><Relationship Id="rId154" Type="http://schemas.openxmlformats.org/officeDocument/2006/relationships/hyperlink" Target="https://www.yaklass.ru/p/matematika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s://m.edsoo.ru/7f411f36" TargetMode="External"/><Relationship Id="rId107" Type="http://schemas.openxmlformats.org/officeDocument/2006/relationships/hyperlink" Target="https://www.yaklass.ru/p/matematika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www.yaklass.ru/p/matematika" TargetMode="External"/><Relationship Id="rId37" Type="http://schemas.openxmlformats.org/officeDocument/2006/relationships/hyperlink" Target="https://www.yaklass.ru/p/matematika" TargetMode="External"/><Relationship Id="rId53" Type="http://schemas.openxmlformats.org/officeDocument/2006/relationships/hyperlink" Target="https://www.yaklass.ru/p/matematika" TargetMode="External"/><Relationship Id="rId58" Type="http://schemas.openxmlformats.org/officeDocument/2006/relationships/hyperlink" Target="https://www.yaklass.ru/p/matematika" TargetMode="External"/><Relationship Id="rId74" Type="http://schemas.openxmlformats.org/officeDocument/2006/relationships/hyperlink" Target="https://www.yaklass.ru/p/matematika" TargetMode="External"/><Relationship Id="rId79" Type="http://schemas.openxmlformats.org/officeDocument/2006/relationships/hyperlink" Target="https://www.yaklass.ru/p/matematika" TargetMode="External"/><Relationship Id="rId102" Type="http://schemas.openxmlformats.org/officeDocument/2006/relationships/hyperlink" Target="https://www.yaklass.ru/p/matematika" TargetMode="External"/><Relationship Id="rId123" Type="http://schemas.openxmlformats.org/officeDocument/2006/relationships/hyperlink" Target="https://www.yaklass.ru/p/matematika" TargetMode="External"/><Relationship Id="rId128" Type="http://schemas.openxmlformats.org/officeDocument/2006/relationships/hyperlink" Target="https://www.yaklass.ru/p/matematika" TargetMode="External"/><Relationship Id="rId144" Type="http://schemas.openxmlformats.org/officeDocument/2006/relationships/hyperlink" Target="https://www.yaklass.ru/p/matematika" TargetMode="External"/><Relationship Id="rId149" Type="http://schemas.openxmlformats.org/officeDocument/2006/relationships/hyperlink" Target="https://www.yaklass.ru/p/matematika" TargetMode="External"/><Relationship Id="rId5" Type="http://schemas.openxmlformats.org/officeDocument/2006/relationships/hyperlink" Target="https://m.edsoo.ru/7f4110fe" TargetMode="External"/><Relationship Id="rId90" Type="http://schemas.openxmlformats.org/officeDocument/2006/relationships/hyperlink" Target="https://www.yaklass.ru/p/matematika" TargetMode="External"/><Relationship Id="rId95" Type="http://schemas.openxmlformats.org/officeDocument/2006/relationships/hyperlink" Target="https://www.yaklass.ru/p/matematika" TargetMode="External"/><Relationship Id="rId22" Type="http://schemas.openxmlformats.org/officeDocument/2006/relationships/hyperlink" Target="https://m.edsoo.ru/7f411f36" TargetMode="External"/><Relationship Id="rId27" Type="http://schemas.openxmlformats.org/officeDocument/2006/relationships/hyperlink" Target="https://www.yaklass.ru/p/matematika" TargetMode="External"/><Relationship Id="rId43" Type="http://schemas.openxmlformats.org/officeDocument/2006/relationships/hyperlink" Target="https://www.yaklass.ru/p/matematika" TargetMode="External"/><Relationship Id="rId48" Type="http://schemas.openxmlformats.org/officeDocument/2006/relationships/hyperlink" Target="https://www.yaklass.ru/p/matematika" TargetMode="External"/><Relationship Id="rId64" Type="http://schemas.openxmlformats.org/officeDocument/2006/relationships/hyperlink" Target="https://www.yaklass.ru/p/matematika" TargetMode="External"/><Relationship Id="rId69" Type="http://schemas.openxmlformats.org/officeDocument/2006/relationships/hyperlink" Target="https://www.yaklass.ru/p/matematika" TargetMode="External"/><Relationship Id="rId113" Type="http://schemas.openxmlformats.org/officeDocument/2006/relationships/hyperlink" Target="https://www.yaklass.ru/p/matematika" TargetMode="External"/><Relationship Id="rId118" Type="http://schemas.openxmlformats.org/officeDocument/2006/relationships/hyperlink" Target="https://www.yaklass.ru/p/matematika" TargetMode="External"/><Relationship Id="rId134" Type="http://schemas.openxmlformats.org/officeDocument/2006/relationships/hyperlink" Target="https://www.yaklass.ru/p/matematika" TargetMode="External"/><Relationship Id="rId139" Type="http://schemas.openxmlformats.org/officeDocument/2006/relationships/hyperlink" Target="https://www.yaklass.ru/p/matematika" TargetMode="External"/><Relationship Id="rId80" Type="http://schemas.openxmlformats.org/officeDocument/2006/relationships/hyperlink" Target="https://www.yaklass.ru/p/matematika" TargetMode="External"/><Relationship Id="rId85" Type="http://schemas.openxmlformats.org/officeDocument/2006/relationships/hyperlink" Target="https://www.yaklass.ru/p/matematika" TargetMode="External"/><Relationship Id="rId150" Type="http://schemas.openxmlformats.org/officeDocument/2006/relationships/hyperlink" Target="https://www.yaklass.ru/p/matematika" TargetMode="External"/><Relationship Id="rId155" Type="http://schemas.openxmlformats.org/officeDocument/2006/relationships/hyperlink" Target="https://www.yaklass.ru/p/matematika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f36" TargetMode="External"/><Relationship Id="rId33" Type="http://schemas.openxmlformats.org/officeDocument/2006/relationships/hyperlink" Target="https://www.yaklass.ru/p/matematika" TargetMode="External"/><Relationship Id="rId38" Type="http://schemas.openxmlformats.org/officeDocument/2006/relationships/hyperlink" Target="https://www.yaklass.ru/p/matematika" TargetMode="External"/><Relationship Id="rId59" Type="http://schemas.openxmlformats.org/officeDocument/2006/relationships/hyperlink" Target="https://www.yaklass.ru/p/matematika" TargetMode="External"/><Relationship Id="rId103" Type="http://schemas.openxmlformats.org/officeDocument/2006/relationships/hyperlink" Target="https://www.yaklass.ru/p/matematika" TargetMode="External"/><Relationship Id="rId108" Type="http://schemas.openxmlformats.org/officeDocument/2006/relationships/hyperlink" Target="https://www.yaklass.ru/p/matematika" TargetMode="External"/><Relationship Id="rId124" Type="http://schemas.openxmlformats.org/officeDocument/2006/relationships/hyperlink" Target="https://www.yaklass.ru/p/matematika" TargetMode="External"/><Relationship Id="rId129" Type="http://schemas.openxmlformats.org/officeDocument/2006/relationships/hyperlink" Target="https://www.yaklass.ru/p/matematika" TargetMode="External"/><Relationship Id="rId20" Type="http://schemas.openxmlformats.org/officeDocument/2006/relationships/hyperlink" Target="https://m.edsoo.ru/7f411f36" TargetMode="External"/><Relationship Id="rId41" Type="http://schemas.openxmlformats.org/officeDocument/2006/relationships/hyperlink" Target="https://www.yaklass.ru/p/matematika" TargetMode="External"/><Relationship Id="rId54" Type="http://schemas.openxmlformats.org/officeDocument/2006/relationships/hyperlink" Target="https://www.yaklass.ru/p/matematika" TargetMode="External"/><Relationship Id="rId62" Type="http://schemas.openxmlformats.org/officeDocument/2006/relationships/hyperlink" Target="https://www.yaklass.ru/p/matematika" TargetMode="External"/><Relationship Id="rId70" Type="http://schemas.openxmlformats.org/officeDocument/2006/relationships/hyperlink" Target="https://www.yaklass.ru/p/matematika" TargetMode="External"/><Relationship Id="rId75" Type="http://schemas.openxmlformats.org/officeDocument/2006/relationships/hyperlink" Target="https://www.yaklass.ru/p/matematika" TargetMode="External"/><Relationship Id="rId83" Type="http://schemas.openxmlformats.org/officeDocument/2006/relationships/hyperlink" Target="https://www.yaklass.ru/p/matematika" TargetMode="External"/><Relationship Id="rId88" Type="http://schemas.openxmlformats.org/officeDocument/2006/relationships/hyperlink" Target="https://www.yaklass.ru/p/matematika" TargetMode="External"/><Relationship Id="rId91" Type="http://schemas.openxmlformats.org/officeDocument/2006/relationships/hyperlink" Target="https://www.yaklass.ru/p/matematika" TargetMode="External"/><Relationship Id="rId96" Type="http://schemas.openxmlformats.org/officeDocument/2006/relationships/hyperlink" Target="https://www.yaklass.ru/p/matematika" TargetMode="External"/><Relationship Id="rId111" Type="http://schemas.openxmlformats.org/officeDocument/2006/relationships/hyperlink" Target="https://www.yaklass.ru/p/matematika" TargetMode="External"/><Relationship Id="rId132" Type="http://schemas.openxmlformats.org/officeDocument/2006/relationships/hyperlink" Target="https://www.yaklass.ru/p/matematika" TargetMode="External"/><Relationship Id="rId140" Type="http://schemas.openxmlformats.org/officeDocument/2006/relationships/hyperlink" Target="https://www.yaklass.ru/p/matematika" TargetMode="External"/><Relationship Id="rId145" Type="http://schemas.openxmlformats.org/officeDocument/2006/relationships/hyperlink" Target="https://www.yaklass.ru/p/matematika" TargetMode="External"/><Relationship Id="rId153" Type="http://schemas.openxmlformats.org/officeDocument/2006/relationships/hyperlink" Target="https://www.yaklass.ru/p/matematik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7f411f36" TargetMode="External"/><Relationship Id="rId28" Type="http://schemas.openxmlformats.org/officeDocument/2006/relationships/hyperlink" Target="https://www.yaklass.ru/p/matematika" TargetMode="External"/><Relationship Id="rId36" Type="http://schemas.openxmlformats.org/officeDocument/2006/relationships/hyperlink" Target="https://www.yaklass.ru/p/matematika" TargetMode="External"/><Relationship Id="rId49" Type="http://schemas.openxmlformats.org/officeDocument/2006/relationships/hyperlink" Target="https://www.yaklass.ru/p/matematika" TargetMode="External"/><Relationship Id="rId57" Type="http://schemas.openxmlformats.org/officeDocument/2006/relationships/hyperlink" Target="https://www.yaklass.ru/p/matematika" TargetMode="External"/><Relationship Id="rId106" Type="http://schemas.openxmlformats.org/officeDocument/2006/relationships/hyperlink" Target="https://www.yaklass.ru/p/matematika" TargetMode="External"/><Relationship Id="rId114" Type="http://schemas.openxmlformats.org/officeDocument/2006/relationships/hyperlink" Target="https://www.yaklass.ru/p/matematika" TargetMode="External"/><Relationship Id="rId119" Type="http://schemas.openxmlformats.org/officeDocument/2006/relationships/hyperlink" Target="https://www.yaklass.ru/p/matematika" TargetMode="External"/><Relationship Id="rId127" Type="http://schemas.openxmlformats.org/officeDocument/2006/relationships/hyperlink" Target="https://www.yaklass.ru/p/matematika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www.yaklass.ru/p/matematika" TargetMode="External"/><Relationship Id="rId44" Type="http://schemas.openxmlformats.org/officeDocument/2006/relationships/hyperlink" Target="https://www.yaklass.ru/p/matematika" TargetMode="External"/><Relationship Id="rId52" Type="http://schemas.openxmlformats.org/officeDocument/2006/relationships/hyperlink" Target="https://www.yaklass.ru/p/matematika" TargetMode="External"/><Relationship Id="rId60" Type="http://schemas.openxmlformats.org/officeDocument/2006/relationships/hyperlink" Target="https://www.yaklass.ru/p/matematika" TargetMode="External"/><Relationship Id="rId65" Type="http://schemas.openxmlformats.org/officeDocument/2006/relationships/hyperlink" Target="https://www.yaklass.ru/p/matematika" TargetMode="External"/><Relationship Id="rId73" Type="http://schemas.openxmlformats.org/officeDocument/2006/relationships/hyperlink" Target="https://www.yaklass.ru/p/matematika" TargetMode="External"/><Relationship Id="rId78" Type="http://schemas.openxmlformats.org/officeDocument/2006/relationships/hyperlink" Target="https://www.yaklass.ru/p/matematika" TargetMode="External"/><Relationship Id="rId81" Type="http://schemas.openxmlformats.org/officeDocument/2006/relationships/hyperlink" Target="https://www.yaklass.ru/p/matematika" TargetMode="External"/><Relationship Id="rId86" Type="http://schemas.openxmlformats.org/officeDocument/2006/relationships/hyperlink" Target="https://www.yaklass.ru/p/matematika" TargetMode="External"/><Relationship Id="rId94" Type="http://schemas.openxmlformats.org/officeDocument/2006/relationships/hyperlink" Target="https://www.yaklass.ru/p/matematika" TargetMode="External"/><Relationship Id="rId99" Type="http://schemas.openxmlformats.org/officeDocument/2006/relationships/hyperlink" Target="https://www.yaklass.ru/p/matematika" TargetMode="External"/><Relationship Id="rId101" Type="http://schemas.openxmlformats.org/officeDocument/2006/relationships/hyperlink" Target="https://www.yaklass.ru/p/matematika" TargetMode="External"/><Relationship Id="rId122" Type="http://schemas.openxmlformats.org/officeDocument/2006/relationships/hyperlink" Target="https://www.yaklass.ru/p/matematika" TargetMode="External"/><Relationship Id="rId130" Type="http://schemas.openxmlformats.org/officeDocument/2006/relationships/hyperlink" Target="https://www.yaklass.ru/p/matematika" TargetMode="External"/><Relationship Id="rId135" Type="http://schemas.openxmlformats.org/officeDocument/2006/relationships/hyperlink" Target="https://www.yaklass.ru/p/matematika" TargetMode="External"/><Relationship Id="rId143" Type="http://schemas.openxmlformats.org/officeDocument/2006/relationships/hyperlink" Target="https://www.yaklass.ru/p/matematika" TargetMode="External"/><Relationship Id="rId148" Type="http://schemas.openxmlformats.org/officeDocument/2006/relationships/hyperlink" Target="https://www.yaklass.ru/p/matematika" TargetMode="External"/><Relationship Id="rId151" Type="http://schemas.openxmlformats.org/officeDocument/2006/relationships/hyperlink" Target="https://www.yaklass.ru/p/matematika" TargetMode="External"/><Relationship Id="rId156" Type="http://schemas.openxmlformats.org/officeDocument/2006/relationships/hyperlink" Target="https://www.yaklass.ru/p/matemati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f36" TargetMode="External"/><Relationship Id="rId39" Type="http://schemas.openxmlformats.org/officeDocument/2006/relationships/hyperlink" Target="https://www.yaklass.ru/p/matematika" TargetMode="External"/><Relationship Id="rId109" Type="http://schemas.openxmlformats.org/officeDocument/2006/relationships/hyperlink" Target="https://www.yaklass.ru/p/matematika" TargetMode="External"/><Relationship Id="rId34" Type="http://schemas.openxmlformats.org/officeDocument/2006/relationships/hyperlink" Target="https://www.yaklass.ru/p/matematika" TargetMode="External"/><Relationship Id="rId50" Type="http://schemas.openxmlformats.org/officeDocument/2006/relationships/hyperlink" Target="https://www.yaklass.ru/p/matematika" TargetMode="External"/><Relationship Id="rId55" Type="http://schemas.openxmlformats.org/officeDocument/2006/relationships/hyperlink" Target="https://www.yaklass.ru/p/matematika" TargetMode="External"/><Relationship Id="rId76" Type="http://schemas.openxmlformats.org/officeDocument/2006/relationships/hyperlink" Target="https://www.yaklass.ru/p/matematika" TargetMode="External"/><Relationship Id="rId97" Type="http://schemas.openxmlformats.org/officeDocument/2006/relationships/hyperlink" Target="https://www.yaklass.ru/p/matematika" TargetMode="External"/><Relationship Id="rId104" Type="http://schemas.openxmlformats.org/officeDocument/2006/relationships/hyperlink" Target="https://www.yaklass.ru/p/matematika" TargetMode="External"/><Relationship Id="rId120" Type="http://schemas.openxmlformats.org/officeDocument/2006/relationships/hyperlink" Target="https://www.yaklass.ru/p/matematika" TargetMode="External"/><Relationship Id="rId125" Type="http://schemas.openxmlformats.org/officeDocument/2006/relationships/hyperlink" Target="https://www.yaklass.ru/p/matematika" TargetMode="External"/><Relationship Id="rId141" Type="http://schemas.openxmlformats.org/officeDocument/2006/relationships/hyperlink" Target="https://www.yaklass.ru/p/matematika" TargetMode="External"/><Relationship Id="rId146" Type="http://schemas.openxmlformats.org/officeDocument/2006/relationships/hyperlink" Target="https://www.yaklass.ru/p/matematika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www.yaklass.ru/p/matematika" TargetMode="External"/><Relationship Id="rId92" Type="http://schemas.openxmlformats.org/officeDocument/2006/relationships/hyperlink" Target="https://www.yaklass.ru/p/matematika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www.yaklass.ru/p/matematika" TargetMode="External"/><Relationship Id="rId24" Type="http://schemas.openxmlformats.org/officeDocument/2006/relationships/hyperlink" Target="https://m.edsoo.ru/7f411f36" TargetMode="External"/><Relationship Id="rId40" Type="http://schemas.openxmlformats.org/officeDocument/2006/relationships/hyperlink" Target="https://www.yaklass.ru/p/matematika" TargetMode="External"/><Relationship Id="rId45" Type="http://schemas.openxmlformats.org/officeDocument/2006/relationships/hyperlink" Target="https://www.yaklass.ru/p/matematika" TargetMode="External"/><Relationship Id="rId66" Type="http://schemas.openxmlformats.org/officeDocument/2006/relationships/hyperlink" Target="https://www.yaklass.ru/p/matematika" TargetMode="External"/><Relationship Id="rId87" Type="http://schemas.openxmlformats.org/officeDocument/2006/relationships/hyperlink" Target="https://www.yaklass.ru/p/matematika" TargetMode="External"/><Relationship Id="rId110" Type="http://schemas.openxmlformats.org/officeDocument/2006/relationships/hyperlink" Target="https://www.yaklass.ru/p/matematika" TargetMode="External"/><Relationship Id="rId115" Type="http://schemas.openxmlformats.org/officeDocument/2006/relationships/hyperlink" Target="https://www.yaklass.ru/p/matematika" TargetMode="External"/><Relationship Id="rId131" Type="http://schemas.openxmlformats.org/officeDocument/2006/relationships/hyperlink" Target="https://www.yaklass.ru/p/matematika" TargetMode="External"/><Relationship Id="rId136" Type="http://schemas.openxmlformats.org/officeDocument/2006/relationships/hyperlink" Target="https://www.yaklass.ru/p/matematika" TargetMode="External"/><Relationship Id="rId157" Type="http://schemas.openxmlformats.org/officeDocument/2006/relationships/hyperlink" Target="https://www.yaklass.ru/p/matematika" TargetMode="External"/><Relationship Id="rId61" Type="http://schemas.openxmlformats.org/officeDocument/2006/relationships/hyperlink" Target="https://www.yaklass.ru/p/matematika" TargetMode="External"/><Relationship Id="rId82" Type="http://schemas.openxmlformats.org/officeDocument/2006/relationships/hyperlink" Target="https://www.yaklass.ru/p/matematika" TargetMode="External"/><Relationship Id="rId152" Type="http://schemas.openxmlformats.org/officeDocument/2006/relationships/hyperlink" Target="https://www.yaklass.ru/p/matematika" TargetMode="External"/><Relationship Id="rId19" Type="http://schemas.openxmlformats.org/officeDocument/2006/relationships/hyperlink" Target="https://m.edsoo.ru/7f411f36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www.yaklass.ru/p/matematika" TargetMode="External"/><Relationship Id="rId35" Type="http://schemas.openxmlformats.org/officeDocument/2006/relationships/hyperlink" Target="https://www.yaklass.ru/p/matematika" TargetMode="External"/><Relationship Id="rId56" Type="http://schemas.openxmlformats.org/officeDocument/2006/relationships/hyperlink" Target="https://www.yaklass.ru/p/matematika" TargetMode="External"/><Relationship Id="rId77" Type="http://schemas.openxmlformats.org/officeDocument/2006/relationships/hyperlink" Target="https://www.yaklass.ru/p/matematika" TargetMode="External"/><Relationship Id="rId100" Type="http://schemas.openxmlformats.org/officeDocument/2006/relationships/hyperlink" Target="https://www.yaklass.ru/p/matematika" TargetMode="External"/><Relationship Id="rId105" Type="http://schemas.openxmlformats.org/officeDocument/2006/relationships/hyperlink" Target="https://www.yaklass.ru/p/matematika" TargetMode="External"/><Relationship Id="rId126" Type="http://schemas.openxmlformats.org/officeDocument/2006/relationships/hyperlink" Target="https://www.yaklass.ru/p/matematika" TargetMode="External"/><Relationship Id="rId147" Type="http://schemas.openxmlformats.org/officeDocument/2006/relationships/hyperlink" Target="https://www.yaklass.ru/p/matematika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www.yaklass.ru/p/matematika" TargetMode="External"/><Relationship Id="rId72" Type="http://schemas.openxmlformats.org/officeDocument/2006/relationships/hyperlink" Target="https://www.yaklass.ru/p/matematika" TargetMode="External"/><Relationship Id="rId93" Type="http://schemas.openxmlformats.org/officeDocument/2006/relationships/hyperlink" Target="https://www.yaklass.ru/p/matematika" TargetMode="External"/><Relationship Id="rId98" Type="http://schemas.openxmlformats.org/officeDocument/2006/relationships/hyperlink" Target="https://www.yaklass.ru/p/matematika" TargetMode="External"/><Relationship Id="rId121" Type="http://schemas.openxmlformats.org/officeDocument/2006/relationships/hyperlink" Target="https://www.yaklass.ru/p/matematika" TargetMode="External"/><Relationship Id="rId142" Type="http://schemas.openxmlformats.org/officeDocument/2006/relationships/hyperlink" Target="https://www.yaklass.ru/p/matematik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1f36" TargetMode="External"/><Relationship Id="rId46" Type="http://schemas.openxmlformats.org/officeDocument/2006/relationships/hyperlink" Target="https://www.yaklass.ru/p/matematika" TargetMode="External"/><Relationship Id="rId67" Type="http://schemas.openxmlformats.org/officeDocument/2006/relationships/hyperlink" Target="https://www.yaklass.ru/p/matematika" TargetMode="External"/><Relationship Id="rId116" Type="http://schemas.openxmlformats.org/officeDocument/2006/relationships/hyperlink" Target="https://www.yaklass.ru/p/matematika" TargetMode="External"/><Relationship Id="rId137" Type="http://schemas.openxmlformats.org/officeDocument/2006/relationships/hyperlink" Target="https://www.yaklass.ru/p/matematika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97</Pages>
  <Words>21444</Words>
  <Characters>122235</Characters>
  <Application>Microsoft Office Word</Application>
  <DocSecurity>0</DocSecurity>
  <Lines>1018</Lines>
  <Paragraphs>286</Paragraphs>
  <ScaleCrop>false</ScaleCrop>
  <Company/>
  <LinksUpToDate>false</LinksUpToDate>
  <CharactersWithSpaces>143393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2026-09-09T09:54:00Z</dcterms:created>
  <dcterms:modified xsi:type="dcterms:W3CDTF">2026-09-09T10:01:00Z</dcterms:modified>
</cp:coreProperties>
</file>