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62" w:rsidRDefault="005B0562" w:rsidP="00A95244">
      <w:pPr>
        <w:ind w:left="0"/>
        <w:sectPr w:rsidR="005B0562" w:rsidSect="00F942A3">
          <w:pgSz w:w="11563" w:h="16488"/>
          <w:pgMar w:top="0" w:right="1561" w:bottom="1440" w:left="1465" w:header="720" w:footer="720" w:gutter="0"/>
          <w:cols w:num="2" w:space="720" w:equalWidth="0">
            <w:col w:w="3784" w:space="1580"/>
            <w:col w:w="3174"/>
          </w:cols>
        </w:sectPr>
      </w:pPr>
    </w:p>
    <w:p w:rsidR="00A95244" w:rsidRDefault="00A95244" w:rsidP="00A95244">
      <w:pPr>
        <w:spacing w:after="166" w:line="259" w:lineRule="auto"/>
        <w:ind w:left="0" w:right="168"/>
        <w:rPr>
          <w:sz w:val="28"/>
        </w:rPr>
      </w:pPr>
    </w:p>
    <w:p w:rsidR="00A95244" w:rsidRDefault="00A95244" w:rsidP="003D4603">
      <w:pPr>
        <w:spacing w:after="166" w:line="259" w:lineRule="auto"/>
        <w:ind w:left="10" w:right="168" w:hanging="10"/>
        <w:jc w:val="center"/>
        <w:rPr>
          <w:sz w:val="28"/>
        </w:rPr>
      </w:pPr>
    </w:p>
    <w:p w:rsidR="00A95244" w:rsidRPr="004537A2" w:rsidRDefault="00A95244" w:rsidP="00A95244">
      <w:pPr>
        <w:spacing w:after="166" w:line="259" w:lineRule="auto"/>
        <w:ind w:left="-1134" w:right="168"/>
        <w:jc w:val="left"/>
        <w:rPr>
          <w:sz w:val="28"/>
          <w:szCs w:val="28"/>
        </w:rPr>
      </w:pPr>
      <w:r w:rsidRPr="004537A2">
        <w:rPr>
          <w:sz w:val="28"/>
          <w:szCs w:val="28"/>
        </w:rPr>
        <w:t>Принято                                                                  Утверждено</w:t>
      </w:r>
    </w:p>
    <w:p w:rsidR="00A95244" w:rsidRPr="004537A2" w:rsidRDefault="00A95244" w:rsidP="00A95244">
      <w:pPr>
        <w:spacing w:after="166" w:line="259" w:lineRule="auto"/>
        <w:ind w:left="-1134" w:right="168"/>
        <w:jc w:val="left"/>
        <w:rPr>
          <w:sz w:val="28"/>
          <w:szCs w:val="28"/>
        </w:rPr>
      </w:pPr>
      <w:r w:rsidRPr="004537A2">
        <w:rPr>
          <w:sz w:val="28"/>
          <w:szCs w:val="28"/>
        </w:rPr>
        <w:t>на заседании педогогического совета                 приказом МБОУ Паршиковской СОШ</w:t>
      </w:r>
    </w:p>
    <w:p w:rsidR="00A95244" w:rsidRPr="004537A2" w:rsidRDefault="00A95244" w:rsidP="00A95244">
      <w:pPr>
        <w:spacing w:after="166" w:line="259" w:lineRule="auto"/>
        <w:ind w:left="-1134" w:right="168"/>
        <w:jc w:val="left"/>
        <w:rPr>
          <w:sz w:val="28"/>
          <w:szCs w:val="28"/>
        </w:rPr>
      </w:pPr>
      <w:r w:rsidRPr="004537A2">
        <w:rPr>
          <w:sz w:val="28"/>
          <w:szCs w:val="28"/>
        </w:rPr>
        <w:t xml:space="preserve">МБОУ Паршиковской СОШ                  </w:t>
      </w:r>
      <w:r w:rsidR="00F942A3">
        <w:rPr>
          <w:sz w:val="28"/>
          <w:szCs w:val="28"/>
        </w:rPr>
        <w:t xml:space="preserve">              №      148</w:t>
      </w:r>
      <w:r w:rsidRPr="004537A2">
        <w:rPr>
          <w:sz w:val="28"/>
          <w:szCs w:val="28"/>
        </w:rPr>
        <w:t xml:space="preserve">   от</w:t>
      </w:r>
      <w:r w:rsidR="00F942A3">
        <w:rPr>
          <w:sz w:val="28"/>
          <w:szCs w:val="28"/>
        </w:rPr>
        <w:t xml:space="preserve"> 30.08.2023</w:t>
      </w:r>
    </w:p>
    <w:p w:rsidR="00A95244" w:rsidRPr="004537A2" w:rsidRDefault="00A95244" w:rsidP="003D4603">
      <w:pPr>
        <w:spacing w:after="166" w:line="259" w:lineRule="auto"/>
        <w:ind w:left="10" w:right="168" w:hanging="10"/>
        <w:jc w:val="center"/>
        <w:rPr>
          <w:sz w:val="28"/>
          <w:szCs w:val="28"/>
        </w:rPr>
      </w:pPr>
      <w:r w:rsidRPr="004537A2">
        <w:rPr>
          <w:sz w:val="28"/>
          <w:szCs w:val="28"/>
        </w:rPr>
        <w:t xml:space="preserve">                                                     </w:t>
      </w:r>
      <w:r w:rsidR="004537A2" w:rsidRPr="004537A2">
        <w:rPr>
          <w:sz w:val="28"/>
          <w:szCs w:val="28"/>
        </w:rPr>
        <w:t xml:space="preserve">        Директор школы </w:t>
      </w:r>
      <w:r w:rsidRPr="004537A2">
        <w:rPr>
          <w:sz w:val="28"/>
          <w:szCs w:val="28"/>
        </w:rPr>
        <w:t>Кулягин К.А.</w:t>
      </w:r>
    </w:p>
    <w:p w:rsidR="00F942A3" w:rsidRDefault="003D4603" w:rsidP="003D4603">
      <w:pPr>
        <w:spacing w:after="166" w:line="259" w:lineRule="auto"/>
        <w:ind w:left="10" w:right="168" w:hanging="10"/>
        <w:jc w:val="center"/>
        <w:rPr>
          <w:sz w:val="28"/>
        </w:rPr>
      </w:pPr>
      <w:r>
        <w:rPr>
          <w:sz w:val="28"/>
        </w:rPr>
        <w:t xml:space="preserve">   </w:t>
      </w:r>
    </w:p>
    <w:p w:rsidR="005B0562" w:rsidRDefault="003D4603" w:rsidP="003D4603">
      <w:pPr>
        <w:spacing w:after="166" w:line="259" w:lineRule="auto"/>
        <w:ind w:left="10" w:right="168" w:hanging="10"/>
        <w:jc w:val="center"/>
      </w:pPr>
      <w:bookmarkStart w:id="0" w:name="_GoBack"/>
      <w:bookmarkEnd w:id="0"/>
      <w:r>
        <w:rPr>
          <w:sz w:val="28"/>
        </w:rPr>
        <w:t xml:space="preserve"> ПОЛОЖЕНИЕ</w:t>
      </w:r>
    </w:p>
    <w:p w:rsidR="005B0562" w:rsidRDefault="003D4603">
      <w:pPr>
        <w:spacing w:after="57" w:line="259" w:lineRule="auto"/>
        <w:ind w:left="1131" w:right="1116" w:hanging="10"/>
        <w:jc w:val="center"/>
      </w:pPr>
      <w:r>
        <w:rPr>
          <w:sz w:val="28"/>
        </w:rPr>
        <w:t>о родительском контроле за организацией горячего питания в МБОУ Паршиковской СОШ</w:t>
      </w:r>
    </w:p>
    <w:p w:rsidR="005B0562" w:rsidRDefault="003D4603">
      <w:pPr>
        <w:numPr>
          <w:ilvl w:val="0"/>
          <w:numId w:val="1"/>
        </w:numPr>
        <w:spacing w:after="239" w:line="259" w:lineRule="auto"/>
        <w:ind w:right="14" w:hanging="235"/>
        <w:jc w:val="center"/>
      </w:pPr>
      <w:r>
        <w:rPr>
          <w:sz w:val="28"/>
        </w:rPr>
        <w:t>Общие положения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522" name="Picture 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Picture 1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spacing w:after="80"/>
        <w:ind w:left="-1134" w:right="9"/>
      </w:pPr>
      <w:r>
        <w:t>1.1 Положение о родительском контроле организации и качества питания обучающихся разработано на основании:</w:t>
      </w:r>
    </w:p>
    <w:p w:rsidR="005B0562" w:rsidRDefault="003D4603" w:rsidP="003D4603">
      <w:pPr>
        <w:numPr>
          <w:ilvl w:val="0"/>
          <w:numId w:val="2"/>
        </w:numPr>
        <w:ind w:left="-1134" w:right="17"/>
      </w:pPr>
      <w:r>
        <w:t>Федерального закона «Об образовании» от 29.12.2012г. № 273-03</w:t>
      </w:r>
    </w:p>
    <w:p w:rsidR="005B0562" w:rsidRDefault="003D4603" w:rsidP="003D4603">
      <w:pPr>
        <w:numPr>
          <w:ilvl w:val="0"/>
          <w:numId w:val="2"/>
        </w:numPr>
        <w:spacing w:after="32"/>
        <w:ind w:left="-1134" w:right="17"/>
      </w:pPr>
      <w: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5B0562" w:rsidRDefault="003D4603" w:rsidP="003D4603">
      <w:pPr>
        <w:spacing w:after="47"/>
        <w:ind w:left="-1134" w:righ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554966</wp:posOffset>
            </wp:positionH>
            <wp:positionV relativeFrom="page">
              <wp:posOffset>1591056</wp:posOffset>
            </wp:positionV>
            <wp:extent cx="12197" cy="12192"/>
            <wp:effectExtent l="0" t="0" r="0" b="0"/>
            <wp:wrapSquare wrapText="bothSides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673888</wp:posOffset>
            </wp:positionH>
            <wp:positionV relativeFrom="page">
              <wp:posOffset>5233416</wp:posOffset>
            </wp:positionV>
            <wp:extent cx="27443" cy="27432"/>
            <wp:effectExtent l="0" t="0" r="0" b="0"/>
            <wp:wrapTopAndBottom/>
            <wp:docPr id="1523" name="Picture 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1.2 Настоящее Положение принима</w:t>
      </w:r>
      <w:r w:rsidR="00034AAE">
        <w:t>ется МБОУ Паршиковской СОШ</w:t>
      </w:r>
      <w:r>
        <w:t xml:space="preserve"> в целях:</w:t>
      </w:r>
    </w:p>
    <w:p w:rsidR="005B0562" w:rsidRDefault="003D4603" w:rsidP="003D4603">
      <w:pPr>
        <w:numPr>
          <w:ilvl w:val="0"/>
          <w:numId w:val="2"/>
        </w:numPr>
        <w:spacing w:after="103"/>
        <w:ind w:left="-1134" w:right="17"/>
      </w:pPr>
      <w:r>
        <w:t>улучшения организации питания обучающих</w:t>
      </w:r>
      <w:r w:rsidR="00034AAE">
        <w:t>ся в МБОУ Паршиковской СОШ</w:t>
      </w:r>
      <w:r>
        <w:t>;</w:t>
      </w:r>
    </w:p>
    <w:p w:rsidR="005B0562" w:rsidRDefault="003D4603" w:rsidP="003D4603">
      <w:pPr>
        <w:numPr>
          <w:ilvl w:val="0"/>
          <w:numId w:val="2"/>
        </w:numPr>
        <w:spacing w:after="42" w:line="235" w:lineRule="auto"/>
        <w:ind w:left="-1134" w:right="17"/>
      </w:pPr>
      <w:r>
        <w:t>проведенця мониторинга</w:t>
      </w:r>
      <w:r>
        <w:tab/>
        <w:t>результатов</w:t>
      </w:r>
      <w:r>
        <w:tab/>
        <w:t>родительского</w:t>
      </w:r>
      <w:r>
        <w:tab/>
        <w:t>контроля, формирования предложений для принятия решений по улучшению питан</w:t>
      </w:r>
      <w:r w:rsidR="00034AAE">
        <w:t>ия в МБОУ Паршиковской СОШ</w:t>
      </w:r>
      <w:r>
        <w:t>.</w:t>
      </w:r>
    </w:p>
    <w:p w:rsidR="005B0562" w:rsidRDefault="003D4603" w:rsidP="003D4603">
      <w:pPr>
        <w:numPr>
          <w:ilvl w:val="1"/>
          <w:numId w:val="4"/>
        </w:numPr>
        <w:ind w:left="-1134" w:right="142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Управляющего со</w:t>
      </w:r>
      <w:r w:rsidR="00034AAE">
        <w:t>вета МБОУ Паршиковской СОШ</w:t>
      </w:r>
      <w:r>
        <w:t>.</w:t>
      </w:r>
    </w:p>
    <w:p w:rsidR="005B0562" w:rsidRDefault="003D4603" w:rsidP="003D4603">
      <w:pPr>
        <w:numPr>
          <w:ilvl w:val="1"/>
          <w:numId w:val="4"/>
        </w:numPr>
        <w:spacing w:line="313" w:lineRule="auto"/>
        <w:ind w:left="-1134" w:right="142"/>
      </w:pPr>
      <w:r>
        <w:t>Комиссия по контролю за организацией питания обучающихся осуществляет свою деятельность в соответствии -с законами и иными нормативными актами Российской Федерации, У</w:t>
      </w:r>
      <w:r w:rsidR="00034AAE">
        <w:t>ставом МБОУ Паршиковской СОШ</w:t>
      </w:r>
      <w:r>
        <w:t>.</w:t>
      </w:r>
    </w:p>
    <w:p w:rsidR="005B0562" w:rsidRDefault="003D4603" w:rsidP="003D4603">
      <w:pPr>
        <w:numPr>
          <w:ilvl w:val="1"/>
          <w:numId w:val="3"/>
        </w:numPr>
        <w:spacing w:after="37" w:line="305" w:lineRule="auto"/>
        <w:ind w:left="-1134" w:right="156"/>
      </w:pPr>
      <w:r>
        <w:t>В состав комиссии по контролю за организацией питания обучающихся входят представители администрации, члены Управляющего со</w:t>
      </w:r>
      <w:r w:rsidR="00034AAE">
        <w:t>вета МБОУ Паршиковской СОШ</w:t>
      </w:r>
      <w:r>
        <w:t>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5B0562" w:rsidRDefault="003D4603" w:rsidP="003D4603">
      <w:pPr>
        <w:numPr>
          <w:ilvl w:val="1"/>
          <w:numId w:val="3"/>
        </w:numPr>
        <w:spacing w:line="322" w:lineRule="auto"/>
        <w:ind w:left="-1134" w:right="156"/>
      </w:pPr>
      <w: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  <w:r>
        <w:rPr>
          <w:noProof/>
        </w:rPr>
        <w:drawing>
          <wp:inline distT="0" distB="0" distL="0" distR="0">
            <wp:extent cx="192103" cy="94487"/>
            <wp:effectExtent l="0" t="0" r="0" b="0"/>
            <wp:docPr id="15930" name="Picture 1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" name="Picture 159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10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spacing w:after="817" w:line="305" w:lineRule="auto"/>
        <w:ind w:left="-1134" w:right="9"/>
      </w:pPr>
      <w:r>
        <w:lastRenderedPageBreak/>
        <w:t xml:space="preserve">1.7. Решение вопросов качественного и здорового питания обучающихся, </w:t>
      </w:r>
      <w:r>
        <w:rPr>
          <w:noProof/>
        </w:rPr>
        <w:drawing>
          <wp:inline distT="0" distB="0" distL="0" distR="0">
            <wp:extent cx="30493" cy="33528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пропаганды основ здорового питан</w:t>
      </w:r>
      <w:r w:rsidR="00034AAE">
        <w:t>ия в МБОУ Паршиковской СОШ</w:t>
      </w:r>
      <w:r>
        <w:t xml:space="preserve"> осуществляется при взаимодействии с Управляющим сове</w:t>
      </w:r>
      <w:r w:rsidR="00034AAE">
        <w:t>том МБОУ Паршиковской СОШ.</w:t>
      </w:r>
    </w:p>
    <w:p w:rsidR="005B0562" w:rsidRDefault="003D4603" w:rsidP="003D4603">
      <w:pPr>
        <w:numPr>
          <w:ilvl w:val="0"/>
          <w:numId w:val="5"/>
        </w:numPr>
        <w:spacing w:after="224" w:line="259" w:lineRule="auto"/>
        <w:ind w:left="-1134" w:right="5"/>
      </w:pPr>
      <w:r>
        <w:rPr>
          <w:sz w:val="28"/>
        </w:rPr>
        <w:t>Порядок осуществления родительского контроля за организацией питания обучающихся</w:t>
      </w:r>
    </w:p>
    <w:p w:rsidR="005B0562" w:rsidRDefault="003D4603" w:rsidP="003D4603">
      <w:pPr>
        <w:numPr>
          <w:ilvl w:val="1"/>
          <w:numId w:val="5"/>
        </w:numPr>
        <w:ind w:left="-1134" w:right="86"/>
      </w:pPr>
      <w:r>
        <w:t>Проведение мероприятий по родительскому контролю за организацией питания обучающих</w:t>
      </w:r>
      <w:r w:rsidR="0091522B">
        <w:t>ся в МБОУ Паршиковской СОШ</w:t>
      </w:r>
      <w:r>
        <w:t>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— Комиссия).</w:t>
      </w:r>
    </w:p>
    <w:p w:rsidR="005B0562" w:rsidRDefault="003D4603" w:rsidP="003D4603">
      <w:pPr>
        <w:numPr>
          <w:ilvl w:val="1"/>
          <w:numId w:val="5"/>
        </w:numPr>
        <w:ind w:left="-1134" w:right="86"/>
      </w:pPr>
      <w:r>
        <w:t>При проведении Комиссией мероприятий родительского контроля за организацией питания обучающихся оцениваются:</w:t>
      </w:r>
    </w:p>
    <w:p w:rsidR="005B0562" w:rsidRDefault="003D4603" w:rsidP="003D4603">
      <w:pPr>
        <w:ind w:left="-1134" w:right="10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7171873</wp:posOffset>
            </wp:positionH>
            <wp:positionV relativeFrom="page">
              <wp:posOffset>9287256</wp:posOffset>
            </wp:positionV>
            <wp:extent cx="30493" cy="33529"/>
            <wp:effectExtent l="0" t="0" r="0" b="0"/>
            <wp:wrapSquare wrapText="bothSides"/>
            <wp:docPr id="4380" name="Picture 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" name="Picture 43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3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8788" cy="51816"/>
            <wp:effectExtent l="0" t="0" r="0" b="0"/>
            <wp:docPr id="4039" name="Picture 4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" name="Picture 40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соответствие реализуемых блюд утвержденному меню; </w:t>
      </w:r>
      <w:r>
        <w:rPr>
          <w:noProof/>
        </w:rPr>
        <w:drawing>
          <wp:inline distT="0" distB="0" distL="0" distR="0">
            <wp:extent cx="51838" cy="51816"/>
            <wp:effectExtent l="0" t="0" r="0" b="0"/>
            <wp:docPr id="4040" name="Picture 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" name="Picture 40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санитарно-техническое содержание столовой (помещения для приема пищи), состояние обеденной мебели, столовой посуды, наличие салфеток и т.п.; </w:t>
      </w:r>
      <w:r>
        <w:rPr>
          <w:noProof/>
        </w:rPr>
        <w:drawing>
          <wp:inline distT="0" distB="0" distL="0" distR="0">
            <wp:extent cx="51838" cy="51816"/>
            <wp:effectExtent l="0" t="0" r="0" b="0"/>
            <wp:docPr id="4041" name="Picture 4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" name="Picture 40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условия соблюдения правил личной гигиены обучающимися; </w:t>
      </w:r>
      <w:r>
        <w:rPr>
          <w:noProof/>
        </w:rPr>
        <w:drawing>
          <wp:inline distT="0" distB="0" distL="0" distR="0">
            <wp:extent cx="51838" cy="54864"/>
            <wp:effectExtent l="0" t="0" r="0" b="0"/>
            <wp:docPr id="4042" name="Picture 4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" name="Picture 40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и состояние санитарной одежды у сотрудников, осуществляющих раздачу готовых блюд; </w:t>
      </w:r>
      <w:r>
        <w:rPr>
          <w:noProof/>
        </w:rPr>
        <w:drawing>
          <wp:inline distT="0" distB="0" distL="0" distR="0">
            <wp:extent cx="54887" cy="51816"/>
            <wp:effectExtent l="0" t="0" r="0" b="0"/>
            <wp:docPr id="4043" name="Picture 4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" name="Picture 40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объем и вид пищевых отходов после приема пищи; </w:t>
      </w:r>
      <w:r>
        <w:rPr>
          <w:noProof/>
        </w:rPr>
        <w:drawing>
          <wp:inline distT="0" distB="0" distL="0" distR="0">
            <wp:extent cx="51838" cy="54864"/>
            <wp:effectExtent l="0" t="0" r="0" b="0"/>
            <wp:docPr id="4044" name="Picture 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" name="Picture 40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лабораторно-инструментальных исследований качества и безопасности поступающей пищевой продукции и готовых блюд; </w:t>
      </w:r>
      <w:r>
        <w:rPr>
          <w:noProof/>
        </w:rPr>
        <w:drawing>
          <wp:inline distT="0" distB="0" distL="0" distR="0">
            <wp:extent cx="51838" cy="54864"/>
            <wp:effectExtent l="0" t="0" r="0" b="0"/>
            <wp:docPr id="4045" name="Picture 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" name="Picture 40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noProof/>
        </w:rPr>
        <w:drawing>
          <wp:inline distT="0" distB="0" distL="0" distR="0">
            <wp:extent cx="54887" cy="54864"/>
            <wp:effectExtent l="0" t="0" r="0" b="0"/>
            <wp:docPr id="4046" name="Picture 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" name="Picture 40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родителей (законных представителей) и детей о здоровом питании.</w:t>
      </w:r>
    </w:p>
    <w:p w:rsidR="005B0562" w:rsidRDefault="003D4603" w:rsidP="003D4603">
      <w:pPr>
        <w:numPr>
          <w:ilvl w:val="1"/>
          <w:numId w:val="5"/>
        </w:numPr>
        <w:spacing w:after="2" w:line="235" w:lineRule="auto"/>
        <w:ind w:left="-1134" w:right="86"/>
      </w:pPr>
      <w: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:rsidR="005B0562" w:rsidRDefault="003D4603" w:rsidP="003D4603">
      <w:pPr>
        <w:numPr>
          <w:ilvl w:val="1"/>
          <w:numId w:val="5"/>
        </w:numPr>
        <w:ind w:left="-1134" w:right="86"/>
      </w:pPr>
      <w:r>
        <w:t>Комиссия осуществляет родительский контроль за организацией питания обучающихся согласно Плану (графику) мероприятий родительского контроля за организацией питания обучающихся (далее — План (график) мероприятий) (Приложение 2). Указанный План (график) включает мероприятия, указанные в п. 2.2 настоящего Положения.</w:t>
      </w:r>
    </w:p>
    <w:p w:rsidR="005B0562" w:rsidRDefault="003D4603" w:rsidP="003D4603">
      <w:pPr>
        <w:numPr>
          <w:ilvl w:val="1"/>
          <w:numId w:val="5"/>
        </w:numPr>
        <w:ind w:left="-1134" w:right="86"/>
      </w:pPr>
      <w: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(Приложение 1 и 2 Методических рекомендаций).</w:t>
      </w:r>
    </w:p>
    <w:p w:rsidR="005B0562" w:rsidRDefault="003D4603" w:rsidP="003D4603">
      <w:pPr>
        <w:numPr>
          <w:ilvl w:val="1"/>
          <w:numId w:val="5"/>
        </w:numPr>
        <w:ind w:left="-1134" w:right="86"/>
      </w:pPr>
      <w:r>
        <w:t>Итоги проведенных мероприяти</w:t>
      </w:r>
      <w:r w:rsidR="0091522B">
        <w:t>й и проверок оформляются Комисси</w:t>
      </w:r>
      <w:r>
        <w:t>ей в форме протокола и (или) акта (Приложение 1). Протоколы! акты сдаются Комиссией для хранения заместителю директора по воспитательной работе. Дата проведения мероприятий и проверок заносятся секретарем Комиссии в Журнал посещения родительского контроля (Приложение 5). Протоколы/ акты, жур</w:t>
      </w:r>
      <w:r w:rsidR="0091522B">
        <w:t>нал хранятся в МБОУ Паршиковской СОШ.</w:t>
      </w:r>
      <w:r>
        <w:t xml:space="preserve"> Цимлянска согласно номенклатуре дел.</w:t>
      </w:r>
    </w:p>
    <w:p w:rsidR="005B0562" w:rsidRDefault="003D4603" w:rsidP="003D4603">
      <w:pPr>
        <w:numPr>
          <w:ilvl w:val="1"/>
          <w:numId w:val="5"/>
        </w:numPr>
        <w:spacing w:after="318"/>
        <w:ind w:left="-1134" w:right="86"/>
      </w:pPr>
      <w:r>
        <w:t>Итоги проверок обсуждаются на общеродительских собраниях (родительских собраниях) и могут явиться основанием для обращений в адрес администр</w:t>
      </w:r>
      <w:r w:rsidR="0091522B">
        <w:t>ации МБОУ Паршиковской СОШ</w:t>
      </w:r>
      <w:r>
        <w:t xml:space="preserve"> и (или) оператора питания.</w:t>
      </w:r>
    </w:p>
    <w:p w:rsidR="005B0562" w:rsidRPr="0091522B" w:rsidRDefault="003D4603" w:rsidP="003D4603">
      <w:pPr>
        <w:spacing w:after="219" w:line="259" w:lineRule="auto"/>
        <w:ind w:left="-1134"/>
        <w:jc w:val="left"/>
        <w:rPr>
          <w:sz w:val="24"/>
          <w:szCs w:val="24"/>
        </w:rPr>
      </w:pPr>
      <w:r>
        <w:rPr>
          <w:sz w:val="28"/>
        </w:rPr>
        <w:lastRenderedPageBreak/>
        <w:t>З</w:t>
      </w:r>
      <w:r w:rsidRPr="0091522B">
        <w:rPr>
          <w:sz w:val="24"/>
          <w:szCs w:val="24"/>
        </w:rPr>
        <w:t>. Задачи комиссии по контролю за организацией питания обучающихся.</w:t>
      </w:r>
    </w:p>
    <w:p w:rsidR="005B0562" w:rsidRDefault="003D4603" w:rsidP="003D4603">
      <w:pPr>
        <w:spacing w:after="266"/>
        <w:ind w:left="-1134" w:right="9"/>
      </w:pPr>
      <w:r>
        <w:t>Задачами комиссии по контролю за организацией питания обучающихся являются:</w:t>
      </w:r>
    </w:p>
    <w:p w:rsidR="005B0562" w:rsidRDefault="003D4603" w:rsidP="003D4603">
      <w:pPr>
        <w:ind w:left="-1134" w:right="9"/>
      </w:pPr>
      <w:r>
        <w:t>З. 1 обеспечение приоритетности защиты жизни и здоровья детей;</w:t>
      </w:r>
    </w:p>
    <w:p w:rsidR="005B0562" w:rsidRDefault="003D4603" w:rsidP="003D4603">
      <w:pPr>
        <w:spacing w:after="0" w:line="259" w:lineRule="auto"/>
        <w:ind w:left="-1134"/>
        <w:jc w:val="left"/>
      </w:pPr>
      <w:r>
        <w:rPr>
          <w:noProof/>
        </w:rPr>
        <w:drawing>
          <wp:inline distT="0" distB="0" distL="0" distR="0">
            <wp:extent cx="765366" cy="36576"/>
            <wp:effectExtent l="0" t="0" r="0" b="0"/>
            <wp:docPr id="6857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536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numPr>
          <w:ilvl w:val="0"/>
          <w:numId w:val="5"/>
        </w:numPr>
        <w:ind w:left="-1134" w:right="5"/>
      </w:pPr>
      <w:r>
        <w:t>2.соответствие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:rsidR="005B0562" w:rsidRDefault="003D4603" w:rsidP="003D4603">
      <w:pPr>
        <w:spacing w:after="278"/>
        <w:ind w:left="-1134" w:right="9"/>
      </w:pPr>
      <w:r>
        <w:t>3.3.06еспечение соблюдения санитарно-эпидемиологических требований на всех этапах обращения пищевых продуктов (готовых блюд);</w:t>
      </w:r>
    </w:p>
    <w:p w:rsidR="005B0562" w:rsidRDefault="003D4603" w:rsidP="003D4603">
      <w:pPr>
        <w:spacing w:after="307"/>
        <w:ind w:left="-1134" w:right="9"/>
      </w:pPr>
      <w:r>
        <w:t>З .4.контроль за работой школьной столовой;</w:t>
      </w:r>
      <w:r>
        <w:rPr>
          <w:noProof/>
        </w:rPr>
        <w:drawing>
          <wp:inline distT="0" distB="0" distL="0" distR="0">
            <wp:extent cx="9148" cy="6096"/>
            <wp:effectExtent l="0" t="0" r="0" b="0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numPr>
          <w:ilvl w:val="0"/>
          <w:numId w:val="6"/>
        </w:numPr>
        <w:spacing w:after="35"/>
        <w:ind w:left="-1134" w:right="36"/>
      </w:pPr>
      <w:r>
        <w:t>5.проверка качества и количества приготовленной для учащихся пищи согласно меню;</w:t>
      </w:r>
    </w:p>
    <w:p w:rsidR="005B0562" w:rsidRDefault="003D4603" w:rsidP="003D4603">
      <w:pPr>
        <w:spacing w:after="322"/>
        <w:ind w:left="-1134" w:right="9"/>
      </w:pPr>
      <w:r>
        <w:t>З.б.содействие созданию оптимальных условий и форм организации школьного питания.</w:t>
      </w:r>
    </w:p>
    <w:p w:rsidR="005B0562" w:rsidRPr="0091522B" w:rsidRDefault="003D4603" w:rsidP="003D4603">
      <w:pPr>
        <w:numPr>
          <w:ilvl w:val="0"/>
          <w:numId w:val="6"/>
        </w:numPr>
        <w:spacing w:after="267" w:line="259" w:lineRule="auto"/>
        <w:ind w:left="-1134" w:right="36"/>
        <w:rPr>
          <w:sz w:val="24"/>
          <w:szCs w:val="24"/>
        </w:rPr>
      </w:pPr>
      <w:r w:rsidRPr="0091522B">
        <w:rPr>
          <w:sz w:val="24"/>
          <w:szCs w:val="24"/>
        </w:rPr>
        <w:t>Функции комиссии по контролю за организацией питания учащихся.</w:t>
      </w:r>
    </w:p>
    <w:p w:rsidR="005B0562" w:rsidRDefault="003D4603" w:rsidP="003D4603">
      <w:pPr>
        <w:ind w:left="-1134" w:right="9"/>
      </w:pPr>
      <w:r>
        <w:t>Комиссия по контролю за организацией питания учащихся обеспечивает участие в следующих процедурах:</w:t>
      </w:r>
    </w:p>
    <w:p w:rsidR="005B0562" w:rsidRDefault="003D4603" w:rsidP="003D4603">
      <w:pPr>
        <w:spacing w:after="27"/>
        <w:ind w:left="-1134" w:right="9"/>
      </w:pPr>
      <w:r>
        <w:t>4.1 Общественной экспертизы питания учащихся;</w:t>
      </w:r>
      <w:r>
        <w:rPr>
          <w:noProof/>
        </w:rPr>
        <w:drawing>
          <wp:inline distT="0" distB="0" distL="0" distR="0">
            <wp:extent cx="15246" cy="27432"/>
            <wp:effectExtent l="0" t="0" r="0" b="0"/>
            <wp:docPr id="15933" name="Picture 15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" name="Picture 1593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ind w:left="-1134" w:right="110"/>
      </w:pPr>
      <w:r>
        <w:t>4.2.контроль за качеством и количеством, приготовленной согласно меню пище. 4.3 .изучает мнения обучающихся и их родителей (законных представителей) по организации улучшению качества питания;</w:t>
      </w:r>
    </w:p>
    <w:p w:rsidR="005B0562" w:rsidRDefault="003D4603" w:rsidP="003D4603">
      <w:pPr>
        <w:numPr>
          <w:ilvl w:val="0"/>
          <w:numId w:val="7"/>
        </w:numPr>
        <w:spacing w:after="295"/>
        <w:ind w:left="-1134" w:right="5"/>
      </w:pPr>
      <w:r>
        <w:t>4.участвует в разработке предложений и рекомендаций по улучшению качества питания обучающихся.</w:t>
      </w:r>
    </w:p>
    <w:p w:rsidR="005B0562" w:rsidRDefault="003D4603" w:rsidP="003D4603">
      <w:pPr>
        <w:numPr>
          <w:ilvl w:val="0"/>
          <w:numId w:val="7"/>
        </w:numPr>
        <w:spacing w:after="0" w:line="259" w:lineRule="auto"/>
        <w:ind w:left="-1134" w:right="5"/>
      </w:pPr>
      <w:r>
        <w:rPr>
          <w:sz w:val="28"/>
        </w:rPr>
        <w:t xml:space="preserve">Права и ответственность комиссии по контролю за организацией питания </w:t>
      </w:r>
      <w:r>
        <w:rPr>
          <w:noProof/>
        </w:rPr>
        <w:drawing>
          <wp:inline distT="0" distB="0" distL="0" distR="0">
            <wp:extent cx="6098" cy="6096"/>
            <wp:effectExtent l="0" t="0" r="0" b="0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учащихся.</w:t>
      </w:r>
    </w:p>
    <w:p w:rsidR="005B0562" w:rsidRDefault="003D4603" w:rsidP="003D4603">
      <w:pPr>
        <w:spacing w:after="9" w:line="259" w:lineRule="auto"/>
        <w:ind w:left="-1134"/>
        <w:jc w:val="left"/>
      </w:pPr>
      <w:r>
        <w:rPr>
          <w:noProof/>
        </w:rPr>
        <w:drawing>
          <wp:inline distT="0" distB="0" distL="0" distR="0">
            <wp:extent cx="3049" cy="9144"/>
            <wp:effectExtent l="0" t="0" r="0" b="0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spacing w:after="316"/>
        <w:ind w:left="-1134" w:right="9"/>
      </w:pPr>
      <w:r>
        <w:t>Для осуществления возложенных функций комиссии предоставлены следующие права:</w:t>
      </w:r>
    </w:p>
    <w:p w:rsidR="005B0562" w:rsidRDefault="003D4603" w:rsidP="003D4603">
      <w:pPr>
        <w:ind w:left="-1134" w:right="115"/>
      </w:pPr>
      <w:r>
        <w:t>5.1 контролировать в школе организацию и качество питания обучающихся; 5.2.проводить проверку работы школьной столовой не в полном составе, но в присутствии не менее трёх человек на момент проверки;</w:t>
      </w:r>
    </w:p>
    <w:p w:rsidR="005B0562" w:rsidRDefault="003D4603" w:rsidP="003D4603">
      <w:pPr>
        <w:ind w:left="-1134" w:right="9"/>
      </w:pPr>
      <w:r>
        <w:t>5.3.изменить график проверки, если причина объективна;</w:t>
      </w:r>
    </w:p>
    <w:p w:rsidR="005B0562" w:rsidRDefault="003D4603" w:rsidP="003D4603">
      <w:pPr>
        <w:numPr>
          <w:ilvl w:val="0"/>
          <w:numId w:val="8"/>
        </w:numPr>
        <w:ind w:left="-1134" w:right="60"/>
      </w:pPr>
      <w:r>
        <w:t xml:space="preserve">4.вносить предложения по улучшению качества питания обучающихся. 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5.5.состав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B0562" w:rsidRPr="0091522B" w:rsidRDefault="003D4603" w:rsidP="003D4603">
      <w:pPr>
        <w:numPr>
          <w:ilvl w:val="0"/>
          <w:numId w:val="8"/>
        </w:numPr>
        <w:spacing w:after="239" w:line="259" w:lineRule="auto"/>
        <w:ind w:left="-1134" w:right="60"/>
        <w:rPr>
          <w:sz w:val="24"/>
          <w:szCs w:val="24"/>
        </w:rPr>
      </w:pPr>
      <w:r w:rsidRPr="0091522B">
        <w:rPr>
          <w:sz w:val="24"/>
          <w:szCs w:val="24"/>
        </w:rPr>
        <w:t>Организация деятельности комиссии по контролю за организацией питания учащихся.</w:t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t>Комиссия формируется на основании «приказа директора лицея. Полномочия комиссии начинаются с момента подписания соответствующего приказа;</w:t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t>Комиссия выбирает председателя;</w:t>
      </w:r>
      <w:r>
        <w:rPr>
          <w:noProof/>
        </w:rPr>
        <w:drawing>
          <wp:inline distT="0" distB="0" distL="0" distR="0">
            <wp:extent cx="503129" cy="143256"/>
            <wp:effectExtent l="0" t="0" r="0" b="0"/>
            <wp:docPr id="15940" name="Picture 15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" name="Picture 159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129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t>Комиссия составляет план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  <w:r>
        <w:rPr>
          <w:noProof/>
        </w:rPr>
        <w:drawing>
          <wp:inline distT="0" distB="0" distL="0" distR="0">
            <wp:extent cx="54887" cy="76200"/>
            <wp:effectExtent l="0" t="0" r="0" b="0"/>
            <wp:docPr id="15942" name="Picture 15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" name="Picture 159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lastRenderedPageBreak/>
        <w:t>О результатах работы комиссия информирует администрацию школы и родительские комитеты;</w:t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t>Один раз в четверть комиссия знакомит с результатами деятельности директора школы и один раз в год Управляющего со</w:t>
      </w:r>
      <w:r w:rsidR="0091522B">
        <w:t>вета МБОУ Паршиковской СОШ</w:t>
      </w:r>
      <w:r>
        <w:t>;</w:t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t>По итогам учебного года комиссия готовит аналитическую справку для публичного отчёта школы;</w:t>
      </w:r>
    </w:p>
    <w:p w:rsidR="005B0562" w:rsidRDefault="003D4603" w:rsidP="003D4603">
      <w:pPr>
        <w:numPr>
          <w:ilvl w:val="1"/>
          <w:numId w:val="8"/>
        </w:numPr>
        <w:ind w:left="-1134" w:right="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673888</wp:posOffset>
            </wp:positionH>
            <wp:positionV relativeFrom="page">
              <wp:posOffset>5236464</wp:posOffset>
            </wp:positionV>
            <wp:extent cx="27443" cy="24384"/>
            <wp:effectExtent l="0" t="0" r="0" b="0"/>
            <wp:wrapSquare wrapText="bothSides"/>
            <wp:docPr id="8503" name="Picture 8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" name="Picture 850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4204938</wp:posOffset>
            </wp:positionH>
            <wp:positionV relativeFrom="page">
              <wp:posOffset>10155937</wp:posOffset>
            </wp:positionV>
            <wp:extent cx="646444" cy="60960"/>
            <wp:effectExtent l="0" t="0" r="0" b="0"/>
            <wp:wrapTopAndBottom/>
            <wp:docPr id="9443" name="Picture 9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" name="Picture 944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444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5B0562" w:rsidRDefault="003D4603" w:rsidP="003D4603">
      <w:pPr>
        <w:numPr>
          <w:ilvl w:val="1"/>
          <w:numId w:val="8"/>
        </w:numPr>
        <w:spacing w:after="253"/>
        <w:ind w:left="-1134" w:right="9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B0562" w:rsidRDefault="003D4603" w:rsidP="003D4603">
      <w:pPr>
        <w:spacing w:after="219" w:line="259" w:lineRule="auto"/>
        <w:ind w:left="-1134" w:right="72"/>
        <w:jc w:val="center"/>
      </w:pPr>
      <w:r>
        <w:rPr>
          <w:noProof/>
        </w:rPr>
        <w:drawing>
          <wp:inline distT="0" distB="0" distL="0" distR="0">
            <wp:extent cx="100626" cy="64008"/>
            <wp:effectExtent l="0" t="0" r="0" b="0"/>
            <wp:docPr id="15944" name="Picture 15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" name="Picture 159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7. Ответственность членов Комиссии</w:t>
      </w:r>
    </w:p>
    <w:p w:rsidR="005B0562" w:rsidRDefault="003D4603" w:rsidP="003D4603">
      <w:pPr>
        <w:numPr>
          <w:ilvl w:val="1"/>
          <w:numId w:val="10"/>
        </w:numPr>
        <w:ind w:left="-1134" w:right="9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B0562" w:rsidRDefault="003D4603" w:rsidP="003D4603">
      <w:pPr>
        <w:numPr>
          <w:ilvl w:val="1"/>
          <w:numId w:val="10"/>
        </w:numPr>
        <w:spacing w:after="290"/>
        <w:ind w:left="-1134" w:right="9"/>
      </w:pPr>
      <w:r>
        <w:t>Комиссия несет ответственность за необъективную оценку по организации питания и качества предоставляемых услуг.</w:t>
      </w:r>
      <w:r>
        <w:rPr>
          <w:noProof/>
        </w:rPr>
        <w:drawing>
          <wp:inline distT="0" distB="0" distL="0" distR="0">
            <wp:extent cx="140266" cy="60960"/>
            <wp:effectExtent l="0" t="0" r="0" b="0"/>
            <wp:docPr id="15946" name="Picture 15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6" name="Picture 159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0266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spacing w:after="0" w:line="259" w:lineRule="auto"/>
        <w:ind w:left="-1134" w:right="-158"/>
        <w:jc w:val="center"/>
      </w:pPr>
      <w:r>
        <w:rPr>
          <w:sz w:val="28"/>
        </w:rPr>
        <w:t>8. Заключительные положения</w:t>
      </w:r>
    </w:p>
    <w:p w:rsidR="005B0562" w:rsidRDefault="003D4603" w:rsidP="003D4603">
      <w:pPr>
        <w:numPr>
          <w:ilvl w:val="1"/>
          <w:numId w:val="9"/>
        </w:numPr>
        <w:ind w:left="-1134" w:right="9"/>
      </w:pPr>
      <w: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5B0562" w:rsidRDefault="003D4603" w:rsidP="003D4603">
      <w:pPr>
        <w:numPr>
          <w:ilvl w:val="1"/>
          <w:numId w:val="9"/>
        </w:numPr>
        <w:ind w:left="-1134" w:right="9"/>
      </w:pPr>
      <w:r>
        <w:t>Настоящее Положение обязательно для исполнения всеми членами Комиссии.</w:t>
      </w:r>
    </w:p>
    <w:p w:rsidR="005B0562" w:rsidRDefault="003D4603" w:rsidP="003D4603">
      <w:pPr>
        <w:numPr>
          <w:ilvl w:val="1"/>
          <w:numId w:val="9"/>
        </w:numPr>
        <w:ind w:left="-1134" w:right="9"/>
      </w:pPr>
      <w:r>
        <w:t xml:space="preserve">Текст настоящего Положения размещается в сети Интернет на официальном </w:t>
      </w:r>
      <w:r>
        <w:rPr>
          <w:noProof/>
        </w:rPr>
        <w:drawing>
          <wp:inline distT="0" distB="0" distL="0" distR="0">
            <wp:extent cx="12197" cy="12192"/>
            <wp:effectExtent l="0" t="0" r="0" b="0"/>
            <wp:docPr id="9444" name="Picture 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" name="Picture 94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</w:t>
      </w:r>
      <w:r w:rsidR="0091522B">
        <w:t>айте МБОУ Паршиковской СОШ</w:t>
      </w:r>
      <w:r>
        <w:t>.</w:t>
      </w:r>
      <w:r>
        <w:rPr>
          <w:noProof/>
        </w:rPr>
        <w:drawing>
          <wp:inline distT="0" distB="0" distL="0" distR="0">
            <wp:extent cx="1323381" cy="106680"/>
            <wp:effectExtent l="0" t="0" r="0" b="0"/>
            <wp:docPr id="15948" name="Picture 15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" name="Picture 159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338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 w:rsidP="003D4603">
      <w:pPr>
        <w:spacing w:after="394" w:line="259" w:lineRule="auto"/>
        <w:ind w:left="-1134"/>
        <w:jc w:val="left"/>
      </w:pPr>
      <w:r>
        <w:rPr>
          <w:noProof/>
        </w:rPr>
        <w:drawing>
          <wp:inline distT="0" distB="0" distL="0" distR="0">
            <wp:extent cx="1259347" cy="124968"/>
            <wp:effectExtent l="0" t="0" r="0" b="0"/>
            <wp:docPr id="9441" name="Picture 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" name="Picture 94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5934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62" w:rsidRDefault="003D4603">
      <w:pPr>
        <w:spacing w:after="0" w:line="259" w:lineRule="auto"/>
        <w:ind w:left="3760"/>
        <w:jc w:val="left"/>
      </w:pPr>
      <w:r>
        <w:rPr>
          <w:noProof/>
        </w:rPr>
        <w:drawing>
          <wp:inline distT="0" distB="0" distL="0" distR="0">
            <wp:extent cx="1524633" cy="115824"/>
            <wp:effectExtent l="0" t="0" r="0" b="0"/>
            <wp:docPr id="9442" name="Picture 9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" name="Picture 94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633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562">
      <w:type w:val="continuous"/>
      <w:pgSz w:w="11563" w:h="16488"/>
      <w:pgMar w:top="995" w:right="389" w:bottom="1244" w:left="1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DD8"/>
    <w:multiLevelType w:val="hybridMultilevel"/>
    <w:tmpl w:val="3E166418"/>
    <w:lvl w:ilvl="0" w:tplc="4EF6C386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3A1066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8E8C5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EAB50C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0E810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229F6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EA86E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A6FA32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4A1B22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70D38"/>
    <w:multiLevelType w:val="multilevel"/>
    <w:tmpl w:val="B6FC60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12F0A"/>
    <w:multiLevelType w:val="multilevel"/>
    <w:tmpl w:val="B494348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11239"/>
    <w:multiLevelType w:val="hybridMultilevel"/>
    <w:tmpl w:val="A574CB72"/>
    <w:lvl w:ilvl="0" w:tplc="58447DD6">
      <w:start w:val="4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0F3E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B26B0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484D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D2C0D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8A91C4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88857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EA9B2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62A8D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43612"/>
    <w:multiLevelType w:val="hybridMultilevel"/>
    <w:tmpl w:val="0C1AAD2A"/>
    <w:lvl w:ilvl="0" w:tplc="A82C47BE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8405464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D4DEFDFA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466BDB0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2F0881E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CBC2720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BD851BC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0387AA0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8648D1C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B2062"/>
    <w:multiLevelType w:val="multilevel"/>
    <w:tmpl w:val="EFE26272"/>
    <w:lvl w:ilvl="0">
      <w:start w:val="2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1677C"/>
    <w:multiLevelType w:val="hybridMultilevel"/>
    <w:tmpl w:val="A3C692F2"/>
    <w:lvl w:ilvl="0" w:tplc="DEEA6C8A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4E4754">
      <w:start w:val="1"/>
      <w:numFmt w:val="lowerLetter"/>
      <w:lvlText w:val="%2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BA9CD4">
      <w:start w:val="1"/>
      <w:numFmt w:val="lowerRoman"/>
      <w:lvlText w:val="%3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EA5808">
      <w:start w:val="1"/>
      <w:numFmt w:val="decimal"/>
      <w:lvlText w:val="%4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C0D99C">
      <w:start w:val="1"/>
      <w:numFmt w:val="lowerLetter"/>
      <w:lvlText w:val="%5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54E3E6">
      <w:start w:val="1"/>
      <w:numFmt w:val="lowerRoman"/>
      <w:lvlText w:val="%6"/>
      <w:lvlJc w:val="left"/>
      <w:pPr>
        <w:ind w:left="7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94BC4A">
      <w:start w:val="1"/>
      <w:numFmt w:val="decimal"/>
      <w:lvlText w:val="%7"/>
      <w:lvlJc w:val="left"/>
      <w:pPr>
        <w:ind w:left="8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DA831E">
      <w:start w:val="1"/>
      <w:numFmt w:val="lowerLetter"/>
      <w:lvlText w:val="%8"/>
      <w:lvlJc w:val="left"/>
      <w:pPr>
        <w:ind w:left="8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408610">
      <w:start w:val="1"/>
      <w:numFmt w:val="lowerRoman"/>
      <w:lvlText w:val="%9"/>
      <w:lvlJc w:val="left"/>
      <w:pPr>
        <w:ind w:left="9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F01F3"/>
    <w:multiLevelType w:val="multilevel"/>
    <w:tmpl w:val="D7BCCB54"/>
    <w:lvl w:ilvl="0">
      <w:start w:val="5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020C1C"/>
    <w:multiLevelType w:val="multilevel"/>
    <w:tmpl w:val="A0A8B8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F40F1F"/>
    <w:multiLevelType w:val="multilevel"/>
    <w:tmpl w:val="77A09CA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2"/>
    <w:rsid w:val="00034AAE"/>
    <w:rsid w:val="003D4603"/>
    <w:rsid w:val="003F3EF8"/>
    <w:rsid w:val="004537A2"/>
    <w:rsid w:val="005B0562"/>
    <w:rsid w:val="0091522B"/>
    <w:rsid w:val="00A95244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D4BD"/>
  <w15:docId w15:val="{D3ECA2AA-7B43-4E81-B3CF-0888C43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5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cp:lastModifiedBy>Главный</cp:lastModifiedBy>
  <cp:revision>11</cp:revision>
  <cp:lastPrinted>2023-10-19T08:21:00Z</cp:lastPrinted>
  <dcterms:created xsi:type="dcterms:W3CDTF">2023-10-19T08:07:00Z</dcterms:created>
  <dcterms:modified xsi:type="dcterms:W3CDTF">2023-10-23T07:43:00Z</dcterms:modified>
</cp:coreProperties>
</file>