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pStyle w:val="1"/>
        <w:jc w:val="right"/>
        <w:rPr>
          <w:b w:val="0"/>
          <w:sz w:val="24"/>
        </w:rPr>
      </w:pPr>
    </w:p>
    <w:p w:rsidR="00DA53F8" w:rsidRPr="00DA53F8" w:rsidRDefault="00DA53F8" w:rsidP="00DA53F8">
      <w:pPr>
        <w:pStyle w:val="1"/>
        <w:rPr>
          <w:sz w:val="24"/>
        </w:rPr>
      </w:pPr>
      <w:r w:rsidRPr="00DA53F8">
        <w:rPr>
          <w:sz w:val="24"/>
        </w:rPr>
        <w:t>муниципальное бюджетное общеобразо</w:t>
      </w:r>
      <w:r w:rsidR="002519FD">
        <w:rPr>
          <w:sz w:val="24"/>
        </w:rPr>
        <w:t xml:space="preserve">вательное учреждение Паршиковская </w:t>
      </w:r>
      <w:r w:rsidRPr="00DA53F8">
        <w:rPr>
          <w:sz w:val="24"/>
        </w:rPr>
        <w:t>средняя общеобразовательная школа Цимлянского района Ростовской области</w:t>
      </w:r>
    </w:p>
    <w:p w:rsidR="00DA53F8" w:rsidRPr="00DA53F8" w:rsidRDefault="00DA53F8" w:rsidP="00DA53F8">
      <w:pPr>
        <w:jc w:val="center"/>
        <w:rPr>
          <w:b/>
        </w:rPr>
      </w:pPr>
    </w:p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Default="00DA53F8" w:rsidP="00DA53F8">
      <w:pPr>
        <w:pStyle w:val="1"/>
        <w:jc w:val="right"/>
        <w:rPr>
          <w:b w:val="0"/>
          <w:sz w:val="24"/>
        </w:rPr>
      </w:pPr>
      <w:r w:rsidRPr="00DA53F8">
        <w:rPr>
          <w:b w:val="0"/>
          <w:sz w:val="24"/>
        </w:rPr>
        <w:t>УТВЕРЖДАЮ</w:t>
      </w:r>
    </w:p>
    <w:p w:rsidR="00DA53F8" w:rsidRPr="00DA53F8" w:rsidRDefault="00DA53F8" w:rsidP="00DA53F8"/>
    <w:p w:rsidR="00DA53F8" w:rsidRDefault="00DA53F8" w:rsidP="00DA53F8">
      <w:pPr>
        <w:jc w:val="right"/>
      </w:pPr>
      <w:r>
        <w:t>Директор ш</w:t>
      </w:r>
      <w:r w:rsidR="002519FD">
        <w:t xml:space="preserve">колы                </w:t>
      </w:r>
      <w:proofErr w:type="spellStart"/>
      <w:r w:rsidR="002519FD">
        <w:t>К.А.Кулягин</w:t>
      </w:r>
      <w:proofErr w:type="spellEnd"/>
    </w:p>
    <w:p w:rsidR="00DA53F8" w:rsidRPr="00DA53F8" w:rsidRDefault="002519FD" w:rsidP="00DA53F8">
      <w:pPr>
        <w:jc w:val="right"/>
      </w:pPr>
      <w:r>
        <w:t>Приказ от 30.08.2023г №150</w:t>
      </w:r>
    </w:p>
    <w:p w:rsidR="00DA53F8" w:rsidRDefault="00DA53F8" w:rsidP="00DA53F8">
      <w:pPr>
        <w:pStyle w:val="1"/>
        <w:jc w:val="right"/>
      </w:pPr>
    </w:p>
    <w:p w:rsidR="00DA53F8" w:rsidRDefault="00DA53F8" w:rsidP="00DA53F8">
      <w:pPr>
        <w:pStyle w:val="1"/>
        <w:jc w:val="right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pStyle w:val="1"/>
        <w:rPr>
          <w:sz w:val="32"/>
        </w:rPr>
      </w:pPr>
      <w:r w:rsidRPr="00DA53F8">
        <w:rPr>
          <w:sz w:val="32"/>
        </w:rPr>
        <w:t>ПЛАН ВНЕУРОЧНОЙ ДЕЯТЕЛЬНОСТИ</w:t>
      </w:r>
    </w:p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907D36" w:rsidP="00DA53F8">
      <w:pPr>
        <w:jc w:val="center"/>
        <w:rPr>
          <w:sz w:val="28"/>
        </w:rPr>
      </w:pPr>
      <w:r>
        <w:rPr>
          <w:sz w:val="28"/>
        </w:rPr>
        <w:t>СРЕДНЕГО</w:t>
      </w:r>
      <w:r w:rsidR="00DA53F8" w:rsidRPr="00DA53F8">
        <w:rPr>
          <w:sz w:val="28"/>
        </w:rPr>
        <w:t xml:space="preserve"> ОБЩЕГО ОБРАЗОВАНИЯ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на 2023 – 2024 учебный год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2519FD" w:rsidP="00DA53F8">
      <w:pPr>
        <w:jc w:val="center"/>
      </w:pPr>
      <w:proofErr w:type="spellStart"/>
      <w:r>
        <w:t>Х.Паршиков</w:t>
      </w:r>
      <w:proofErr w:type="spellEnd"/>
    </w:p>
    <w:p w:rsidR="00DA53F8" w:rsidRPr="00DA53F8" w:rsidRDefault="00DA53F8" w:rsidP="00DA53F8">
      <w:pPr>
        <w:jc w:val="center"/>
      </w:pPr>
      <w:r>
        <w:t>2023 год</w:t>
      </w:r>
    </w:p>
    <w:p w:rsidR="00DA53F8" w:rsidRDefault="00DA53F8">
      <w:pPr>
        <w:pStyle w:val="1"/>
      </w:pPr>
    </w:p>
    <w:p w:rsidR="002519FD" w:rsidRDefault="002519FD" w:rsidP="002519FD"/>
    <w:p w:rsidR="002519FD" w:rsidRDefault="002519FD" w:rsidP="002519FD"/>
    <w:p w:rsidR="002519FD" w:rsidRPr="002519FD" w:rsidRDefault="002519FD" w:rsidP="002519FD"/>
    <w:p w:rsidR="00873517" w:rsidRDefault="00AE12C6">
      <w:pPr>
        <w:pStyle w:val="1"/>
      </w:pPr>
      <w:r>
        <w:lastRenderedPageBreak/>
        <w:t xml:space="preserve">Пояснительная записка </w:t>
      </w:r>
    </w:p>
    <w:p w:rsidR="00873517" w:rsidRDefault="00AE12C6" w:rsidP="00DA53F8">
      <w:pPr>
        <w:spacing w:after="47" w:line="243" w:lineRule="auto"/>
        <w:ind w:left="-15" w:right="12" w:firstLine="15"/>
        <w:jc w:val="both"/>
      </w:pPr>
      <w:r>
        <w:rPr>
          <w:sz w:val="40"/>
        </w:rPr>
        <w:t xml:space="preserve"> </w:t>
      </w:r>
      <w:r>
        <w:t xml:space="preserve">   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873517" w:rsidRDefault="00AE12C6" w:rsidP="00DA53F8">
      <w:pPr>
        <w:jc w:val="both"/>
      </w:pPr>
      <w:r>
        <w:t xml:space="preserve">             План внеурочной деятельности </w:t>
      </w:r>
      <w:r w:rsidR="00907D36">
        <w:t>среднего</w:t>
      </w:r>
      <w:r>
        <w:t xml:space="preserve"> общего образования на 2023/2024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Федеральный закон от 29.12.2012 № 273-ФЗ «Об образовании в Российской Федерации».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22.03.2021 №115 (распространяется на правоотношения с 1 сентября 2021 года).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от 05.07.2023 за №ТВ12190/03.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73517" w:rsidRDefault="00AE12C6" w:rsidP="00DA53F8">
      <w:pPr>
        <w:ind w:left="730"/>
        <w:jc w:val="both"/>
      </w:pPr>
      <w:r>
        <w:t xml:space="preserve">(Зарегистрировано в Минюсте России 05.07.2021 № 64100) - http://www.consultant.ru/document/cons_doc_LAW_389561/;  </w:t>
      </w:r>
    </w:p>
    <w:p w:rsidR="00873517" w:rsidRDefault="00AE12C6" w:rsidP="00DA53F8">
      <w:pPr>
        <w:numPr>
          <w:ilvl w:val="0"/>
          <w:numId w:val="1"/>
        </w:numPr>
        <w:spacing w:after="47" w:line="243" w:lineRule="auto"/>
        <w:ind w:hanging="360"/>
        <w:jc w:val="both"/>
      </w:pPr>
      <w:r>
        <w:t xml:space="preserve">Письмо Министерства просвещения Российской Федерации от 05.07.2022г.  №ТВ– 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Методические рекомендации по формированию функциональной грамотности обучающихся –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http://skiv.instrao.ru/bank-zadaniy/</w:t>
        </w:r>
      </w:hyperlink>
      <w:hyperlink r:id="rId7">
        <w:r>
          <w:t>;</w:t>
        </w:r>
      </w:hyperlink>
      <w:r>
        <w:t xml:space="preserve">  </w:t>
      </w:r>
    </w:p>
    <w:p w:rsidR="00873517" w:rsidRDefault="00AE12C6" w:rsidP="00DA53F8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3"/>
        </w:rPr>
        <w:t xml:space="preserve">Устав МБОУ </w:t>
      </w:r>
      <w:r w:rsidR="002519FD">
        <w:rPr>
          <w:sz w:val="23"/>
        </w:rPr>
        <w:t>Паршиковской</w:t>
      </w:r>
      <w:r w:rsidR="00DA53F8">
        <w:rPr>
          <w:sz w:val="23"/>
        </w:rPr>
        <w:t xml:space="preserve"> </w:t>
      </w:r>
      <w:r>
        <w:rPr>
          <w:sz w:val="23"/>
        </w:rPr>
        <w:t xml:space="preserve">СОШ </w:t>
      </w:r>
    </w:p>
    <w:p w:rsidR="00873517" w:rsidRDefault="00AE12C6" w:rsidP="00DA53F8">
      <w:pPr>
        <w:spacing w:after="0" w:line="240" w:lineRule="auto"/>
        <w:ind w:left="720" w:firstLine="0"/>
        <w:jc w:val="both"/>
      </w:pPr>
      <w: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spacing w:after="42" w:line="240" w:lineRule="auto"/>
        <w:ind w:left="0" w:firstLine="0"/>
        <w:jc w:val="both"/>
      </w:pPr>
      <w:r>
        <w:rPr>
          <w:sz w:val="23"/>
        </w:rPr>
        <w:t xml:space="preserve">  </w:t>
      </w:r>
    </w:p>
    <w:p w:rsidR="00873517" w:rsidRDefault="00AE12C6" w:rsidP="00D50B35">
      <w:pPr>
        <w:jc w:val="both"/>
      </w:pPr>
      <w:r>
        <w:t xml:space="preserve">   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873517" w:rsidRDefault="00AE12C6" w:rsidP="00DA53F8">
      <w:pPr>
        <w:jc w:val="both"/>
      </w:pPr>
      <w:r>
        <w:t xml:space="preserve">    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</w:t>
      </w:r>
      <w:r>
        <w:lastRenderedPageBreak/>
        <w:t xml:space="preserve">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соответствии с требованиями обновленных ФГОС </w:t>
      </w:r>
      <w:r w:rsidR="00907D36">
        <w:t>С</w:t>
      </w:r>
      <w:r>
        <w:t xml:space="preserve">ОО образовательная организация обеспечивает проведение до 10 часов еженедельных занятий внеурочной деятельности (до </w:t>
      </w:r>
      <w:r w:rsidR="00907D36">
        <w:t>700</w:t>
      </w:r>
      <w:r>
        <w:t xml:space="preserve"> часов на уровне </w:t>
      </w:r>
      <w:r w:rsidR="00907D36">
        <w:t xml:space="preserve">среднего </w:t>
      </w:r>
      <w:r>
        <w:t xml:space="preserve">общего образования). </w:t>
      </w:r>
    </w:p>
    <w:p w:rsidR="00873517" w:rsidRDefault="00AE12C6" w:rsidP="00DA53F8">
      <w:pPr>
        <w:jc w:val="both"/>
      </w:pPr>
      <w:r>
        <w:t xml:space="preserve">          Основная образовательная программа </w:t>
      </w:r>
      <w:r w:rsidR="00907D36">
        <w:t>среднего</w:t>
      </w:r>
      <w:r>
        <w:t xml:space="preserve"> общего</w:t>
      </w:r>
      <w:r w:rsidR="00D50B35">
        <w:t xml:space="preserve"> образования</w:t>
      </w:r>
      <w:r>
        <w:t xml:space="preserve">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 Под внеурочной деятельностью при реализации ФГОС </w:t>
      </w:r>
      <w:r w:rsidR="00907D36">
        <w:t>среднего</w:t>
      </w:r>
      <w:r>
        <w:t xml:space="preserve">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 основного общего образования.  </w:t>
      </w:r>
    </w:p>
    <w:p w:rsidR="00873517" w:rsidRDefault="00AE12C6" w:rsidP="00DA53F8">
      <w:pPr>
        <w:spacing w:after="246" w:line="240" w:lineRule="auto"/>
        <w:ind w:left="0" w:firstLine="0"/>
        <w:jc w:val="both"/>
      </w:pPr>
      <w:r>
        <w:rPr>
          <w:rFonts w:ascii="Calibri" w:eastAsia="Calibri" w:hAnsi="Calibri" w:cs="Calibri"/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Содержательное наполнение внеурочной деятельности </w:t>
      </w:r>
    </w:p>
    <w:p w:rsidR="00873517" w:rsidRDefault="00AE12C6" w:rsidP="00DA53F8">
      <w:pPr>
        <w:spacing w:after="4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 </w:t>
      </w:r>
    </w:p>
    <w:p w:rsidR="00873517" w:rsidRDefault="00AE12C6" w:rsidP="00DA53F8">
      <w:pPr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349" w:type="dxa"/>
        <w:tblInd w:w="5" w:type="dxa"/>
        <w:tblCellMar>
          <w:top w:w="53" w:type="dxa"/>
          <w:left w:w="110" w:type="dxa"/>
          <w:right w:w="1342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3517">
        <w:trPr>
          <w:trHeight w:val="2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Модель плана внеурочной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Содержательное наполнение </w:t>
            </w:r>
          </w:p>
        </w:tc>
      </w:tr>
      <w:tr w:rsidR="00873517">
        <w:trPr>
          <w:trHeight w:val="13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5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r>
              <w:t xml:space="preserve">занятия по </w:t>
            </w:r>
            <w:r w:rsidR="00D50B35">
              <w:t>углубленному изучению предметов</w:t>
            </w:r>
          </w:p>
          <w:p w:rsidR="00873517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r>
              <w:t>занятия по формированию функциональной грамотности 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</w:p>
        </w:tc>
      </w:tr>
    </w:tbl>
    <w:p w:rsidR="00873517" w:rsidRDefault="00AE12C6" w:rsidP="00DA53F8">
      <w:pPr>
        <w:spacing w:after="9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b/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Планирование внеурочной деятельности </w:t>
      </w:r>
    </w:p>
    <w:p w:rsidR="00873517" w:rsidRDefault="00AE12C6" w:rsidP="00DA53F8">
      <w:pPr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 </w:t>
      </w:r>
    </w:p>
    <w:p w:rsidR="00873517" w:rsidRDefault="00AE12C6" w:rsidP="00DA53F8">
      <w:pPr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 </w:t>
      </w:r>
    </w:p>
    <w:p w:rsidR="00873517" w:rsidRDefault="00AE12C6" w:rsidP="00DA53F8">
      <w:pPr>
        <w:jc w:val="both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-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873517" w:rsidRDefault="00AE12C6" w:rsidP="00DA53F8">
      <w:pPr>
        <w:jc w:val="both"/>
      </w:pPr>
      <w:r>
        <w:t xml:space="preserve">-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2"/>
        </w:rPr>
        <w:t xml:space="preserve">Основное содержание рекомендуемых занятий внеурочной деятельности отражено в таблице: </w:t>
      </w:r>
    </w:p>
    <w:p w:rsidR="00873517" w:rsidRDefault="00AE12C6" w:rsidP="00DA53F8">
      <w:pPr>
        <w:spacing w:after="10" w:line="276" w:lineRule="auto"/>
        <w:ind w:left="0" w:firstLine="0"/>
        <w:jc w:val="both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10065" w:type="dxa"/>
        <w:tblInd w:w="5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646"/>
        <w:gridCol w:w="980"/>
        <w:gridCol w:w="6439"/>
      </w:tblGrid>
      <w:tr w:rsidR="00873517">
        <w:trPr>
          <w:trHeight w:val="8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Направление внеурочной деятельности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Кол-во часов в неделю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Основное содержание занятий </w:t>
            </w:r>
          </w:p>
        </w:tc>
      </w:tr>
      <w:tr w:rsidR="0087351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D50B35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Часть, р</w:t>
            </w:r>
            <w:r w:rsidR="00AE12C6">
              <w:rPr>
                <w:i/>
              </w:rPr>
              <w:t>екомендуемая для всех обучающихся</w:t>
            </w:r>
            <w:r w:rsidR="00AE12C6">
              <w:t xml:space="preserve"> </w:t>
            </w:r>
          </w:p>
        </w:tc>
      </w:tr>
      <w:tr w:rsidR="00873517">
        <w:trPr>
          <w:trHeight w:val="44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873517">
        <w:trPr>
          <w:trHeight w:val="27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</w:tc>
      </w:tr>
      <w:tr w:rsidR="00873517">
        <w:trPr>
          <w:trHeight w:val="66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5" w:lineRule="auto"/>
              <w:ind w:left="5" w:right="56" w:firstLine="0"/>
              <w:jc w:val="both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интересов и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  <w:r>
              <w:rPr>
                <w:i/>
              </w:rPr>
              <w:t>Основные организационные формы:</w:t>
            </w:r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r>
              <w:rPr>
                <w:i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28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</w:rPr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3" w:lineRule="auto"/>
              <w:ind w:left="0" w:right="775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73517" w:rsidRDefault="00AE12C6" w:rsidP="00DA53F8">
            <w:pPr>
              <w:spacing w:after="43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>испытывающими затруднения в социальной коммуникации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11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направленные на удовлетворение интересов и потребностей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9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5" w:line="234" w:lineRule="auto"/>
              <w:ind w:left="5" w:firstLine="0"/>
              <w:jc w:val="both"/>
            </w:pPr>
            <w:r>
              <w:lastRenderedPageBreak/>
              <w:t xml:space="preserve">обучающихся в творческом и физическом развитии, помощь в самореализации, раскрытии и развитии способностей и </w:t>
            </w:r>
          </w:p>
          <w:p w:rsidR="00873517" w:rsidRDefault="00AE12C6" w:rsidP="00DA53F8">
            <w:pPr>
              <w:spacing w:after="0" w:line="240" w:lineRule="auto"/>
              <w:ind w:left="5" w:firstLine="0"/>
              <w:jc w:val="both"/>
            </w:pPr>
            <w:r>
              <w:t xml:space="preserve">талантов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организационные формы:</w:t>
            </w:r>
            <w: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77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4" w:lineRule="auto"/>
              <w:ind w:left="5" w:right="32" w:firstLine="0"/>
              <w:jc w:val="both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совместно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i/>
              </w:rPr>
              <w:t>Основная задача:</w:t>
            </w:r>
            <w:r>
              <w:t xml:space="preserve">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873517" w:rsidRDefault="00AE12C6" w:rsidP="00DA53F8">
            <w:pPr>
              <w:spacing w:after="44" w:line="234" w:lineRule="auto"/>
              <w:ind w:left="0" w:firstLine="0"/>
              <w:jc w:val="both"/>
            </w:pPr>
            <w: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</w:t>
            </w:r>
            <w:r>
              <w:tab/>
              <w:t xml:space="preserve"> Постоянно действующего школьного актива,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="00DA53F8">
              <w:t xml:space="preserve">старшеклассников группы по урегулированию конфликтных ситуаций в школе и </w:t>
            </w:r>
            <w:proofErr w:type="spellStart"/>
            <w:r w:rsidR="00DA53F8">
              <w:t>т.п</w:t>
            </w:r>
            <w:proofErr w:type="spellEnd"/>
          </w:p>
        </w:tc>
      </w:tr>
    </w:tbl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2"/>
        </w:rPr>
        <w:t xml:space="preserve"> </w:t>
      </w: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A53F8" w:rsidRDefault="00AE12C6" w:rsidP="00DA53F8">
      <w:pPr>
        <w:ind w:left="-15" w:right="468" w:firstLine="24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 и идеи внеурочной деятельности </w:t>
      </w:r>
    </w:p>
    <w:p w:rsidR="00D402F2" w:rsidRDefault="00D402F2" w:rsidP="00D402F2">
      <w:pPr>
        <w:ind w:left="-15" w:right="468" w:firstLine="0"/>
        <w:jc w:val="both"/>
        <w:rPr>
          <w:b/>
          <w:sz w:val="28"/>
        </w:rPr>
      </w:pPr>
    </w:p>
    <w:p w:rsidR="00873517" w:rsidRDefault="00AE12C6" w:rsidP="00D402F2">
      <w:pPr>
        <w:ind w:left="-15" w:right="468" w:firstLine="0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 </w:t>
      </w:r>
    </w:p>
    <w:p w:rsidR="00873517" w:rsidRDefault="00AE12C6" w:rsidP="00DA53F8">
      <w:pPr>
        <w:spacing w:after="40"/>
        <w:ind w:right="1041"/>
        <w:jc w:val="both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МБОУ </w:t>
      </w:r>
      <w:r w:rsidR="002519FD">
        <w:rPr>
          <w:b/>
          <w:i/>
        </w:rPr>
        <w:t>Паршиковской</w:t>
      </w:r>
      <w:r w:rsidR="00D402F2">
        <w:rPr>
          <w:b/>
          <w:i/>
        </w:rPr>
        <w:t xml:space="preserve"> СОШ</w:t>
      </w:r>
      <w:r>
        <w:t xml:space="preserve"> </w:t>
      </w:r>
      <w:r>
        <w:rPr>
          <w:b/>
        </w:rPr>
        <w:t>являются:</w:t>
      </w:r>
      <w:r>
        <w:t xml:space="preserve">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создание условий для достижения обучающимися уровня образованности, соответствующего их личностному потенциалу;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ориентация на достижение учениками социальной зрелости;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удовлетворение </w:t>
      </w:r>
      <w:proofErr w:type="gramStart"/>
      <w:r>
        <w:t>образовательных потребностей</w:t>
      </w:r>
      <w:proofErr w:type="gramEnd"/>
      <w:r>
        <w:t xml:space="preserve"> учащихся и их родителей. </w:t>
      </w:r>
    </w:p>
    <w:p w:rsidR="00873517" w:rsidRPr="00D402F2" w:rsidRDefault="00AE12C6" w:rsidP="00D402F2">
      <w:pPr>
        <w:ind w:left="345" w:right="2371" w:hanging="360"/>
        <w:jc w:val="both"/>
        <w:rPr>
          <w:rFonts w:ascii="Wingdings" w:eastAsia="Wingdings" w:hAnsi="Wingdings" w:cs="Wingdings"/>
        </w:rPr>
      </w:pPr>
      <w:r>
        <w:t xml:space="preserve"> При этом решаются следующие </w:t>
      </w:r>
      <w:r>
        <w:rPr>
          <w:b/>
        </w:rPr>
        <w:t xml:space="preserve">основные педагогические задачи: </w:t>
      </w:r>
      <w:r>
        <w:t xml:space="preserve"> </w:t>
      </w:r>
    </w:p>
    <w:p w:rsidR="00D402F2" w:rsidRDefault="00D402F2" w:rsidP="00DA53F8">
      <w:pPr>
        <w:numPr>
          <w:ilvl w:val="0"/>
          <w:numId w:val="2"/>
        </w:numPr>
        <w:ind w:hanging="360"/>
        <w:jc w:val="both"/>
      </w:pPr>
      <w:r>
        <w:t>включение учащихся в разностороннюю деятельность;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навыков позитивного коммуникативного общения;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стремления к здоровому образу жизни;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подготовка учащихся к активной и полноценной жизнедеятельности в современном мире.  </w:t>
      </w:r>
    </w:p>
    <w:p w:rsidR="00873517" w:rsidRDefault="00AE12C6" w:rsidP="00D402F2">
      <w:pPr>
        <w:jc w:val="both"/>
      </w:pPr>
      <w:r>
        <w:t xml:space="preserve">          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Ожидаемые результаты </w:t>
      </w:r>
    </w:p>
    <w:p w:rsidR="00873517" w:rsidRDefault="00AE12C6" w:rsidP="00DA53F8">
      <w:pPr>
        <w:spacing w:after="48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Личностные: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готовность и способность к саморазвитию;  </w:t>
      </w:r>
    </w:p>
    <w:p w:rsidR="00873517" w:rsidRDefault="00AE12C6" w:rsidP="00DA53F8">
      <w:pPr>
        <w:numPr>
          <w:ilvl w:val="0"/>
          <w:numId w:val="3"/>
        </w:numPr>
        <w:spacing w:after="47" w:line="243" w:lineRule="auto"/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  </w:t>
      </w:r>
    </w:p>
    <w:p w:rsidR="00873517" w:rsidRDefault="00AE12C6" w:rsidP="00DA53F8">
      <w:pPr>
        <w:spacing w:after="55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Предметные: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получение нового знания и опыта его применения.  </w:t>
      </w:r>
    </w:p>
    <w:p w:rsidR="00873517" w:rsidRDefault="00AE12C6" w:rsidP="00DA53F8">
      <w:pPr>
        <w:spacing w:after="5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освоение универсальных учебных действий;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овладение ключевыми компетенциями.  </w:t>
      </w:r>
    </w:p>
    <w:p w:rsidR="00873517" w:rsidRDefault="00AE12C6" w:rsidP="00DA53F8">
      <w:pPr>
        <w:spacing w:after="39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jc w:val="both"/>
      </w:pPr>
      <w:r>
        <w:t xml:space="preserve">            Воспитательный результат внеурочной деятельности - непосредственное духовно</w:t>
      </w:r>
      <w:r w:rsidR="00907D36">
        <w:t>-</w:t>
      </w:r>
      <w:r>
        <w:t xml:space="preserve">нравственное приобретение обучающегося благодаря его участию в том или ином виде деятельности.  </w:t>
      </w:r>
    </w:p>
    <w:p w:rsidR="00873517" w:rsidRDefault="00AE12C6" w:rsidP="00DA53F8">
      <w:pPr>
        <w:jc w:val="both"/>
      </w:pPr>
      <w:r>
        <w:t xml:space="preserve">      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Все виды внеурочной деятельности учащихся на уровне начального общего образования строго ориентированы на воспитательные результаты.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873517" w:rsidRDefault="00873517" w:rsidP="00F1213F">
      <w:pPr>
        <w:spacing w:after="68" w:line="240" w:lineRule="auto"/>
        <w:ind w:left="0" w:firstLine="0"/>
        <w:jc w:val="center"/>
        <w:rPr>
          <w:sz w:val="40"/>
        </w:rPr>
      </w:pPr>
    </w:p>
    <w:p w:rsidR="00F1213F" w:rsidRDefault="00BF4B5F" w:rsidP="00F1213F">
      <w:pPr>
        <w:spacing w:line="240" w:lineRule="auto"/>
        <w:ind w:left="0" w:firstLine="0"/>
        <w:jc w:val="center"/>
      </w:pPr>
      <w:r w:rsidRPr="00BF4B5F">
        <w:rPr>
          <w:b/>
          <w:sz w:val="22"/>
        </w:rPr>
        <w:t xml:space="preserve">План внеурочной деятельности </w:t>
      </w:r>
      <w:r w:rsidR="00907D36">
        <w:rPr>
          <w:b/>
          <w:sz w:val="22"/>
        </w:rPr>
        <w:t>среднего</w:t>
      </w:r>
      <w:r w:rsidRPr="00BF4B5F">
        <w:rPr>
          <w:b/>
          <w:sz w:val="22"/>
        </w:rPr>
        <w:t xml:space="preserve"> общего образования</w:t>
      </w:r>
      <w:r w:rsidR="00F1213F">
        <w:t xml:space="preserve"> </w:t>
      </w:r>
    </w:p>
    <w:p w:rsidR="00BF4B5F" w:rsidRPr="00F1213F" w:rsidRDefault="002519FD" w:rsidP="00F1213F">
      <w:pPr>
        <w:spacing w:line="240" w:lineRule="auto"/>
        <w:ind w:left="0" w:firstLine="0"/>
        <w:jc w:val="center"/>
      </w:pPr>
      <w:r>
        <w:rPr>
          <w:b/>
          <w:u w:val="single" w:color="000000"/>
        </w:rPr>
        <w:t>МБОУ Паршиковской</w:t>
      </w:r>
      <w:r w:rsidR="00BF4B5F" w:rsidRPr="00BF4B5F">
        <w:rPr>
          <w:b/>
          <w:u w:val="single" w:color="000000"/>
        </w:rPr>
        <w:t xml:space="preserve"> СОШ на 2023-2024 учебный год</w:t>
      </w:r>
    </w:p>
    <w:p w:rsidR="00BF4B5F" w:rsidRDefault="00BF4B5F" w:rsidP="00BF4B5F">
      <w:pPr>
        <w:spacing w:after="10" w:line="276" w:lineRule="auto"/>
        <w:ind w:left="1105" w:firstLine="0"/>
        <w:jc w:val="center"/>
        <w:rPr>
          <w:b/>
          <w:u w:val="single" w:color="000000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4088"/>
        <w:gridCol w:w="2432"/>
      </w:tblGrid>
      <w:tr w:rsidR="00BF4B5F" w:rsidTr="0070012B">
        <w:tc>
          <w:tcPr>
            <w:tcW w:w="3828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Направления внеурочной деятельности</w:t>
            </w:r>
          </w:p>
        </w:tc>
        <w:tc>
          <w:tcPr>
            <w:tcW w:w="4088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 xml:space="preserve">Программы </w:t>
            </w:r>
          </w:p>
        </w:tc>
        <w:tc>
          <w:tcPr>
            <w:tcW w:w="2432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Всего часов в классах</w:t>
            </w:r>
          </w:p>
        </w:tc>
      </w:tr>
      <w:tr w:rsidR="00907D36" w:rsidTr="0070012B">
        <w:tc>
          <w:tcPr>
            <w:tcW w:w="3828" w:type="dxa"/>
            <w:vMerge/>
          </w:tcPr>
          <w:p w:rsidR="00907D36" w:rsidRDefault="00907D36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4088" w:type="dxa"/>
            <w:vMerge/>
          </w:tcPr>
          <w:p w:rsidR="00907D36" w:rsidRDefault="00907D36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2432" w:type="dxa"/>
          </w:tcPr>
          <w:p w:rsidR="00907D36" w:rsidRPr="00BF4B5F" w:rsidRDefault="002519FD" w:rsidP="00BF4B5F">
            <w:pPr>
              <w:spacing w:after="10" w:line="276" w:lineRule="auto"/>
              <w:ind w:left="0" w:firstLine="0"/>
              <w:jc w:val="center"/>
            </w:pPr>
            <w:r>
              <w:t>10 класс</w:t>
            </w:r>
          </w:p>
        </w:tc>
      </w:tr>
      <w:tr w:rsidR="00F1213F" w:rsidTr="0070012B">
        <w:tc>
          <w:tcPr>
            <w:tcW w:w="10348" w:type="dxa"/>
            <w:gridSpan w:val="3"/>
          </w:tcPr>
          <w:p w:rsidR="00F1213F" w:rsidRPr="00BF4B5F" w:rsidRDefault="00F1213F" w:rsidP="00BF4B5F">
            <w:pPr>
              <w:spacing w:after="10" w:line="276" w:lineRule="auto"/>
              <w:ind w:left="0" w:firstLine="0"/>
              <w:jc w:val="center"/>
            </w:pPr>
            <w:r>
              <w:t>Инвариантная часть</w:t>
            </w:r>
          </w:p>
        </w:tc>
      </w:tr>
      <w:tr w:rsidR="0070012B" w:rsidTr="00041EC6">
        <w:trPr>
          <w:trHeight w:val="329"/>
        </w:trPr>
        <w:tc>
          <w:tcPr>
            <w:tcW w:w="3828" w:type="dxa"/>
            <w:vMerge w:val="restart"/>
          </w:tcPr>
          <w:p w:rsidR="0070012B" w:rsidRDefault="0070012B" w:rsidP="00BF4B5F">
            <w:pPr>
              <w:spacing w:after="10" w:line="276" w:lineRule="auto"/>
              <w:ind w:left="0" w:firstLine="0"/>
              <w:rPr>
                <w:b/>
                <w:u w:val="single" w:color="000000"/>
              </w:rPr>
            </w:pPr>
            <w:r w:rsidRPr="00BF4B5F">
              <w:rPr>
                <w:rFonts w:eastAsia="Calibri"/>
                <w:sz w:val="22"/>
              </w:rPr>
              <w:t>Информационно</w:t>
            </w:r>
            <w:r>
              <w:rPr>
                <w:rFonts w:eastAsia="Calibri"/>
                <w:sz w:val="22"/>
              </w:rPr>
              <w:t>-</w:t>
            </w:r>
            <w:r w:rsidRPr="00BF4B5F">
              <w:rPr>
                <w:rFonts w:eastAsia="Calibri"/>
                <w:sz w:val="22"/>
              </w:rPr>
              <w:t>просветительские занятия патриотической, нравственной и экологической</w:t>
            </w:r>
          </w:p>
        </w:tc>
        <w:tc>
          <w:tcPr>
            <w:tcW w:w="4088" w:type="dxa"/>
          </w:tcPr>
          <w:p w:rsidR="0070012B" w:rsidRPr="00041EC6" w:rsidRDefault="0070012B" w:rsidP="00BF4B5F">
            <w:pPr>
              <w:spacing w:after="10" w:line="276" w:lineRule="auto"/>
              <w:ind w:left="0" w:firstLine="0"/>
              <w:rPr>
                <w:u w:val="single" w:color="000000"/>
              </w:rPr>
            </w:pPr>
            <w:r w:rsidRPr="00041EC6">
              <w:rPr>
                <w:sz w:val="23"/>
              </w:rPr>
              <w:t>Разговоры о важном</w:t>
            </w:r>
          </w:p>
        </w:tc>
        <w:tc>
          <w:tcPr>
            <w:tcW w:w="2432" w:type="dxa"/>
          </w:tcPr>
          <w:p w:rsidR="0070012B" w:rsidRPr="00BF4B5F" w:rsidRDefault="0070012B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  <w:p w:rsidR="0070012B" w:rsidRPr="00BF4B5F" w:rsidRDefault="0070012B" w:rsidP="0070012B">
            <w:pPr>
              <w:spacing w:after="10" w:line="276" w:lineRule="auto"/>
              <w:ind w:left="0" w:firstLine="0"/>
              <w:jc w:val="center"/>
            </w:pPr>
          </w:p>
        </w:tc>
      </w:tr>
      <w:tr w:rsidR="0070012B" w:rsidRPr="00BF4B5F" w:rsidTr="0070012B">
        <w:tc>
          <w:tcPr>
            <w:tcW w:w="3828" w:type="dxa"/>
            <w:vMerge/>
          </w:tcPr>
          <w:p w:rsidR="0070012B" w:rsidRPr="00BF4B5F" w:rsidRDefault="0070012B" w:rsidP="00BF4B5F">
            <w:pPr>
              <w:spacing w:after="10" w:line="276" w:lineRule="auto"/>
              <w:ind w:left="0" w:firstLine="0"/>
            </w:pPr>
          </w:p>
        </w:tc>
        <w:tc>
          <w:tcPr>
            <w:tcW w:w="4088" w:type="dxa"/>
          </w:tcPr>
          <w:p w:rsidR="0070012B" w:rsidRPr="00BF4B5F" w:rsidRDefault="00B7244E" w:rsidP="00BF4B5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Избирательное право</w:t>
            </w:r>
          </w:p>
        </w:tc>
        <w:tc>
          <w:tcPr>
            <w:tcW w:w="2432" w:type="dxa"/>
          </w:tcPr>
          <w:p w:rsidR="0070012B" w:rsidRPr="00BF4B5F" w:rsidRDefault="0070012B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B7244E" w:rsidRPr="00BF4B5F" w:rsidTr="00041EC6">
        <w:trPr>
          <w:trHeight w:val="315"/>
        </w:trPr>
        <w:tc>
          <w:tcPr>
            <w:tcW w:w="3828" w:type="dxa"/>
            <w:vMerge w:val="restart"/>
          </w:tcPr>
          <w:p w:rsidR="00B7244E" w:rsidRPr="00BF4B5F" w:rsidRDefault="00B7244E" w:rsidP="00BF4B5F">
            <w:pPr>
              <w:spacing w:after="10" w:line="276" w:lineRule="auto"/>
              <w:ind w:left="0" w:firstLine="0"/>
            </w:pPr>
            <w:r w:rsidRPr="00BF4B5F">
              <w:rPr>
                <w:rFonts w:eastAsia="Calibri"/>
                <w:sz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244E" w:rsidRPr="00BF4B5F" w:rsidRDefault="00B7244E" w:rsidP="00B7244E">
            <w:pPr>
              <w:spacing w:after="0" w:line="276" w:lineRule="auto"/>
              <w:ind w:left="0" w:right="749" w:firstLine="0"/>
              <w:jc w:val="both"/>
            </w:pPr>
            <w:r>
              <w:t>Секреты русского языка</w:t>
            </w:r>
          </w:p>
        </w:tc>
        <w:tc>
          <w:tcPr>
            <w:tcW w:w="2432" w:type="dxa"/>
          </w:tcPr>
          <w:p w:rsidR="00B7244E" w:rsidRPr="00BF4B5F" w:rsidRDefault="00B7244E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B7244E" w:rsidRPr="00BF4B5F" w:rsidTr="00041EC6">
        <w:trPr>
          <w:trHeight w:val="428"/>
        </w:trPr>
        <w:tc>
          <w:tcPr>
            <w:tcW w:w="3828" w:type="dxa"/>
            <w:vMerge/>
          </w:tcPr>
          <w:p w:rsidR="00B7244E" w:rsidRPr="00BF4B5F" w:rsidRDefault="00B7244E" w:rsidP="00BF4B5F">
            <w:pPr>
              <w:spacing w:after="10" w:line="276" w:lineRule="auto"/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244E" w:rsidRDefault="00B7244E" w:rsidP="00B7244E">
            <w:pPr>
              <w:spacing w:after="0" w:line="276" w:lineRule="auto"/>
              <w:ind w:left="0" w:right="749" w:firstLine="0"/>
              <w:jc w:val="both"/>
            </w:pPr>
            <w:r>
              <w:t>Математика в деталях</w:t>
            </w:r>
          </w:p>
        </w:tc>
        <w:tc>
          <w:tcPr>
            <w:tcW w:w="2432" w:type="dxa"/>
          </w:tcPr>
          <w:p w:rsidR="00B7244E" w:rsidRDefault="00B7244E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907D36" w:rsidRPr="00BF4B5F" w:rsidTr="00700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D36" w:rsidRPr="00BF4B5F" w:rsidRDefault="00907D36" w:rsidP="00F1213F">
            <w:pPr>
              <w:spacing w:after="0" w:line="276" w:lineRule="auto"/>
              <w:ind w:left="0" w:right="151" w:firstLine="0"/>
              <w:jc w:val="both"/>
            </w:pPr>
            <w:r w:rsidRPr="00BF4B5F">
              <w:rPr>
                <w:sz w:val="22"/>
              </w:rPr>
              <w:t xml:space="preserve">Занятия, направленные на удовлетворение </w:t>
            </w:r>
            <w:proofErr w:type="spellStart"/>
            <w:r w:rsidRPr="00BF4B5F">
              <w:rPr>
                <w:sz w:val="22"/>
              </w:rPr>
              <w:t>профориентационных</w:t>
            </w:r>
            <w:proofErr w:type="spellEnd"/>
            <w:r w:rsidRPr="00BF4B5F">
              <w:rPr>
                <w:sz w:val="22"/>
              </w:rPr>
              <w:t xml:space="preserve"> интересов и потребностей</w:t>
            </w:r>
            <w:r w:rsidRPr="00BF4B5F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D36" w:rsidRPr="00BF4B5F" w:rsidRDefault="00B7244E" w:rsidP="00F1213F">
            <w:pPr>
              <w:spacing w:after="0" w:line="276" w:lineRule="auto"/>
              <w:ind w:left="0" w:firstLine="0"/>
              <w:jc w:val="both"/>
            </w:pPr>
            <w:r>
              <w:t>Билет в будущее</w:t>
            </w:r>
          </w:p>
        </w:tc>
        <w:tc>
          <w:tcPr>
            <w:tcW w:w="2432" w:type="dxa"/>
          </w:tcPr>
          <w:p w:rsidR="00907D36" w:rsidRPr="00BF4B5F" w:rsidRDefault="0070012B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F1213F" w:rsidRPr="00BF4B5F" w:rsidTr="0070012B">
        <w:tc>
          <w:tcPr>
            <w:tcW w:w="10348" w:type="dxa"/>
            <w:gridSpan w:val="3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jc w:val="center"/>
            </w:pPr>
            <w:r>
              <w:t>Вариативная часть</w:t>
            </w:r>
          </w:p>
        </w:tc>
      </w:tr>
      <w:tr w:rsidR="00907D36" w:rsidRPr="00BF4B5F" w:rsidTr="0070012B">
        <w:tc>
          <w:tcPr>
            <w:tcW w:w="3828" w:type="dxa"/>
            <w:vMerge w:val="restart"/>
          </w:tcPr>
          <w:p w:rsidR="00907D36" w:rsidRPr="00BF4B5F" w:rsidRDefault="00907D36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088" w:type="dxa"/>
          </w:tcPr>
          <w:p w:rsidR="00907D36" w:rsidRDefault="00B7244E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Этикет</w:t>
            </w:r>
          </w:p>
        </w:tc>
        <w:tc>
          <w:tcPr>
            <w:tcW w:w="2432" w:type="dxa"/>
          </w:tcPr>
          <w:p w:rsidR="00907D36" w:rsidRPr="00BF4B5F" w:rsidRDefault="00B7244E" w:rsidP="00B7244E">
            <w:pPr>
              <w:spacing w:after="10" w:line="276" w:lineRule="auto"/>
              <w:ind w:left="0" w:firstLine="0"/>
            </w:pPr>
            <w:r>
              <w:t xml:space="preserve">                   1</w:t>
            </w:r>
          </w:p>
        </w:tc>
      </w:tr>
      <w:tr w:rsidR="00907D36" w:rsidRPr="00BF4B5F" w:rsidTr="0070012B">
        <w:tc>
          <w:tcPr>
            <w:tcW w:w="3828" w:type="dxa"/>
            <w:vMerge/>
          </w:tcPr>
          <w:p w:rsidR="00907D36" w:rsidRPr="00BF4B5F" w:rsidRDefault="00907D36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088" w:type="dxa"/>
          </w:tcPr>
          <w:p w:rsidR="00907D36" w:rsidRDefault="00041EC6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С гидом по Германии</w:t>
            </w:r>
          </w:p>
        </w:tc>
        <w:tc>
          <w:tcPr>
            <w:tcW w:w="2432" w:type="dxa"/>
          </w:tcPr>
          <w:p w:rsidR="00907D36" w:rsidRPr="00BF4B5F" w:rsidRDefault="00907D36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907D36" w:rsidRPr="00BF4B5F" w:rsidTr="0070012B">
        <w:tc>
          <w:tcPr>
            <w:tcW w:w="3828" w:type="dxa"/>
            <w:vMerge/>
          </w:tcPr>
          <w:p w:rsidR="00907D36" w:rsidRPr="00BF4B5F" w:rsidRDefault="00907D36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088" w:type="dxa"/>
          </w:tcPr>
          <w:p w:rsidR="00907D36" w:rsidRDefault="00B7244E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Страноведение</w:t>
            </w:r>
          </w:p>
        </w:tc>
        <w:tc>
          <w:tcPr>
            <w:tcW w:w="2432" w:type="dxa"/>
          </w:tcPr>
          <w:p w:rsidR="00907D36" w:rsidRPr="00BF4B5F" w:rsidRDefault="00907D36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907D36" w:rsidRPr="00BF4B5F" w:rsidTr="0070012B">
        <w:tc>
          <w:tcPr>
            <w:tcW w:w="3828" w:type="dxa"/>
            <w:vMerge w:val="restart"/>
          </w:tcPr>
          <w:p w:rsidR="00907D36" w:rsidRPr="00BF4B5F" w:rsidRDefault="00907D36" w:rsidP="00F1213F">
            <w:pPr>
              <w:spacing w:after="18" w:line="240" w:lineRule="auto"/>
              <w:ind w:left="0" w:firstLine="0"/>
              <w:jc w:val="both"/>
            </w:pPr>
            <w:r w:rsidRPr="00BF4B5F">
              <w:rPr>
                <w:sz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4088" w:type="dxa"/>
          </w:tcPr>
          <w:p w:rsidR="00907D36" w:rsidRPr="00BF4B5F" w:rsidRDefault="00B7244E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Здоровое питание</w:t>
            </w:r>
          </w:p>
        </w:tc>
        <w:tc>
          <w:tcPr>
            <w:tcW w:w="2432" w:type="dxa"/>
          </w:tcPr>
          <w:p w:rsidR="00907D36" w:rsidRPr="00BF4B5F" w:rsidRDefault="00B7244E" w:rsidP="0070012B">
            <w:pPr>
              <w:spacing w:after="10" w:line="276" w:lineRule="auto"/>
              <w:ind w:left="0" w:firstLine="0"/>
              <w:jc w:val="center"/>
            </w:pPr>
            <w:r>
              <w:t>1</w:t>
            </w:r>
          </w:p>
        </w:tc>
      </w:tr>
      <w:tr w:rsidR="00907D36" w:rsidRPr="00BF4B5F" w:rsidTr="0070012B">
        <w:tc>
          <w:tcPr>
            <w:tcW w:w="3828" w:type="dxa"/>
            <w:vMerge/>
          </w:tcPr>
          <w:p w:rsidR="00907D36" w:rsidRPr="00BF4B5F" w:rsidRDefault="00907D36" w:rsidP="00F1213F">
            <w:pPr>
              <w:spacing w:after="10" w:line="276" w:lineRule="auto"/>
              <w:ind w:left="0" w:firstLine="0"/>
            </w:pPr>
          </w:p>
        </w:tc>
        <w:tc>
          <w:tcPr>
            <w:tcW w:w="4088" w:type="dxa"/>
          </w:tcPr>
          <w:p w:rsidR="00907D36" w:rsidRPr="00BF4B5F" w:rsidRDefault="00B7244E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Командные игры</w:t>
            </w:r>
          </w:p>
        </w:tc>
        <w:tc>
          <w:tcPr>
            <w:tcW w:w="2432" w:type="dxa"/>
          </w:tcPr>
          <w:p w:rsidR="00907D36" w:rsidRPr="00BF4B5F" w:rsidRDefault="00B7244E" w:rsidP="00B7244E">
            <w:pPr>
              <w:spacing w:after="10" w:line="276" w:lineRule="auto"/>
              <w:ind w:left="0" w:firstLine="0"/>
            </w:pPr>
            <w:r>
              <w:t xml:space="preserve">                 1</w:t>
            </w:r>
          </w:p>
        </w:tc>
      </w:tr>
      <w:tr w:rsidR="00907D36" w:rsidRPr="00BF4B5F" w:rsidTr="0070012B">
        <w:tc>
          <w:tcPr>
            <w:tcW w:w="7916" w:type="dxa"/>
            <w:gridSpan w:val="2"/>
          </w:tcPr>
          <w:p w:rsidR="00907D36" w:rsidRDefault="00907D36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в неделю</w:t>
            </w:r>
          </w:p>
        </w:tc>
        <w:tc>
          <w:tcPr>
            <w:tcW w:w="2432" w:type="dxa"/>
          </w:tcPr>
          <w:p w:rsidR="00907D36" w:rsidRPr="00BF4B5F" w:rsidRDefault="00907D36" w:rsidP="0070012B">
            <w:pPr>
              <w:spacing w:after="10" w:line="276" w:lineRule="auto"/>
              <w:ind w:left="0" w:firstLine="0"/>
              <w:jc w:val="center"/>
            </w:pPr>
            <w:r>
              <w:t>10</w:t>
            </w:r>
          </w:p>
        </w:tc>
      </w:tr>
      <w:tr w:rsidR="00907D36" w:rsidRPr="00BF4B5F" w:rsidTr="0070012B">
        <w:tc>
          <w:tcPr>
            <w:tcW w:w="7916" w:type="dxa"/>
            <w:gridSpan w:val="2"/>
          </w:tcPr>
          <w:p w:rsidR="00907D36" w:rsidRDefault="00907D36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за год</w:t>
            </w:r>
          </w:p>
        </w:tc>
        <w:tc>
          <w:tcPr>
            <w:tcW w:w="2432" w:type="dxa"/>
          </w:tcPr>
          <w:p w:rsidR="00907D36" w:rsidRPr="00BF4B5F" w:rsidRDefault="00907D36" w:rsidP="0070012B">
            <w:pPr>
              <w:spacing w:after="10" w:line="276" w:lineRule="auto"/>
              <w:ind w:left="0" w:firstLine="0"/>
              <w:jc w:val="center"/>
            </w:pPr>
            <w:r>
              <w:t>340</w:t>
            </w:r>
          </w:p>
        </w:tc>
      </w:tr>
    </w:tbl>
    <w:p w:rsidR="00BF4B5F" w:rsidRDefault="00BF4B5F" w:rsidP="00F1213F">
      <w:pPr>
        <w:spacing w:after="10" w:line="276" w:lineRule="auto"/>
        <w:ind w:left="0" w:firstLine="0"/>
        <w:rPr>
          <w:b/>
          <w:u w:val="single" w:color="000000"/>
        </w:rPr>
      </w:pPr>
    </w:p>
    <w:p w:rsidR="00BF4B5F" w:rsidRPr="00BF4B5F" w:rsidRDefault="00BF4B5F" w:rsidP="00BF4B5F">
      <w:pPr>
        <w:spacing w:after="10" w:line="276" w:lineRule="auto"/>
        <w:ind w:left="1105" w:firstLine="0"/>
        <w:jc w:val="center"/>
      </w:pPr>
    </w:p>
    <w:p w:rsidR="00BF4B5F" w:rsidRPr="00BF4B5F" w:rsidRDefault="00BF4B5F" w:rsidP="00BF4B5F">
      <w:pPr>
        <w:spacing w:after="94" w:line="266" w:lineRule="auto"/>
        <w:ind w:left="260" w:firstLine="0"/>
        <w:jc w:val="both"/>
      </w:pPr>
      <w:r w:rsidRPr="00BF4B5F">
        <w:t xml:space="preserve">700 – максимальное количество часов внеурочной деятельности за уровень обучения.  </w:t>
      </w:r>
    </w:p>
    <w:p w:rsidR="00BF4B5F" w:rsidRPr="00BF4B5F" w:rsidRDefault="00BF4B5F" w:rsidP="00BF4B5F">
      <w:pPr>
        <w:spacing w:after="94" w:line="216" w:lineRule="auto"/>
        <w:ind w:left="260" w:firstLine="557"/>
        <w:jc w:val="both"/>
      </w:pPr>
      <w:r w:rsidRPr="00BF4B5F">
        <w:t xml:space="preserve"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 </w:t>
      </w:r>
    </w:p>
    <w:p w:rsidR="00BF4B5F" w:rsidRPr="00BF4B5F" w:rsidRDefault="00BF4B5F" w:rsidP="00BF4B5F">
      <w:pPr>
        <w:spacing w:after="0" w:line="266" w:lineRule="auto"/>
        <w:ind w:left="260" w:firstLine="557"/>
        <w:jc w:val="both"/>
      </w:pPr>
      <w:r w:rsidRPr="00BF4B5F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 </w:t>
      </w:r>
    </w:p>
    <w:p w:rsidR="00BF4B5F" w:rsidRPr="00BF4B5F" w:rsidRDefault="00BF4B5F" w:rsidP="00BF4B5F">
      <w:pPr>
        <w:spacing w:line="240" w:lineRule="auto"/>
        <w:ind w:left="827" w:firstLine="0"/>
        <w:jc w:val="both"/>
      </w:pPr>
      <w:r w:rsidRPr="00BF4B5F">
        <w:lastRenderedPageBreak/>
        <w:t xml:space="preserve"> </w:t>
      </w:r>
    </w:p>
    <w:p w:rsidR="00BF4B5F" w:rsidRDefault="00BF4B5F" w:rsidP="00DA53F8">
      <w:pPr>
        <w:spacing w:after="68" w:line="240" w:lineRule="auto"/>
        <w:ind w:left="0" w:firstLine="0"/>
        <w:jc w:val="both"/>
      </w:pPr>
    </w:p>
    <w:p w:rsidR="00873517" w:rsidRPr="00D402F2" w:rsidRDefault="00AE12C6" w:rsidP="00DA53F8">
      <w:pPr>
        <w:spacing w:after="0" w:line="240" w:lineRule="auto"/>
        <w:ind w:left="240" w:firstLine="0"/>
        <w:jc w:val="both"/>
        <w:rPr>
          <w:sz w:val="22"/>
        </w:rPr>
      </w:pPr>
      <w:r w:rsidRPr="00D402F2">
        <w:rPr>
          <w:b/>
        </w:rPr>
        <w:t xml:space="preserve">Промежуточная аттестация обучающихся и контроль за посещаемостью </w:t>
      </w:r>
    </w:p>
    <w:p w:rsidR="00873517" w:rsidRDefault="00AE12C6" w:rsidP="00DA53F8">
      <w:pPr>
        <w:spacing w:after="45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EF1F86" w:rsidRDefault="00AE12C6" w:rsidP="00DA53F8">
      <w:pPr>
        <w:jc w:val="both"/>
      </w:pPr>
      <w:r>
        <w:t>Промежуточная аттестация обучающихся, осваивающих программы внеурочной деятельности, как правило, не проводится.</w:t>
      </w:r>
    </w:p>
    <w:p w:rsidR="00873517" w:rsidRDefault="00EF1F86" w:rsidP="00DA53F8">
      <w:pPr>
        <w:jc w:val="both"/>
      </w:pPr>
      <w:r>
        <w:t xml:space="preserve"> </w:t>
      </w:r>
      <w:r w:rsidR="00AE12C6"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Формы внеурочной деятельности </w:t>
      </w:r>
    </w:p>
    <w:p w:rsidR="00873517" w:rsidRDefault="00AE12C6" w:rsidP="00DA53F8">
      <w:pPr>
        <w:jc w:val="both"/>
      </w:pPr>
      <w:r>
        <w:t xml:space="preserve">Внеурочная деятельность может быть организована в следующих формах: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экскурсии, посещения музеев, театров, кинотеатров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деятельность ученических сообществ,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клубы по интересам,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встречи,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профессиональные пробы, ролевые игры,  </w:t>
      </w:r>
    </w:p>
    <w:p w:rsidR="00D402F2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реализация проектов,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кружки,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походы и т.п.  </w:t>
      </w:r>
    </w:p>
    <w:p w:rsidR="00873517" w:rsidRDefault="00AE12C6" w:rsidP="00DA53F8">
      <w:pPr>
        <w:spacing w:after="66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Режим внеурочной деятельности </w:t>
      </w:r>
    </w:p>
    <w:p w:rsidR="00873517" w:rsidRDefault="00AE12C6" w:rsidP="00DA53F8">
      <w:pPr>
        <w:spacing w:after="47" w:line="243" w:lineRule="auto"/>
        <w:ind w:right="142"/>
        <w:jc w:val="both"/>
      </w:pPr>
      <w:r>
        <w:t xml:space="preserve">                 В соответствии с санитарно-эпидемиологическими правилами и нормативами организован перерыв между последним уроком и началом занятий </w:t>
      </w:r>
      <w:proofErr w:type="gramStart"/>
      <w:r>
        <w:t>внеурочной  деятельности</w:t>
      </w:r>
      <w:proofErr w:type="gramEnd"/>
      <w:r>
        <w:t xml:space="preserve">. Продолжительность занятий внеурочной деятельности составляет в </w:t>
      </w:r>
      <w:r w:rsidR="00EF1F86">
        <w:t>10-11</w:t>
      </w:r>
      <w:r w:rsidR="00F76856">
        <w:t xml:space="preserve"> </w:t>
      </w:r>
      <w:r>
        <w:t>классах – 4</w:t>
      </w:r>
      <w:r w:rsidR="00D402F2">
        <w:t>0</w:t>
      </w:r>
      <w:r>
        <w:t xml:space="preserve"> минут. Перерыв между занятиями внеурочной деятельности </w:t>
      </w:r>
      <w:r w:rsidR="00D402F2">
        <w:t>1</w:t>
      </w:r>
      <w:r>
        <w:t xml:space="preserve">0 минут.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 </w:t>
      </w:r>
    </w:p>
    <w:p w:rsidR="00873517" w:rsidRDefault="00AE12C6" w:rsidP="00DA53F8">
      <w:pPr>
        <w:jc w:val="both"/>
      </w:pPr>
      <w:r>
        <w:t xml:space="preserve">                  Расписание внеурочных занятий составляется отдельно от расписания уроков.  </w:t>
      </w:r>
    </w:p>
    <w:p w:rsidR="00873517" w:rsidRDefault="00AE12C6" w:rsidP="00DA53F8">
      <w:pPr>
        <w:jc w:val="both"/>
      </w:pPr>
      <w:r>
        <w:t>Занятия внеурочной деятельности реализуются за счет бюджетного финансирования.  В 202</w:t>
      </w:r>
      <w:r w:rsidR="00D402F2">
        <w:t>3</w:t>
      </w:r>
      <w:r>
        <w:t>-202</w:t>
      </w:r>
      <w:r w:rsidR="00D402F2">
        <w:t>4</w:t>
      </w:r>
      <w:r>
        <w:t xml:space="preserve"> учебном году внеурочная деятельность реализуется в </w:t>
      </w:r>
      <w:r w:rsidR="00EF1F86">
        <w:t>10-11</w:t>
      </w:r>
      <w:r w:rsidR="00F76856">
        <w:t xml:space="preserve"> классах</w:t>
      </w:r>
      <w:r>
        <w:t xml:space="preserve"> в соответствии с требованиями обновленного ФГОС начального общего образования. </w:t>
      </w:r>
    </w:p>
    <w:p w:rsidR="00873517" w:rsidRDefault="00AE12C6" w:rsidP="00DA53F8">
      <w:pPr>
        <w:spacing w:after="49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BF4B5F" w:rsidRDefault="00AE12C6" w:rsidP="00BF4B5F">
      <w:pPr>
        <w:spacing w:after="40"/>
        <w:ind w:left="3126" w:right="-15" w:hanging="2641"/>
        <w:jc w:val="center"/>
        <w:rPr>
          <w:b/>
        </w:rPr>
      </w:pPr>
      <w:r>
        <w:rPr>
          <w:b/>
        </w:rPr>
        <w:t>Модель режима образовательной деятельности</w:t>
      </w:r>
    </w:p>
    <w:p w:rsidR="00873517" w:rsidRPr="00BF4B5F" w:rsidRDefault="00AE12C6" w:rsidP="00BF4B5F">
      <w:pPr>
        <w:spacing w:after="40"/>
        <w:ind w:left="3126" w:right="-15" w:hanging="2641"/>
        <w:jc w:val="center"/>
      </w:pPr>
      <w:r>
        <w:rPr>
          <w:b/>
          <w:i/>
        </w:rPr>
        <w:t xml:space="preserve">МБОУ </w:t>
      </w:r>
      <w:r w:rsidR="002519FD">
        <w:rPr>
          <w:b/>
          <w:i/>
        </w:rPr>
        <w:t>Паршиковской</w:t>
      </w:r>
      <w:r w:rsidR="00D402F2">
        <w:rPr>
          <w:b/>
          <w:i/>
        </w:rPr>
        <w:t xml:space="preserve"> СОШ</w:t>
      </w:r>
      <w:r>
        <w:rPr>
          <w:b/>
          <w:i/>
        </w:rPr>
        <w:t xml:space="preserve"> </w:t>
      </w:r>
      <w:r w:rsidR="00D402F2">
        <w:t>вне</w:t>
      </w:r>
      <w:r>
        <w:rPr>
          <w:b/>
        </w:rPr>
        <w:t>урочн</w:t>
      </w:r>
      <w:r w:rsidR="00BF4B5F">
        <w:rPr>
          <w:b/>
        </w:rPr>
        <w:t>ой</w:t>
      </w:r>
      <w:r>
        <w:rPr>
          <w:b/>
        </w:rPr>
        <w:t xml:space="preserve"> деятельност</w:t>
      </w:r>
      <w:r w:rsidR="00BF4B5F">
        <w:rPr>
          <w:b/>
        </w:rPr>
        <w:t>и</w:t>
      </w:r>
    </w:p>
    <w:p w:rsidR="00BF4B5F" w:rsidRDefault="00AE12C6" w:rsidP="00DA53F8">
      <w:pPr>
        <w:jc w:val="both"/>
      </w:pPr>
      <w:r>
        <w:t xml:space="preserve">                </w:t>
      </w:r>
    </w:p>
    <w:p w:rsidR="00873517" w:rsidRDefault="00AE12C6" w:rsidP="00DA53F8">
      <w:pPr>
        <w:jc w:val="both"/>
      </w:pPr>
      <w:r>
        <w:t xml:space="preserve">Внеурочная деятельность организована по классным коллективам. При организации внеурочной деятельности используются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873517" w:rsidRDefault="00AE12C6" w:rsidP="00DA53F8">
      <w:pPr>
        <w:jc w:val="both"/>
      </w:pPr>
      <w:r>
        <w:t xml:space="preserve">           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lastRenderedPageBreak/>
        <w:t xml:space="preserve">              Внеурочная деятельность организуется во второй половине дня не менее, чем через 40 минут после окончания учебной деятельности, л </w:t>
      </w:r>
    </w:p>
    <w:p w:rsidR="00873517" w:rsidRDefault="00AE12C6" w:rsidP="00DA53F8">
      <w:pPr>
        <w:jc w:val="both"/>
      </w:pPr>
      <w:r>
        <w:t xml:space="preserve">   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 </w:t>
      </w:r>
    </w:p>
    <w:p w:rsidR="00873517" w:rsidRDefault="00AE12C6" w:rsidP="00DA53F8">
      <w:pPr>
        <w:jc w:val="both"/>
      </w:pPr>
      <w:r>
        <w:t xml:space="preserve">               В </w:t>
      </w:r>
      <w:r w:rsidR="00EF1F86">
        <w:t xml:space="preserve">10-11 </w:t>
      </w:r>
      <w:r>
        <w:t xml:space="preserve">классах устанавливается пятидневная учебная неделя.  </w:t>
      </w:r>
    </w:p>
    <w:p w:rsidR="00873517" w:rsidRDefault="00AE12C6" w:rsidP="00DA53F8">
      <w:pPr>
        <w:jc w:val="both"/>
      </w:pPr>
      <w:r>
        <w:t xml:space="preserve">               Продолжительность занятия внеурочной деятельности в</w:t>
      </w:r>
      <w:r w:rsidR="00EF1F86">
        <w:t xml:space="preserve">10-11 </w:t>
      </w:r>
      <w:r>
        <w:t xml:space="preserve">классах составляет 40 </w:t>
      </w:r>
    </w:p>
    <w:p w:rsidR="00873517" w:rsidRDefault="00AE12C6" w:rsidP="00DA53F8">
      <w:pPr>
        <w:jc w:val="both"/>
      </w:pPr>
      <w:r>
        <w:t xml:space="preserve">минут. </w:t>
      </w:r>
    </w:p>
    <w:p w:rsidR="00873517" w:rsidRDefault="00AE12C6" w:rsidP="00DA53F8">
      <w:pPr>
        <w:spacing w:after="47" w:line="243" w:lineRule="auto"/>
        <w:ind w:right="149"/>
        <w:jc w:val="both"/>
      </w:pPr>
      <w:r>
        <w:t xml:space="preserve">                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  </w:t>
      </w:r>
    </w:p>
    <w:p w:rsidR="00BF4B5F" w:rsidRDefault="00BF4B5F" w:rsidP="00D128AB">
      <w:pPr>
        <w:spacing w:after="47" w:line="243" w:lineRule="auto"/>
        <w:ind w:left="0" w:right="149" w:firstLine="0"/>
        <w:jc w:val="both"/>
      </w:pPr>
    </w:p>
    <w:p w:rsidR="00BF4B5F" w:rsidRDefault="00BF4B5F" w:rsidP="00DA53F8">
      <w:pPr>
        <w:spacing w:after="47" w:line="243" w:lineRule="auto"/>
        <w:ind w:right="149"/>
        <w:jc w:val="both"/>
      </w:pPr>
    </w:p>
    <w:p w:rsidR="00873517" w:rsidRDefault="00AE12C6" w:rsidP="00DA53F8">
      <w:pPr>
        <w:spacing w:after="220"/>
        <w:ind w:right="-15"/>
        <w:jc w:val="both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873517" w:rsidRDefault="00AE12C6" w:rsidP="00DA53F8">
      <w:pPr>
        <w:spacing w:after="230"/>
        <w:jc w:val="both"/>
      </w:pPr>
      <w: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Диагностика эффективности внеурочной деятельности школьников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Личность самого обучающегося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Детский коллектив </w:t>
      </w:r>
    </w:p>
    <w:p w:rsidR="00873517" w:rsidRDefault="00AE12C6" w:rsidP="00DA53F8">
      <w:pPr>
        <w:numPr>
          <w:ilvl w:val="0"/>
          <w:numId w:val="5"/>
        </w:numPr>
        <w:spacing w:after="164"/>
        <w:ind w:hanging="706"/>
        <w:jc w:val="both"/>
      </w:pPr>
      <w:r>
        <w:t xml:space="preserve">Анкетирование родителей и законных представителей (по организации и внеурочной деятельности детей) </w:t>
      </w:r>
    </w:p>
    <w:p w:rsidR="00873517" w:rsidRDefault="00AE12C6" w:rsidP="00DA53F8">
      <w:pPr>
        <w:spacing w:after="227" w:line="243" w:lineRule="auto"/>
        <w:ind w:right="12"/>
        <w:jc w:val="both"/>
      </w:pPr>
      <w: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личности: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Листы наблюдений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Контрольные вопросы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Анкеты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Тесты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Защита проектов </w:t>
      </w:r>
    </w:p>
    <w:p w:rsidR="00873517" w:rsidRDefault="00AE12C6" w:rsidP="00DA53F8">
      <w:pPr>
        <w:spacing w:after="183"/>
        <w:jc w:val="both"/>
      </w:pPr>
      <w:r>
        <w:t>Результативность участия в конк</w:t>
      </w:r>
      <w:r w:rsidR="00D307C3">
        <w:t xml:space="preserve">урсах различной направленности </w:t>
      </w:r>
      <w:r>
        <w:t>и уровней.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73517" w:rsidSect="00DA53F8">
      <w:pgSz w:w="11904" w:h="16838"/>
      <w:pgMar w:top="426" w:right="1080" w:bottom="56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A02"/>
    <w:multiLevelType w:val="hybridMultilevel"/>
    <w:tmpl w:val="A52ADA50"/>
    <w:lvl w:ilvl="0" w:tplc="C32CEA76">
      <w:start w:val="1"/>
      <w:numFmt w:val="bullet"/>
      <w:lvlText w:val="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E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7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E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2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7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F7BC0"/>
    <w:multiLevelType w:val="hybridMultilevel"/>
    <w:tmpl w:val="70DAC780"/>
    <w:lvl w:ilvl="0" w:tplc="0930DDC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1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C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3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E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B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C1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F5B30"/>
    <w:multiLevelType w:val="hybridMultilevel"/>
    <w:tmpl w:val="03BCA682"/>
    <w:lvl w:ilvl="0" w:tplc="77B26B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7D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3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7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D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A3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11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F4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613AB0"/>
    <w:multiLevelType w:val="hybridMultilevel"/>
    <w:tmpl w:val="4646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321E91"/>
    <w:multiLevelType w:val="hybridMultilevel"/>
    <w:tmpl w:val="B9903A8C"/>
    <w:lvl w:ilvl="0" w:tplc="9260F1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3B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A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6F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D2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4A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55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97066B"/>
    <w:multiLevelType w:val="hybridMultilevel"/>
    <w:tmpl w:val="DD6E551E"/>
    <w:lvl w:ilvl="0" w:tplc="EE42E2E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603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1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8F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BD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47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9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7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041EC6"/>
    <w:rsid w:val="002519FD"/>
    <w:rsid w:val="00674257"/>
    <w:rsid w:val="006F3E1A"/>
    <w:rsid w:val="0070012B"/>
    <w:rsid w:val="00873517"/>
    <w:rsid w:val="00907D36"/>
    <w:rsid w:val="00960DA3"/>
    <w:rsid w:val="00960E13"/>
    <w:rsid w:val="009E1709"/>
    <w:rsid w:val="00A81F04"/>
    <w:rsid w:val="00AE12C6"/>
    <w:rsid w:val="00B7244E"/>
    <w:rsid w:val="00BF4B5F"/>
    <w:rsid w:val="00D128AB"/>
    <w:rsid w:val="00D307C3"/>
    <w:rsid w:val="00D402F2"/>
    <w:rsid w:val="00D50B35"/>
    <w:rsid w:val="00DA53F8"/>
    <w:rsid w:val="00DC4ECC"/>
    <w:rsid w:val="00EF1F86"/>
    <w:rsid w:val="00F1213F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E7DF-C8EE-46CF-938B-D691ECE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F4B5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TableGrid1">
    <w:name w:val="TableGrid1"/>
    <w:rsid w:val="00BF4B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F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cp:lastModifiedBy>1</cp:lastModifiedBy>
  <cp:revision>9</cp:revision>
  <dcterms:created xsi:type="dcterms:W3CDTF">2023-09-27T08:10:00Z</dcterms:created>
  <dcterms:modified xsi:type="dcterms:W3CDTF">2024-04-15T08:08:00Z</dcterms:modified>
</cp:coreProperties>
</file>