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A3C" w:rsidRPr="00B21A3C" w:rsidRDefault="00B21A3C" w:rsidP="00B21A3C">
      <w:pPr>
        <w:rPr>
          <w:rFonts w:ascii="Times New Roman" w:eastAsia="Calibri" w:hAnsi="Times New Roman" w:cs="Times New Roman"/>
          <w:color w:val="000000"/>
          <w:sz w:val="24"/>
          <w:szCs w:val="21"/>
          <w:shd w:val="clear" w:color="auto" w:fill="FFFFFF"/>
          <w:lang w:eastAsia="en-US"/>
        </w:rPr>
      </w:pPr>
      <w:r w:rsidRPr="00B21A3C">
        <w:rPr>
          <w:rFonts w:ascii="Times New Roman" w:eastAsia="Calibri" w:hAnsi="Times New Roman" w:cs="Times New Roman"/>
          <w:color w:val="000000"/>
          <w:sz w:val="24"/>
          <w:szCs w:val="21"/>
          <w:shd w:val="clear" w:color="auto" w:fill="FFFFFF"/>
          <w:lang w:eastAsia="en-US"/>
        </w:rPr>
        <w:t>В нашей школе прошли увлекательные мероприятия, посвященные Дню защитника Отечества.</w:t>
      </w:r>
    </w:p>
    <w:p w:rsidR="00B21A3C" w:rsidRPr="00B21A3C" w:rsidRDefault="00B21A3C" w:rsidP="00B21A3C">
      <w:pPr>
        <w:rPr>
          <w:rFonts w:ascii="Times New Roman" w:eastAsia="Calibri" w:hAnsi="Times New Roman" w:cs="Times New Roman"/>
          <w:sz w:val="28"/>
          <w:lang w:eastAsia="en-US"/>
        </w:rPr>
      </w:pPr>
      <w:r w:rsidRPr="00B21A3C">
        <w:rPr>
          <w:rFonts w:ascii="Times New Roman" w:eastAsia="Calibri" w:hAnsi="Times New Roman" w:cs="Times New Roman"/>
          <w:color w:val="000000"/>
          <w:sz w:val="24"/>
          <w:szCs w:val="21"/>
          <w:shd w:val="clear" w:color="auto" w:fill="FFFFFF"/>
          <w:lang w:eastAsia="en-US"/>
        </w:rPr>
        <w:t>23 февраля, День защитника Отечества — важный, торжественный праздник. В этот день мы чествуем российского солдата, офицера, генерала, моряка, лётчика -всех, кто стоит на страже мира, защищает рубежи нашей страны.</w:t>
      </w:r>
    </w:p>
    <w:p w:rsidR="00B21A3C" w:rsidRPr="00B21A3C" w:rsidRDefault="00B21A3C" w:rsidP="00B21A3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21A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Учитель дополнительного образования Шарапов В.В. провел для обучающихся 8 класса  викторину на знание  основ военной службы, целью которой  являлось знакомство детей с некоторыми родами войск и воинских званий военнослужащих в армии,</w:t>
      </w:r>
      <w:r w:rsidRPr="00B21A3C">
        <w:rPr>
          <w:rFonts w:ascii="Calibri" w:eastAsia="Calibri" w:hAnsi="Calibri" w:cs="Times New Roman"/>
          <w:lang w:eastAsia="en-US"/>
        </w:rPr>
        <w:t xml:space="preserve"> </w:t>
      </w:r>
      <w:r w:rsidRPr="00B21A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основными понятиями о воинской обязанности, организации воинского учёта.  Викторина состояла из разных заданий и конкурсов. Дети угадывали и называли военные профессии, обмундирование и снаряжение солдат, вспоминали пословицы о Родине и Армии. </w:t>
      </w:r>
    </w:p>
    <w:p w:rsidR="00B21A3C" w:rsidRPr="00B21A3C" w:rsidRDefault="00B21A3C" w:rsidP="00B21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1A3C">
        <w:rPr>
          <w:rFonts w:ascii="Times New Roman" w:eastAsia="Times New Roman" w:hAnsi="Times New Roman" w:cs="Times New Roman"/>
          <w:spacing w:val="-2"/>
          <w:sz w:val="24"/>
          <w:szCs w:val="24"/>
          <w:shd w:val="clear" w:color="auto" w:fill="FFFFFF"/>
        </w:rPr>
        <w:t>16 февраля в старших классах учителем ОБЗР  Першиной Т.А. был проведен урок на тему «</w:t>
      </w:r>
      <w:r w:rsidRPr="00B21A3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Вооруженные силы Российской Федерации – защита нашего Отечества</w:t>
      </w:r>
      <w:r w:rsidRPr="00B21A3C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B21A3C" w:rsidRPr="00B21A3C" w:rsidRDefault="00B21A3C" w:rsidP="00B21A3C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-2"/>
          <w:sz w:val="15"/>
          <w:szCs w:val="15"/>
        </w:rPr>
      </w:pPr>
      <w:r w:rsidRPr="00B21A3C">
        <w:rPr>
          <w:rFonts w:ascii="Times New Roman" w:eastAsia="Times New Roman" w:hAnsi="Times New Roman" w:cs="Times New Roman"/>
          <w:spacing w:val="-2"/>
          <w:sz w:val="24"/>
          <w:szCs w:val="24"/>
        </w:rPr>
        <w:t>Безопасность нашей страны зависит от множества факторов, и одним из ключевых среди них являются Вооруженные силы. Они стоят на страже мира и спокойствия, защищая нашу страну от внешних угроз и обеспечивая стабильность в нашей жизни.</w:t>
      </w:r>
    </w:p>
    <w:p w:rsidR="00B21A3C" w:rsidRPr="00B21A3C" w:rsidRDefault="00B21A3C" w:rsidP="00B21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B21A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Вооруженные Силы играют ключевую роль в обеспечении безопасности и защиты нашей Родины. </w:t>
      </w:r>
    </w:p>
    <w:p w:rsidR="00B21A3C" w:rsidRPr="00B21A3C" w:rsidRDefault="00B21A3C" w:rsidP="00B21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B21A3C" w:rsidRPr="00B21A3C" w:rsidRDefault="00B21A3C" w:rsidP="00B21A3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21A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советником директора по воспитанию и взаимодействию с детскими общественными объеденениями Губачевой О.В. с обучающимися начальных классов повела настольную игру «Защитник», в рамках которой участники смогли больше узнать о деталях тыла, образования и искусства в годы Вов.</w:t>
      </w:r>
    </w:p>
    <w:p w:rsidR="00B21A3C" w:rsidRDefault="00B21A3C" w:rsidP="00B21A3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21A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Такие мероприятия, проведённые с детьми, закладывают в их душах зерно патриотизма, чувства долга перед Родиной.</w:t>
      </w:r>
    </w:p>
    <w:p w:rsidR="00033C30" w:rsidRPr="00B21A3C" w:rsidRDefault="00033C30" w:rsidP="00B21A3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715753465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3C" w:rsidRPr="00B21A3C" w:rsidRDefault="00B21A3C" w:rsidP="00B21A3C">
      <w:pPr>
        <w:rPr>
          <w:rFonts w:ascii="Times New Roman" w:eastAsia="Calibri" w:hAnsi="Times New Roman" w:cs="Times New Roman"/>
          <w:sz w:val="28"/>
          <w:lang w:eastAsia="en-US"/>
        </w:rPr>
      </w:pPr>
    </w:p>
    <w:p w:rsidR="00717AE6" w:rsidRPr="00717AE6" w:rsidRDefault="00033C30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715759834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81" w:rsidRDefault="00033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X0bmKYmcCGQrAy0rWyp6Egw5cNGkkJiHVUZ7sCHUR1EbS_XFXHKgiQ1TFPxDa1PEtws_2fK2zQ3fnDRYHy_qZk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0" w:rsidRDefault="00033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71575983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0" w:rsidRPr="00033C30" w:rsidRDefault="00033C30" w:rsidP="00033C3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715759835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3C30" w:rsidRPr="00033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985" w:rsidRDefault="00E77985" w:rsidP="00033C30">
      <w:pPr>
        <w:spacing w:after="0" w:line="240" w:lineRule="auto"/>
      </w:pPr>
      <w:r>
        <w:separator/>
      </w:r>
    </w:p>
  </w:endnote>
  <w:endnote w:type="continuationSeparator" w:id="0">
    <w:p w:rsidR="00E77985" w:rsidRDefault="00E77985" w:rsidP="00033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985" w:rsidRDefault="00E77985" w:rsidP="00033C30">
      <w:pPr>
        <w:spacing w:after="0" w:line="240" w:lineRule="auto"/>
      </w:pPr>
      <w:r>
        <w:separator/>
      </w:r>
    </w:p>
  </w:footnote>
  <w:footnote w:type="continuationSeparator" w:id="0">
    <w:p w:rsidR="00E77985" w:rsidRDefault="00E77985" w:rsidP="00033C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56AC7"/>
    <w:rsid w:val="00033C30"/>
    <w:rsid w:val="00056AC7"/>
    <w:rsid w:val="00331D52"/>
    <w:rsid w:val="00472264"/>
    <w:rsid w:val="004F2CA9"/>
    <w:rsid w:val="00717AE6"/>
    <w:rsid w:val="008D1F61"/>
    <w:rsid w:val="00B21A3C"/>
    <w:rsid w:val="00B93362"/>
    <w:rsid w:val="00BD7E81"/>
    <w:rsid w:val="00D02348"/>
    <w:rsid w:val="00DC0B12"/>
    <w:rsid w:val="00E77985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C1BF7-62D7-4B3A-97C0-9C756495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3C30"/>
  </w:style>
  <w:style w:type="paragraph" w:styleId="a5">
    <w:name w:val="footer"/>
    <w:basedOn w:val="a"/>
    <w:link w:val="a6"/>
    <w:uiPriority w:val="99"/>
    <w:unhideWhenUsed/>
    <w:rsid w:val="00033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3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Информатика</cp:lastModifiedBy>
  <cp:revision>10</cp:revision>
  <dcterms:created xsi:type="dcterms:W3CDTF">2025-03-10T18:54:00Z</dcterms:created>
  <dcterms:modified xsi:type="dcterms:W3CDTF">2026-03-01T10:39:00Z</dcterms:modified>
</cp:coreProperties>
</file>